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9" w:rsidRPr="0035629A" w:rsidRDefault="00BF464F" w:rsidP="00BF464F">
      <w:pPr>
        <w:tabs>
          <w:tab w:val="left" w:pos="1668"/>
        </w:tabs>
        <w:rPr>
          <w:rFonts w:ascii="Times New Roman" w:hAnsi="Times New Roman"/>
          <w:b/>
          <w:sz w:val="28"/>
          <w:szCs w:val="28"/>
        </w:rPr>
      </w:pPr>
      <w:r>
        <w:rPr>
          <w:lang w:val="en-US" w:eastAsia="en-US"/>
        </w:rPr>
        <w:tab/>
      </w:r>
      <w:r>
        <w:rPr>
          <w:rFonts w:ascii="Times New Roman" w:hAnsi="Times New Roman"/>
          <w:noProof/>
          <w:sz w:val="24"/>
          <w:szCs w:val="24"/>
        </w:rPr>
        <w:drawing>
          <wp:inline distT="0" distB="0" distL="0" distR="0" wp14:anchorId="08AE8472" wp14:editId="2A1BB972">
            <wp:extent cx="6303690" cy="8915400"/>
            <wp:effectExtent l="0" t="0" r="1905" b="0"/>
            <wp:docPr id="1" name="Рисунок 1" descr="C:\Users\Ирина\Pictures\Samsung\CLX-3180_20200831_1040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Samsung\CLX-3180_20200831_10403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303690" cy="8915400"/>
                    </a:xfrm>
                    <a:prstGeom prst="rect">
                      <a:avLst/>
                    </a:prstGeom>
                    <a:noFill/>
                    <a:ln>
                      <a:noFill/>
                    </a:ln>
                  </pic:spPr>
                </pic:pic>
              </a:graphicData>
            </a:graphic>
          </wp:inline>
        </w:drawing>
      </w:r>
      <w:r w:rsidR="0035629A" w:rsidRPr="0035629A">
        <w:rPr>
          <w:rFonts w:ascii="Times New Roman" w:hAnsi="Times New Roman"/>
          <w:b/>
          <w:sz w:val="28"/>
          <w:szCs w:val="28"/>
          <w:lang w:val="en-US"/>
        </w:rPr>
        <w:lastRenderedPageBreak/>
        <w:t>I</w:t>
      </w:r>
      <w:r w:rsidR="00D30279" w:rsidRPr="0035629A">
        <w:rPr>
          <w:rFonts w:ascii="Times New Roman" w:hAnsi="Times New Roman"/>
          <w:b/>
          <w:sz w:val="28"/>
          <w:szCs w:val="28"/>
        </w:rPr>
        <w:t>. Целевой раздел</w:t>
      </w:r>
    </w:p>
    <w:p w:rsidR="001C61F4" w:rsidRDefault="001C61F4" w:rsidP="001C61F4">
      <w:pPr>
        <w:pStyle w:val="a8"/>
        <w:jc w:val="both"/>
        <w:rPr>
          <w:rFonts w:ascii="Times New Roman" w:hAnsi="Times New Roman" w:cs="Times New Roman"/>
          <w:sz w:val="24"/>
          <w:szCs w:val="24"/>
        </w:rPr>
      </w:pPr>
    </w:p>
    <w:p w:rsidR="00D30279" w:rsidRPr="001C61F4" w:rsidRDefault="00D30279" w:rsidP="001C61F4">
      <w:pPr>
        <w:pStyle w:val="a8"/>
        <w:jc w:val="center"/>
        <w:rPr>
          <w:rFonts w:ascii="Times New Roman" w:hAnsi="Times New Roman" w:cs="Times New Roman"/>
          <w:i/>
          <w:sz w:val="24"/>
          <w:szCs w:val="24"/>
        </w:rPr>
      </w:pPr>
      <w:r w:rsidRPr="001C61F4">
        <w:rPr>
          <w:rFonts w:ascii="Times New Roman" w:hAnsi="Times New Roman" w:cs="Times New Roman"/>
          <w:i/>
          <w:sz w:val="24"/>
          <w:szCs w:val="24"/>
        </w:rPr>
        <w:t>Информационная часть</w:t>
      </w:r>
    </w:p>
    <w:p w:rsidR="00D30279" w:rsidRP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Юридический и фактический адрес:</w:t>
      </w:r>
      <w:r>
        <w:rPr>
          <w:rFonts w:ascii="Times New Roman" w:hAnsi="Times New Roman" w:cs="Times New Roman"/>
          <w:sz w:val="24"/>
          <w:szCs w:val="24"/>
        </w:rPr>
        <w:t xml:space="preserve"> 677008</w:t>
      </w:r>
      <w:r w:rsidRPr="00D30279">
        <w:rPr>
          <w:rFonts w:ascii="Times New Roman" w:hAnsi="Times New Roman" w:cs="Times New Roman"/>
          <w:sz w:val="24"/>
          <w:szCs w:val="24"/>
        </w:rPr>
        <w:t xml:space="preserve">, Республика Саха (Якутия), г.       </w:t>
      </w:r>
      <w:r>
        <w:rPr>
          <w:rFonts w:ascii="Times New Roman" w:hAnsi="Times New Roman" w:cs="Times New Roman"/>
          <w:sz w:val="24"/>
          <w:szCs w:val="24"/>
        </w:rPr>
        <w:t xml:space="preserve">Якутск, ул. </w:t>
      </w:r>
      <w:proofErr w:type="spellStart"/>
      <w:r>
        <w:rPr>
          <w:rFonts w:ascii="Times New Roman" w:hAnsi="Times New Roman" w:cs="Times New Roman"/>
          <w:sz w:val="24"/>
          <w:szCs w:val="24"/>
        </w:rPr>
        <w:t>Каландарашвили</w:t>
      </w:r>
      <w:proofErr w:type="spellEnd"/>
      <w:r>
        <w:rPr>
          <w:rFonts w:ascii="Times New Roman" w:hAnsi="Times New Roman" w:cs="Times New Roman"/>
          <w:sz w:val="24"/>
          <w:szCs w:val="24"/>
        </w:rPr>
        <w:t xml:space="preserve"> 38/6</w:t>
      </w:r>
      <w:proofErr w:type="gramStart"/>
      <w:r>
        <w:rPr>
          <w:rFonts w:ascii="Times New Roman" w:hAnsi="Times New Roman" w:cs="Times New Roman"/>
          <w:sz w:val="24"/>
          <w:szCs w:val="24"/>
        </w:rPr>
        <w:t xml:space="preserve"> А</w:t>
      </w:r>
      <w:proofErr w:type="gramEnd"/>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Тип:</w:t>
      </w:r>
      <w:r w:rsidRPr="00D30279">
        <w:rPr>
          <w:rFonts w:ascii="Times New Roman" w:hAnsi="Times New Roman" w:cs="Times New Roman"/>
          <w:sz w:val="24"/>
          <w:szCs w:val="24"/>
        </w:rPr>
        <w:t xml:space="preserve"> Муниципальное </w:t>
      </w:r>
      <w:r>
        <w:rPr>
          <w:rFonts w:ascii="Times New Roman" w:hAnsi="Times New Roman" w:cs="Times New Roman"/>
          <w:sz w:val="24"/>
          <w:szCs w:val="24"/>
        </w:rPr>
        <w:t xml:space="preserve"> бюджетное </w:t>
      </w:r>
      <w:r w:rsidRPr="00D30279">
        <w:rPr>
          <w:rFonts w:ascii="Times New Roman" w:hAnsi="Times New Roman" w:cs="Times New Roman"/>
          <w:sz w:val="24"/>
          <w:szCs w:val="24"/>
        </w:rPr>
        <w:t>дошко</w:t>
      </w:r>
      <w:r>
        <w:rPr>
          <w:rFonts w:ascii="Times New Roman" w:hAnsi="Times New Roman" w:cs="Times New Roman"/>
          <w:sz w:val="24"/>
          <w:szCs w:val="24"/>
        </w:rPr>
        <w:t>льное образовательное учреждение детский сад с приоритетным осуществлением деятельности по физическому развитию детей № 52 «Белочка» городского округа «город Якутск».</w:t>
      </w:r>
    </w:p>
    <w:p w:rsidR="001C61F4" w:rsidRDefault="001C61F4" w:rsidP="001C61F4">
      <w:pPr>
        <w:pStyle w:val="a8"/>
        <w:jc w:val="both"/>
        <w:rPr>
          <w:rFonts w:ascii="Times New Roman" w:hAnsi="Times New Roman" w:cs="Times New Roman"/>
          <w:b/>
          <w:sz w:val="24"/>
          <w:szCs w:val="24"/>
        </w:rPr>
      </w:pP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Количество групп общеразвивающей направленности:</w:t>
      </w:r>
      <w:r>
        <w:rPr>
          <w:rFonts w:ascii="Times New Roman" w:hAnsi="Times New Roman" w:cs="Times New Roman"/>
          <w:sz w:val="24"/>
          <w:szCs w:val="24"/>
        </w:rPr>
        <w:t xml:space="preserve"> 7</w:t>
      </w:r>
      <w:r w:rsidRPr="00D30279">
        <w:rPr>
          <w:rFonts w:ascii="Times New Roman" w:hAnsi="Times New Roman" w:cs="Times New Roman"/>
          <w:sz w:val="24"/>
          <w:szCs w:val="24"/>
        </w:rPr>
        <w:t xml:space="preserve">             </w:t>
      </w:r>
    </w:p>
    <w:p w:rsidR="001C61F4" w:rsidRDefault="001C61F4" w:rsidP="001C61F4">
      <w:pPr>
        <w:pStyle w:val="a8"/>
        <w:jc w:val="both"/>
        <w:rPr>
          <w:rFonts w:ascii="Times New Roman" w:hAnsi="Times New Roman" w:cs="Times New Roman"/>
          <w:b/>
          <w:sz w:val="24"/>
          <w:szCs w:val="24"/>
        </w:rPr>
      </w:pP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Возраст воспитанников в группах и количество групп</w:t>
      </w:r>
      <w:r w:rsidRPr="00D30279">
        <w:rPr>
          <w:rFonts w:ascii="Times New Roman" w:hAnsi="Times New Roman" w:cs="Times New Roman"/>
          <w:sz w:val="24"/>
          <w:szCs w:val="24"/>
        </w:rPr>
        <w:t xml:space="preserve">: </w:t>
      </w: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sz w:val="24"/>
          <w:szCs w:val="24"/>
        </w:rPr>
        <w:t>1. Подготовительная к школе группа  общеразвивающей на</w:t>
      </w:r>
      <w:r>
        <w:rPr>
          <w:rFonts w:ascii="Times New Roman" w:hAnsi="Times New Roman" w:cs="Times New Roman"/>
          <w:sz w:val="24"/>
          <w:szCs w:val="24"/>
        </w:rPr>
        <w:t>правленности  - от 6 до 7 лет – 2 группы.</w:t>
      </w: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sz w:val="24"/>
          <w:szCs w:val="24"/>
        </w:rPr>
        <w:t>2. Старшая группа  общеразвивающей н</w:t>
      </w:r>
      <w:r>
        <w:rPr>
          <w:rFonts w:ascii="Times New Roman" w:hAnsi="Times New Roman" w:cs="Times New Roman"/>
          <w:sz w:val="24"/>
          <w:szCs w:val="24"/>
        </w:rPr>
        <w:t>аправленности -  от 5 до 6 лет – 2 группы.</w:t>
      </w: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sz w:val="24"/>
          <w:szCs w:val="24"/>
        </w:rPr>
        <w:t xml:space="preserve">3. Средняя группа общеразвивающей направленности  – от 4 до 5 лет </w:t>
      </w:r>
      <w:r>
        <w:rPr>
          <w:rFonts w:ascii="Times New Roman" w:hAnsi="Times New Roman" w:cs="Times New Roman"/>
          <w:sz w:val="24"/>
          <w:szCs w:val="24"/>
        </w:rPr>
        <w:t>– 2 группы.</w:t>
      </w: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sz w:val="24"/>
          <w:szCs w:val="24"/>
        </w:rPr>
        <w:t>4. Вторая младшая группа общеразвивающей н</w:t>
      </w:r>
      <w:r>
        <w:rPr>
          <w:rFonts w:ascii="Times New Roman" w:hAnsi="Times New Roman" w:cs="Times New Roman"/>
          <w:sz w:val="24"/>
          <w:szCs w:val="24"/>
        </w:rPr>
        <w:t>аправленности  - от 3 до 4 лет – 1</w:t>
      </w:r>
      <w:r w:rsidR="00514F92">
        <w:rPr>
          <w:rFonts w:ascii="Times New Roman" w:hAnsi="Times New Roman" w:cs="Times New Roman"/>
          <w:sz w:val="24"/>
          <w:szCs w:val="24"/>
        </w:rPr>
        <w:t xml:space="preserve"> </w:t>
      </w:r>
      <w:r>
        <w:rPr>
          <w:rFonts w:ascii="Times New Roman" w:hAnsi="Times New Roman" w:cs="Times New Roman"/>
          <w:sz w:val="24"/>
          <w:szCs w:val="24"/>
        </w:rPr>
        <w:t xml:space="preserve">группа </w:t>
      </w:r>
    </w:p>
    <w:p w:rsidR="00D30279" w:rsidRDefault="00D30279" w:rsidP="001C61F4">
      <w:pPr>
        <w:pStyle w:val="a8"/>
        <w:jc w:val="both"/>
        <w:rPr>
          <w:rFonts w:ascii="Times New Roman" w:hAnsi="Times New Roman" w:cs="Times New Roman"/>
          <w:sz w:val="24"/>
          <w:szCs w:val="24"/>
        </w:rPr>
      </w:pP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Режим работы учреждения</w:t>
      </w:r>
      <w:r w:rsidRPr="00D30279">
        <w:rPr>
          <w:rFonts w:ascii="Times New Roman" w:hAnsi="Times New Roman" w:cs="Times New Roman"/>
          <w:sz w:val="24"/>
          <w:szCs w:val="24"/>
        </w:rPr>
        <w:t xml:space="preserve">:  12 часов, пятидневная рабочая неделя. </w:t>
      </w: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Выходные:</w:t>
      </w:r>
      <w:r w:rsidRPr="00D30279">
        <w:rPr>
          <w:rFonts w:ascii="Times New Roman" w:hAnsi="Times New Roman" w:cs="Times New Roman"/>
          <w:sz w:val="24"/>
          <w:szCs w:val="24"/>
        </w:rPr>
        <w:t xml:space="preserve"> суббота, воскресенье </w:t>
      </w:r>
    </w:p>
    <w:p w:rsidR="00D30279" w:rsidRDefault="00D30279" w:rsidP="001C61F4">
      <w:pPr>
        <w:pStyle w:val="a8"/>
        <w:jc w:val="both"/>
        <w:rPr>
          <w:rFonts w:ascii="Times New Roman" w:hAnsi="Times New Roman" w:cs="Times New Roman"/>
          <w:sz w:val="24"/>
          <w:szCs w:val="24"/>
        </w:rPr>
      </w:pP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Руководитель</w:t>
      </w:r>
      <w:r>
        <w:rPr>
          <w:rFonts w:ascii="Times New Roman" w:hAnsi="Times New Roman" w:cs="Times New Roman"/>
          <w:sz w:val="24"/>
          <w:szCs w:val="24"/>
        </w:rPr>
        <w:t xml:space="preserve">: заведующая </w:t>
      </w:r>
      <w:proofErr w:type="spellStart"/>
      <w:r>
        <w:rPr>
          <w:rFonts w:ascii="Times New Roman" w:hAnsi="Times New Roman" w:cs="Times New Roman"/>
          <w:sz w:val="24"/>
          <w:szCs w:val="24"/>
        </w:rPr>
        <w:t>Острельгина</w:t>
      </w:r>
      <w:proofErr w:type="spellEnd"/>
      <w:r>
        <w:rPr>
          <w:rFonts w:ascii="Times New Roman" w:hAnsi="Times New Roman" w:cs="Times New Roman"/>
          <w:sz w:val="24"/>
          <w:szCs w:val="24"/>
        </w:rPr>
        <w:t xml:space="preserve"> Прасковья Васильевна.</w:t>
      </w: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Старший воспитатель:</w:t>
      </w:r>
      <w:r>
        <w:rPr>
          <w:rFonts w:ascii="Times New Roman" w:hAnsi="Times New Roman" w:cs="Times New Roman"/>
          <w:sz w:val="24"/>
          <w:szCs w:val="24"/>
        </w:rPr>
        <w:t xml:space="preserve"> Аркадьева Ирина Валерьевна.</w:t>
      </w:r>
    </w:p>
    <w:p w:rsidR="00D30279" w:rsidRDefault="00D30279" w:rsidP="001C61F4">
      <w:pPr>
        <w:pStyle w:val="a8"/>
        <w:jc w:val="both"/>
        <w:rPr>
          <w:rFonts w:ascii="Times New Roman" w:hAnsi="Times New Roman" w:cs="Times New Roman"/>
          <w:b/>
          <w:sz w:val="24"/>
          <w:szCs w:val="24"/>
        </w:rPr>
      </w:pP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sz w:val="24"/>
          <w:szCs w:val="24"/>
        </w:rPr>
        <w:t xml:space="preserve">По фактическому состоянию количество </w:t>
      </w:r>
      <w:r w:rsidR="00323FC2">
        <w:rPr>
          <w:rFonts w:ascii="Times New Roman" w:hAnsi="Times New Roman" w:cs="Times New Roman"/>
          <w:sz w:val="24"/>
          <w:szCs w:val="24"/>
        </w:rPr>
        <w:t>педагогических работников – 24</w:t>
      </w:r>
      <w:r>
        <w:rPr>
          <w:rFonts w:ascii="Times New Roman" w:hAnsi="Times New Roman" w:cs="Times New Roman"/>
          <w:sz w:val="24"/>
          <w:szCs w:val="24"/>
        </w:rPr>
        <w:t>,</w:t>
      </w:r>
      <w:r w:rsidR="00323FC2">
        <w:rPr>
          <w:rFonts w:ascii="Times New Roman" w:hAnsi="Times New Roman" w:cs="Times New Roman"/>
          <w:sz w:val="24"/>
          <w:szCs w:val="24"/>
        </w:rPr>
        <w:t xml:space="preserve">  в том числе</w:t>
      </w:r>
      <w:r w:rsidRPr="00D30279">
        <w:rPr>
          <w:rFonts w:ascii="Times New Roman" w:hAnsi="Times New Roman" w:cs="Times New Roman"/>
          <w:sz w:val="24"/>
          <w:szCs w:val="24"/>
        </w:rPr>
        <w:t>: старший воспитатель</w:t>
      </w:r>
      <w:r w:rsidR="00834AD8">
        <w:rPr>
          <w:rFonts w:ascii="Times New Roman" w:hAnsi="Times New Roman" w:cs="Times New Roman"/>
          <w:sz w:val="24"/>
          <w:szCs w:val="24"/>
        </w:rPr>
        <w:t xml:space="preserve"> </w:t>
      </w:r>
      <w:r w:rsidRPr="00D30279">
        <w:rPr>
          <w:rFonts w:ascii="Times New Roman" w:hAnsi="Times New Roman" w:cs="Times New Roman"/>
          <w:sz w:val="24"/>
          <w:szCs w:val="24"/>
        </w:rPr>
        <w:t>-</w:t>
      </w:r>
      <w:r w:rsidR="00834AD8">
        <w:rPr>
          <w:rFonts w:ascii="Times New Roman" w:hAnsi="Times New Roman" w:cs="Times New Roman"/>
          <w:sz w:val="24"/>
          <w:szCs w:val="24"/>
        </w:rPr>
        <w:t xml:space="preserve"> </w:t>
      </w:r>
      <w:r w:rsidRPr="00D30279">
        <w:rPr>
          <w:rFonts w:ascii="Times New Roman" w:hAnsi="Times New Roman" w:cs="Times New Roman"/>
          <w:sz w:val="24"/>
          <w:szCs w:val="24"/>
        </w:rPr>
        <w:t>1,</w:t>
      </w:r>
      <w:r>
        <w:rPr>
          <w:rFonts w:ascii="Times New Roman" w:hAnsi="Times New Roman" w:cs="Times New Roman"/>
          <w:sz w:val="24"/>
          <w:szCs w:val="24"/>
        </w:rPr>
        <w:t xml:space="preserve">   музыкальный  руководитель - 1</w:t>
      </w:r>
      <w:r w:rsidRPr="00D30279">
        <w:rPr>
          <w:rFonts w:ascii="Times New Roman" w:hAnsi="Times New Roman" w:cs="Times New Roman"/>
          <w:sz w:val="24"/>
          <w:szCs w:val="24"/>
        </w:rPr>
        <w:t>, инструктор по физичес</w:t>
      </w:r>
      <w:r>
        <w:rPr>
          <w:rFonts w:ascii="Times New Roman" w:hAnsi="Times New Roman" w:cs="Times New Roman"/>
          <w:sz w:val="24"/>
          <w:szCs w:val="24"/>
        </w:rPr>
        <w:t>кой культуре - 1,  воспитателей - 14</w:t>
      </w:r>
      <w:r w:rsidRPr="00D30279">
        <w:rPr>
          <w:rFonts w:ascii="Times New Roman" w:hAnsi="Times New Roman" w:cs="Times New Roman"/>
          <w:sz w:val="24"/>
          <w:szCs w:val="24"/>
        </w:rPr>
        <w:t>, педаго</w:t>
      </w:r>
      <w:proofErr w:type="gramStart"/>
      <w:r w:rsidRPr="00D30279">
        <w:rPr>
          <w:rFonts w:ascii="Times New Roman" w:hAnsi="Times New Roman" w:cs="Times New Roman"/>
          <w:sz w:val="24"/>
          <w:szCs w:val="24"/>
        </w:rPr>
        <w:t>г-</w:t>
      </w:r>
      <w:proofErr w:type="gramEnd"/>
      <w:r w:rsidRPr="00D30279">
        <w:rPr>
          <w:rFonts w:ascii="Times New Roman" w:hAnsi="Times New Roman" w:cs="Times New Roman"/>
          <w:sz w:val="24"/>
          <w:szCs w:val="24"/>
        </w:rPr>
        <w:t xml:space="preserve"> психолог</w:t>
      </w:r>
      <w:r>
        <w:rPr>
          <w:rFonts w:ascii="Times New Roman" w:hAnsi="Times New Roman" w:cs="Times New Roman"/>
          <w:sz w:val="24"/>
          <w:szCs w:val="24"/>
        </w:rPr>
        <w:t xml:space="preserve"> - 1</w:t>
      </w:r>
      <w:r w:rsidRPr="00D30279">
        <w:rPr>
          <w:rFonts w:ascii="Times New Roman" w:hAnsi="Times New Roman" w:cs="Times New Roman"/>
          <w:sz w:val="24"/>
          <w:szCs w:val="24"/>
        </w:rPr>
        <w:t xml:space="preserve">, учитель </w:t>
      </w:r>
      <w:r>
        <w:rPr>
          <w:rFonts w:ascii="Times New Roman" w:hAnsi="Times New Roman" w:cs="Times New Roman"/>
          <w:sz w:val="24"/>
          <w:szCs w:val="24"/>
        </w:rPr>
        <w:t>–</w:t>
      </w:r>
      <w:r w:rsidRPr="00D30279">
        <w:rPr>
          <w:rFonts w:ascii="Times New Roman" w:hAnsi="Times New Roman" w:cs="Times New Roman"/>
          <w:sz w:val="24"/>
          <w:szCs w:val="24"/>
        </w:rPr>
        <w:t xml:space="preserve"> логопед</w:t>
      </w:r>
      <w:r>
        <w:rPr>
          <w:rFonts w:ascii="Times New Roman" w:hAnsi="Times New Roman" w:cs="Times New Roman"/>
          <w:sz w:val="24"/>
          <w:szCs w:val="24"/>
        </w:rPr>
        <w:t xml:space="preserve"> - 1</w:t>
      </w:r>
      <w:r w:rsidRPr="00D30279">
        <w:rPr>
          <w:rFonts w:ascii="Times New Roman" w:hAnsi="Times New Roman" w:cs="Times New Roman"/>
          <w:sz w:val="24"/>
          <w:szCs w:val="24"/>
        </w:rPr>
        <w:t>, педагог  по</w:t>
      </w:r>
      <w:r w:rsidR="00834AD8">
        <w:rPr>
          <w:rFonts w:ascii="Times New Roman" w:hAnsi="Times New Roman" w:cs="Times New Roman"/>
          <w:sz w:val="24"/>
          <w:szCs w:val="24"/>
        </w:rPr>
        <w:t xml:space="preserve"> дополнительному образованию - 4</w:t>
      </w:r>
      <w:r w:rsidRPr="00D30279">
        <w:rPr>
          <w:rFonts w:ascii="Times New Roman" w:hAnsi="Times New Roman" w:cs="Times New Roman"/>
          <w:sz w:val="24"/>
          <w:szCs w:val="24"/>
        </w:rPr>
        <w:t xml:space="preserve">. </w:t>
      </w:r>
    </w:p>
    <w:p w:rsidR="001C61F4" w:rsidRDefault="001C61F4" w:rsidP="001C61F4">
      <w:pPr>
        <w:pStyle w:val="a8"/>
        <w:jc w:val="both"/>
        <w:rPr>
          <w:rFonts w:ascii="Times New Roman" w:hAnsi="Times New Roman" w:cs="Times New Roman"/>
          <w:b/>
          <w:sz w:val="24"/>
          <w:szCs w:val="24"/>
        </w:rPr>
      </w:pP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Образовательный ценз педагогических работников:</w:t>
      </w:r>
      <w:r w:rsidRPr="00D30279">
        <w:rPr>
          <w:rFonts w:ascii="Times New Roman" w:hAnsi="Times New Roman" w:cs="Times New Roman"/>
          <w:sz w:val="24"/>
          <w:szCs w:val="24"/>
        </w:rPr>
        <w:t xml:space="preserve"> </w:t>
      </w:r>
    </w:p>
    <w:p w:rsidR="00323FC2" w:rsidRDefault="00323FC2" w:rsidP="001C61F4">
      <w:pPr>
        <w:pStyle w:val="a8"/>
        <w:jc w:val="both"/>
        <w:rPr>
          <w:rFonts w:ascii="Times New Roman" w:hAnsi="Times New Roman" w:cs="Times New Roman"/>
          <w:sz w:val="24"/>
          <w:szCs w:val="24"/>
        </w:rPr>
      </w:pPr>
      <w:r>
        <w:rPr>
          <w:rFonts w:ascii="Times New Roman" w:hAnsi="Times New Roman" w:cs="Times New Roman"/>
          <w:sz w:val="24"/>
          <w:szCs w:val="24"/>
        </w:rPr>
        <w:t xml:space="preserve">Высшее образование – 21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87%)</w:t>
      </w:r>
    </w:p>
    <w:p w:rsidR="00323FC2" w:rsidRDefault="00323FC2" w:rsidP="001C61F4">
      <w:pPr>
        <w:pStyle w:val="a8"/>
        <w:jc w:val="both"/>
        <w:rPr>
          <w:rFonts w:ascii="Times New Roman" w:hAnsi="Times New Roman" w:cs="Times New Roman"/>
          <w:sz w:val="24"/>
          <w:szCs w:val="24"/>
        </w:rPr>
      </w:pPr>
      <w:r>
        <w:rPr>
          <w:rFonts w:ascii="Times New Roman" w:hAnsi="Times New Roman" w:cs="Times New Roman"/>
          <w:sz w:val="24"/>
          <w:szCs w:val="24"/>
        </w:rPr>
        <w:t>Средн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специальное – 3 (13%) </w:t>
      </w:r>
    </w:p>
    <w:p w:rsidR="00323FC2" w:rsidRDefault="00323FC2" w:rsidP="001C61F4">
      <w:pPr>
        <w:pStyle w:val="a8"/>
        <w:jc w:val="both"/>
        <w:rPr>
          <w:rFonts w:ascii="Times New Roman" w:hAnsi="Times New Roman" w:cs="Times New Roman"/>
          <w:b/>
          <w:sz w:val="24"/>
          <w:szCs w:val="24"/>
        </w:rPr>
      </w:pPr>
    </w:p>
    <w:p w:rsidR="00D30279" w:rsidRDefault="00D30279" w:rsidP="001C61F4">
      <w:pPr>
        <w:pStyle w:val="a8"/>
        <w:jc w:val="both"/>
        <w:rPr>
          <w:rFonts w:ascii="Times New Roman" w:hAnsi="Times New Roman" w:cs="Times New Roman"/>
          <w:sz w:val="24"/>
          <w:szCs w:val="24"/>
        </w:rPr>
      </w:pPr>
      <w:r w:rsidRPr="00D30279">
        <w:rPr>
          <w:rFonts w:ascii="Times New Roman" w:hAnsi="Times New Roman" w:cs="Times New Roman"/>
          <w:b/>
          <w:sz w:val="24"/>
          <w:szCs w:val="24"/>
        </w:rPr>
        <w:t>Квалификационный уровень педагогических работников</w:t>
      </w:r>
      <w:r w:rsidRPr="00D30279">
        <w:rPr>
          <w:rFonts w:ascii="Times New Roman" w:hAnsi="Times New Roman" w:cs="Times New Roman"/>
          <w:sz w:val="24"/>
          <w:szCs w:val="24"/>
        </w:rPr>
        <w:t xml:space="preserve">: </w:t>
      </w:r>
    </w:p>
    <w:p w:rsidR="00614A85" w:rsidRPr="00323FC2" w:rsidRDefault="00323FC2" w:rsidP="001C61F4">
      <w:pPr>
        <w:pStyle w:val="a8"/>
        <w:jc w:val="both"/>
        <w:rPr>
          <w:rFonts w:ascii="Times New Roman" w:hAnsi="Times New Roman" w:cs="Times New Roman"/>
          <w:sz w:val="24"/>
          <w:szCs w:val="24"/>
        </w:rPr>
      </w:pPr>
      <w:r w:rsidRPr="00323FC2">
        <w:rPr>
          <w:rFonts w:ascii="Times New Roman" w:hAnsi="Times New Roman" w:cs="Times New Roman"/>
          <w:sz w:val="24"/>
          <w:szCs w:val="24"/>
        </w:rPr>
        <w:t xml:space="preserve">Высшая квалификационная категория </w:t>
      </w:r>
      <w:r>
        <w:rPr>
          <w:rFonts w:ascii="Times New Roman" w:hAnsi="Times New Roman" w:cs="Times New Roman"/>
          <w:sz w:val="24"/>
          <w:szCs w:val="24"/>
        </w:rPr>
        <w:t xml:space="preserve">– 11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46%)</w:t>
      </w:r>
    </w:p>
    <w:p w:rsidR="00323FC2" w:rsidRPr="00323FC2" w:rsidRDefault="00323FC2" w:rsidP="001C61F4">
      <w:pPr>
        <w:pStyle w:val="a8"/>
        <w:jc w:val="both"/>
        <w:rPr>
          <w:rFonts w:ascii="Times New Roman" w:hAnsi="Times New Roman" w:cs="Times New Roman"/>
          <w:sz w:val="24"/>
          <w:szCs w:val="24"/>
        </w:rPr>
      </w:pPr>
      <w:r w:rsidRPr="00323FC2">
        <w:rPr>
          <w:rFonts w:ascii="Times New Roman" w:hAnsi="Times New Roman" w:cs="Times New Roman"/>
          <w:sz w:val="24"/>
          <w:szCs w:val="24"/>
        </w:rPr>
        <w:t>Первая квалификационная категория</w:t>
      </w:r>
      <w:r>
        <w:rPr>
          <w:rFonts w:ascii="Times New Roman" w:hAnsi="Times New Roman" w:cs="Times New Roman"/>
          <w:sz w:val="24"/>
          <w:szCs w:val="24"/>
        </w:rPr>
        <w:t xml:space="preserve"> – 7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29%)</w:t>
      </w:r>
    </w:p>
    <w:p w:rsidR="00323FC2" w:rsidRPr="00323FC2" w:rsidRDefault="00323FC2" w:rsidP="001C61F4">
      <w:pPr>
        <w:pStyle w:val="a8"/>
        <w:jc w:val="both"/>
        <w:rPr>
          <w:rFonts w:ascii="Times New Roman" w:hAnsi="Times New Roman" w:cs="Times New Roman"/>
          <w:sz w:val="24"/>
          <w:szCs w:val="24"/>
        </w:rPr>
      </w:pPr>
      <w:r w:rsidRPr="00323FC2">
        <w:rPr>
          <w:rFonts w:ascii="Times New Roman" w:hAnsi="Times New Roman" w:cs="Times New Roman"/>
          <w:sz w:val="24"/>
          <w:szCs w:val="24"/>
        </w:rPr>
        <w:t xml:space="preserve">Соответствие занимаемой должности – </w:t>
      </w:r>
      <w:r>
        <w:rPr>
          <w:rFonts w:ascii="Times New Roman" w:hAnsi="Times New Roman" w:cs="Times New Roman"/>
          <w:sz w:val="24"/>
          <w:szCs w:val="24"/>
        </w:rPr>
        <w:t xml:space="preserve"> 4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17%)</w:t>
      </w:r>
    </w:p>
    <w:p w:rsidR="00323FC2" w:rsidRPr="00CA7141" w:rsidRDefault="00323FC2" w:rsidP="001C61F4">
      <w:pPr>
        <w:pStyle w:val="a8"/>
        <w:jc w:val="both"/>
        <w:rPr>
          <w:rFonts w:ascii="Times New Roman" w:hAnsi="Times New Roman" w:cs="Times New Roman"/>
          <w:b/>
          <w:sz w:val="24"/>
          <w:szCs w:val="24"/>
        </w:rPr>
      </w:pPr>
      <w:r w:rsidRPr="00323FC2">
        <w:rPr>
          <w:rFonts w:ascii="Times New Roman" w:hAnsi="Times New Roman" w:cs="Times New Roman"/>
          <w:sz w:val="24"/>
          <w:szCs w:val="24"/>
        </w:rPr>
        <w:t>Без категории</w:t>
      </w:r>
      <w:r>
        <w:rPr>
          <w:rFonts w:ascii="Times New Roman" w:hAnsi="Times New Roman" w:cs="Times New Roman"/>
          <w:sz w:val="24"/>
          <w:szCs w:val="24"/>
        </w:rPr>
        <w:t xml:space="preserve"> – 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8%)</w:t>
      </w:r>
    </w:p>
    <w:p w:rsidR="00323FC2" w:rsidRDefault="00323FC2" w:rsidP="00323FC2">
      <w:pPr>
        <w:pStyle w:val="a3"/>
        <w:spacing w:after="0" w:line="360" w:lineRule="auto"/>
        <w:ind w:left="0"/>
        <w:jc w:val="both"/>
        <w:rPr>
          <w:rFonts w:ascii="Times New Roman" w:hAnsi="Times New Roman"/>
          <w:bCs/>
          <w:i/>
          <w:sz w:val="24"/>
          <w:szCs w:val="24"/>
        </w:rPr>
      </w:pPr>
    </w:p>
    <w:p w:rsidR="00323FC2" w:rsidRPr="00DE13BD" w:rsidRDefault="00323FC2" w:rsidP="00323FC2">
      <w:pPr>
        <w:pStyle w:val="a3"/>
        <w:spacing w:after="0" w:line="360" w:lineRule="auto"/>
        <w:ind w:left="0"/>
        <w:jc w:val="both"/>
        <w:rPr>
          <w:rFonts w:ascii="Times New Roman" w:hAnsi="Times New Roman"/>
          <w:sz w:val="24"/>
          <w:szCs w:val="24"/>
        </w:rPr>
      </w:pPr>
      <w:r w:rsidRPr="00DE13BD">
        <w:rPr>
          <w:rFonts w:ascii="Times New Roman" w:hAnsi="Times New Roman"/>
          <w:bCs/>
          <w:i/>
          <w:sz w:val="24"/>
          <w:szCs w:val="24"/>
        </w:rPr>
        <w:t>Количество групп ДОУ</w:t>
      </w:r>
      <w:r w:rsidRPr="00DE13BD">
        <w:rPr>
          <w:rFonts w:ascii="Times New Roman" w:hAnsi="Times New Roman"/>
          <w:bCs/>
          <w:sz w:val="24"/>
          <w:szCs w:val="24"/>
        </w:rPr>
        <w:t xml:space="preserve">: </w:t>
      </w:r>
      <w:r>
        <w:rPr>
          <w:rFonts w:ascii="Times New Roman" w:hAnsi="Times New Roman"/>
          <w:sz w:val="24"/>
          <w:szCs w:val="24"/>
        </w:rPr>
        <w:t xml:space="preserve">7 </w:t>
      </w:r>
      <w:r w:rsidRPr="00DE13BD">
        <w:rPr>
          <w:rFonts w:ascii="Times New Roman" w:hAnsi="Times New Roman"/>
          <w:sz w:val="24"/>
          <w:szCs w:val="24"/>
        </w:rPr>
        <w:t xml:space="preserve">возрастных групп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8"/>
        <w:gridCol w:w="4365"/>
      </w:tblGrid>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 xml:space="preserve">Возрастная группа </w:t>
            </w:r>
          </w:p>
        </w:tc>
        <w:tc>
          <w:tcPr>
            <w:tcW w:w="4365"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 xml:space="preserve">Направление группы </w:t>
            </w:r>
          </w:p>
        </w:tc>
      </w:tr>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Pr>
                <w:rFonts w:ascii="Times New Roman" w:hAnsi="Times New Roman"/>
                <w:sz w:val="24"/>
                <w:szCs w:val="24"/>
              </w:rPr>
              <w:t>2 младшая группа</w:t>
            </w:r>
          </w:p>
        </w:tc>
        <w:tc>
          <w:tcPr>
            <w:tcW w:w="4365" w:type="dxa"/>
          </w:tcPr>
          <w:p w:rsidR="00323FC2" w:rsidRPr="00DE13BD" w:rsidRDefault="00323FC2" w:rsidP="00054091">
            <w:pPr>
              <w:pStyle w:val="a3"/>
              <w:spacing w:after="0" w:line="240" w:lineRule="auto"/>
              <w:ind w:left="0"/>
              <w:jc w:val="both"/>
              <w:rPr>
                <w:rFonts w:ascii="Times New Roman" w:hAnsi="Times New Roman"/>
                <w:sz w:val="24"/>
                <w:szCs w:val="24"/>
              </w:rPr>
            </w:pPr>
            <w:r>
              <w:rPr>
                <w:rFonts w:ascii="Times New Roman" w:hAnsi="Times New Roman"/>
                <w:sz w:val="24"/>
                <w:szCs w:val="24"/>
              </w:rPr>
              <w:t>о</w:t>
            </w:r>
            <w:r w:rsidRPr="00DE13BD">
              <w:rPr>
                <w:rFonts w:ascii="Times New Roman" w:hAnsi="Times New Roman"/>
                <w:sz w:val="24"/>
                <w:szCs w:val="24"/>
              </w:rPr>
              <w:t>бщеразвивающ</w:t>
            </w:r>
            <w:r>
              <w:rPr>
                <w:rFonts w:ascii="Times New Roman" w:hAnsi="Times New Roman"/>
                <w:sz w:val="24"/>
                <w:szCs w:val="24"/>
              </w:rPr>
              <w:t>ая</w:t>
            </w:r>
          </w:p>
        </w:tc>
      </w:tr>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Средняя группа №1</w:t>
            </w:r>
          </w:p>
        </w:tc>
        <w:tc>
          <w:tcPr>
            <w:tcW w:w="4365" w:type="dxa"/>
          </w:tcPr>
          <w:p w:rsidR="00323FC2" w:rsidRDefault="00323FC2" w:rsidP="00054091">
            <w:pPr>
              <w:spacing w:after="0" w:line="240" w:lineRule="auto"/>
            </w:pPr>
            <w:r w:rsidRPr="000262A4">
              <w:rPr>
                <w:rFonts w:ascii="Times New Roman" w:hAnsi="Times New Roman"/>
                <w:sz w:val="24"/>
                <w:szCs w:val="24"/>
              </w:rPr>
              <w:t>общеразвивающая</w:t>
            </w:r>
          </w:p>
        </w:tc>
      </w:tr>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Средняя группа №2</w:t>
            </w:r>
          </w:p>
        </w:tc>
        <w:tc>
          <w:tcPr>
            <w:tcW w:w="4365" w:type="dxa"/>
          </w:tcPr>
          <w:p w:rsidR="00323FC2" w:rsidRDefault="00323FC2" w:rsidP="00054091">
            <w:pPr>
              <w:spacing w:after="0" w:line="240" w:lineRule="auto"/>
            </w:pPr>
            <w:r w:rsidRPr="000262A4">
              <w:rPr>
                <w:rFonts w:ascii="Times New Roman" w:hAnsi="Times New Roman"/>
                <w:sz w:val="24"/>
                <w:szCs w:val="24"/>
              </w:rPr>
              <w:t>общеразвивающая</w:t>
            </w:r>
          </w:p>
        </w:tc>
      </w:tr>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Старшая группа №1</w:t>
            </w:r>
          </w:p>
        </w:tc>
        <w:tc>
          <w:tcPr>
            <w:tcW w:w="4365" w:type="dxa"/>
          </w:tcPr>
          <w:p w:rsidR="00323FC2" w:rsidRDefault="00323FC2" w:rsidP="00054091">
            <w:pPr>
              <w:spacing w:after="0" w:line="240" w:lineRule="auto"/>
            </w:pPr>
            <w:r w:rsidRPr="000262A4">
              <w:rPr>
                <w:rFonts w:ascii="Times New Roman" w:hAnsi="Times New Roman"/>
                <w:sz w:val="24"/>
                <w:szCs w:val="24"/>
              </w:rPr>
              <w:t>общеразвивающая</w:t>
            </w:r>
          </w:p>
        </w:tc>
      </w:tr>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Старшая группа №2</w:t>
            </w:r>
          </w:p>
        </w:tc>
        <w:tc>
          <w:tcPr>
            <w:tcW w:w="4365" w:type="dxa"/>
          </w:tcPr>
          <w:p w:rsidR="00323FC2" w:rsidRDefault="00323FC2" w:rsidP="00054091">
            <w:pPr>
              <w:spacing w:after="0" w:line="240" w:lineRule="auto"/>
            </w:pPr>
            <w:r w:rsidRPr="000262A4">
              <w:rPr>
                <w:rFonts w:ascii="Times New Roman" w:hAnsi="Times New Roman"/>
                <w:sz w:val="24"/>
                <w:szCs w:val="24"/>
              </w:rPr>
              <w:t>общеразвивающая</w:t>
            </w:r>
          </w:p>
        </w:tc>
      </w:tr>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Подготовительная группа №1</w:t>
            </w:r>
          </w:p>
        </w:tc>
        <w:tc>
          <w:tcPr>
            <w:tcW w:w="4365" w:type="dxa"/>
          </w:tcPr>
          <w:p w:rsidR="00323FC2" w:rsidRDefault="00323FC2" w:rsidP="00054091">
            <w:pPr>
              <w:spacing w:after="0" w:line="240" w:lineRule="auto"/>
            </w:pPr>
            <w:r w:rsidRPr="000262A4">
              <w:rPr>
                <w:rFonts w:ascii="Times New Roman" w:hAnsi="Times New Roman"/>
                <w:sz w:val="24"/>
                <w:szCs w:val="24"/>
              </w:rPr>
              <w:t>общеразвивающая</w:t>
            </w:r>
          </w:p>
        </w:tc>
      </w:tr>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Подготовительная группа №2</w:t>
            </w:r>
          </w:p>
        </w:tc>
        <w:tc>
          <w:tcPr>
            <w:tcW w:w="4365" w:type="dxa"/>
          </w:tcPr>
          <w:p w:rsidR="00323FC2" w:rsidRDefault="00323FC2" w:rsidP="00054091">
            <w:pPr>
              <w:spacing w:after="0" w:line="240" w:lineRule="auto"/>
            </w:pPr>
            <w:r w:rsidRPr="000262A4">
              <w:rPr>
                <w:rFonts w:ascii="Times New Roman" w:hAnsi="Times New Roman"/>
                <w:sz w:val="24"/>
                <w:szCs w:val="24"/>
              </w:rPr>
              <w:t>общеразвивающая</w:t>
            </w:r>
          </w:p>
        </w:tc>
      </w:tr>
      <w:tr w:rsidR="00323FC2" w:rsidRPr="00DE13BD" w:rsidTr="00054091">
        <w:tc>
          <w:tcPr>
            <w:tcW w:w="4738" w:type="dxa"/>
          </w:tcPr>
          <w:p w:rsidR="00323FC2" w:rsidRPr="00DE13BD" w:rsidRDefault="00323FC2" w:rsidP="00054091">
            <w:pPr>
              <w:pStyle w:val="a3"/>
              <w:spacing w:after="0" w:line="240" w:lineRule="auto"/>
              <w:ind w:left="0"/>
              <w:jc w:val="both"/>
              <w:rPr>
                <w:rFonts w:ascii="Times New Roman" w:hAnsi="Times New Roman"/>
                <w:sz w:val="24"/>
                <w:szCs w:val="24"/>
              </w:rPr>
            </w:pPr>
            <w:r w:rsidRPr="00DE13BD">
              <w:rPr>
                <w:rFonts w:ascii="Times New Roman" w:hAnsi="Times New Roman"/>
                <w:sz w:val="24"/>
                <w:szCs w:val="24"/>
              </w:rPr>
              <w:t>Подготовительная группа №3</w:t>
            </w:r>
          </w:p>
        </w:tc>
        <w:tc>
          <w:tcPr>
            <w:tcW w:w="4365" w:type="dxa"/>
          </w:tcPr>
          <w:p w:rsidR="00323FC2" w:rsidRDefault="00323FC2" w:rsidP="00054091">
            <w:pPr>
              <w:spacing w:after="0" w:line="240" w:lineRule="auto"/>
            </w:pPr>
            <w:r w:rsidRPr="000262A4">
              <w:rPr>
                <w:rFonts w:ascii="Times New Roman" w:hAnsi="Times New Roman"/>
                <w:sz w:val="24"/>
                <w:szCs w:val="24"/>
              </w:rPr>
              <w:t>общеразвивающая</w:t>
            </w:r>
          </w:p>
        </w:tc>
      </w:tr>
    </w:tbl>
    <w:p w:rsidR="00082726" w:rsidRDefault="00082726" w:rsidP="00323FC2">
      <w:pPr>
        <w:pStyle w:val="a8"/>
        <w:jc w:val="center"/>
        <w:rPr>
          <w:rFonts w:ascii="Times New Roman" w:hAnsi="Times New Roman" w:cs="Times New Roman"/>
          <w:b/>
          <w:sz w:val="24"/>
          <w:szCs w:val="24"/>
        </w:rPr>
      </w:pPr>
      <w:bookmarkStart w:id="0" w:name="_GoBack"/>
      <w:bookmarkEnd w:id="0"/>
      <w:r w:rsidRPr="00BA1C60">
        <w:rPr>
          <w:rFonts w:ascii="Times New Roman" w:hAnsi="Times New Roman" w:cs="Times New Roman"/>
          <w:b/>
          <w:sz w:val="24"/>
          <w:szCs w:val="24"/>
        </w:rPr>
        <w:lastRenderedPageBreak/>
        <w:t>Пояснительная записка</w:t>
      </w:r>
    </w:p>
    <w:p w:rsidR="00D86246"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Настоящая основная образовательная программа ДОУ  разработана учреждением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дошкольного образования «От рождения до школы»  /Под редакцией Н.Е. </w:t>
      </w:r>
      <w:proofErr w:type="spellStart"/>
      <w:r w:rsidRPr="00CA7141">
        <w:rPr>
          <w:rFonts w:ascii="Times New Roman" w:hAnsi="Times New Roman" w:cs="Times New Roman"/>
          <w:sz w:val="24"/>
          <w:szCs w:val="24"/>
        </w:rPr>
        <w:t>Вераксы</w:t>
      </w:r>
      <w:proofErr w:type="spellEnd"/>
      <w:r w:rsidRPr="00CA7141">
        <w:rPr>
          <w:rFonts w:ascii="Times New Roman" w:hAnsi="Times New Roman" w:cs="Times New Roman"/>
          <w:sz w:val="24"/>
          <w:szCs w:val="24"/>
        </w:rPr>
        <w:t xml:space="preserve">, Т.С. Комаровой, М.А. Васильевой - 5-е изд., </w:t>
      </w:r>
      <w:proofErr w:type="spellStart"/>
      <w:r w:rsidRPr="00CA7141">
        <w:rPr>
          <w:rFonts w:ascii="Times New Roman" w:hAnsi="Times New Roman" w:cs="Times New Roman"/>
          <w:sz w:val="24"/>
          <w:szCs w:val="24"/>
        </w:rPr>
        <w:t>испр</w:t>
      </w:r>
      <w:proofErr w:type="spellEnd"/>
      <w:r w:rsidRPr="00CA7141">
        <w:rPr>
          <w:rFonts w:ascii="Times New Roman" w:hAnsi="Times New Roman" w:cs="Times New Roman"/>
          <w:sz w:val="24"/>
          <w:szCs w:val="24"/>
        </w:rPr>
        <w:t>. и доп. - М.; МОЗАИКАСИНТЕЗ,2016,-368с /  и ряда дополнительных программ, методик и технологий, рекомендуемых авторами примерной основной образовательной программы «От рождения до школы», позволяющих выполнять Федеральный государственный образовательный стандарт дошкольного образования</w:t>
      </w:r>
      <w:r w:rsidR="0040712F">
        <w:rPr>
          <w:rFonts w:ascii="Times New Roman" w:hAnsi="Times New Roman" w:cs="Times New Roman"/>
          <w:sz w:val="24"/>
          <w:szCs w:val="24"/>
        </w:rPr>
        <w:t>.</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Основная образовательная программа муниципального бюджетного дошкольного образовательного учреждения</w:t>
      </w:r>
      <w:proofErr w:type="gramStart"/>
      <w:r w:rsidRPr="00CA7141">
        <w:rPr>
          <w:rFonts w:ascii="Times New Roman" w:hAnsi="Times New Roman" w:cs="Times New Roman"/>
          <w:sz w:val="24"/>
          <w:szCs w:val="24"/>
        </w:rPr>
        <w:t xml:space="preserve"> Д</w:t>
      </w:r>
      <w:proofErr w:type="gramEnd"/>
      <w:r w:rsidR="0040712F">
        <w:rPr>
          <w:rFonts w:ascii="Times New Roman" w:hAnsi="Times New Roman" w:cs="Times New Roman"/>
          <w:sz w:val="24"/>
          <w:szCs w:val="24"/>
        </w:rPr>
        <w:t xml:space="preserve">/ </w:t>
      </w:r>
      <w:r w:rsidRPr="00CA7141">
        <w:rPr>
          <w:rFonts w:ascii="Times New Roman" w:hAnsi="Times New Roman" w:cs="Times New Roman"/>
          <w:sz w:val="24"/>
          <w:szCs w:val="24"/>
        </w:rPr>
        <w:t>с</w:t>
      </w:r>
      <w:r w:rsidR="0040712F">
        <w:rPr>
          <w:rFonts w:ascii="Times New Roman" w:hAnsi="Times New Roman" w:cs="Times New Roman"/>
          <w:sz w:val="24"/>
          <w:szCs w:val="24"/>
        </w:rPr>
        <w:t xml:space="preserve"> </w:t>
      </w:r>
      <w:r w:rsidRPr="00CA7141">
        <w:rPr>
          <w:rFonts w:ascii="Times New Roman" w:hAnsi="Times New Roman" w:cs="Times New Roman"/>
          <w:sz w:val="24"/>
          <w:szCs w:val="24"/>
        </w:rPr>
        <w:t>№ 52 «Белочка» разработана в соответствии:</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1. Закон РФ «Об образовании» (29 декабря 2012 года № 273 – ФЗ)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2. Декларация прав человека. Принята Генеральной Ассамблеей ООН  20.11.1959 г.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3.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w:t>
      </w:r>
      <w:smartTag w:uri="urn:schemas-microsoft-com:office:smarttags" w:element="metricconverter">
        <w:smartTagPr>
          <w:attr w:name="ProductID" w:val="2013 г"/>
        </w:smartTagPr>
        <w:r w:rsidRPr="00CA7141">
          <w:rPr>
            <w:rFonts w:ascii="Times New Roman" w:hAnsi="Times New Roman" w:cs="Times New Roman"/>
            <w:sz w:val="24"/>
            <w:szCs w:val="24"/>
          </w:rPr>
          <w:t>2013 г</w:t>
        </w:r>
      </w:smartTag>
      <w:r w:rsidRPr="00CA7141">
        <w:rPr>
          <w:rFonts w:ascii="Times New Roman" w:hAnsi="Times New Roman" w:cs="Times New Roman"/>
          <w:sz w:val="24"/>
          <w:szCs w:val="24"/>
        </w:rPr>
        <w:t xml:space="preserve">. № 1014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4. Национальная доктрина образования в РФ на период до 2025 года.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5. Приказ Министерства образования и науки Российской Федерации (</w:t>
      </w:r>
      <w:proofErr w:type="spellStart"/>
      <w:r w:rsidRPr="00CA7141">
        <w:rPr>
          <w:rFonts w:ascii="Times New Roman" w:hAnsi="Times New Roman" w:cs="Times New Roman"/>
          <w:sz w:val="24"/>
          <w:szCs w:val="24"/>
        </w:rPr>
        <w:t>Минобрнауки</w:t>
      </w:r>
      <w:proofErr w:type="spellEnd"/>
      <w:r w:rsidRPr="00CA7141">
        <w:rPr>
          <w:rFonts w:ascii="Times New Roman" w:hAnsi="Times New Roman" w:cs="Times New Roman"/>
          <w:sz w:val="24"/>
          <w:szCs w:val="24"/>
        </w:rPr>
        <w:t xml:space="preserve"> России) от 17 октября </w:t>
      </w:r>
      <w:smartTag w:uri="urn:schemas-microsoft-com:office:smarttags" w:element="metricconverter">
        <w:smartTagPr>
          <w:attr w:name="ProductID" w:val="2013 г"/>
        </w:smartTagPr>
        <w:r w:rsidRPr="00CA7141">
          <w:rPr>
            <w:rFonts w:ascii="Times New Roman" w:hAnsi="Times New Roman" w:cs="Times New Roman"/>
            <w:sz w:val="24"/>
            <w:szCs w:val="24"/>
          </w:rPr>
          <w:t>2013 г</w:t>
        </w:r>
      </w:smartTag>
      <w:r w:rsidRPr="00CA7141">
        <w:rPr>
          <w:rFonts w:ascii="Times New Roman" w:hAnsi="Times New Roman" w:cs="Times New Roman"/>
          <w:sz w:val="24"/>
          <w:szCs w:val="24"/>
        </w:rPr>
        <w:t xml:space="preserve">. N </w:t>
      </w:r>
      <w:smartTag w:uri="urn:schemas-microsoft-com:office:smarttags" w:element="metricconverter">
        <w:smartTagPr>
          <w:attr w:name="ProductID" w:val="1155 г"/>
        </w:smartTagPr>
        <w:r w:rsidRPr="00CA7141">
          <w:rPr>
            <w:rFonts w:ascii="Times New Roman" w:hAnsi="Times New Roman" w:cs="Times New Roman"/>
            <w:sz w:val="24"/>
            <w:szCs w:val="24"/>
          </w:rPr>
          <w:t>1155 г</w:t>
        </w:r>
      </w:smartTag>
      <w:r w:rsidRPr="00CA7141">
        <w:rPr>
          <w:rFonts w:ascii="Times New Roman" w:hAnsi="Times New Roman" w:cs="Times New Roman"/>
          <w:sz w:val="24"/>
          <w:szCs w:val="24"/>
        </w:rPr>
        <w:t xml:space="preserve">. Москва "Об утверждении федерального государственного образовательного стандарта дошкольного образования"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6. Федеральный государственный образовательный стандарт дошкольного образования (зарегистрирован в Минюсте РФ 14 ноября 2013 г. № 30384)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7. Письмо МО РФ № 06-1844 от 11.12.2006 г. «О примерных требованиях к программам дополнительного образования детей».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8. «Об утверждении правил оказания платных услуг в сфере дошкольного и общего образования (постановление от 05.07.2001. №505)»;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9. ПОСТАНОВЛЕНИЕ Главного государственного санитарного врача РФ "Об утверждении </w:t>
      </w:r>
      <w:proofErr w:type="spellStart"/>
      <w:r w:rsidRPr="00CA7141">
        <w:rPr>
          <w:rFonts w:ascii="Times New Roman" w:hAnsi="Times New Roman" w:cs="Times New Roman"/>
          <w:sz w:val="24"/>
          <w:szCs w:val="24"/>
        </w:rPr>
        <w:t>СанПин</w:t>
      </w:r>
      <w:proofErr w:type="spellEnd"/>
      <w:r w:rsidRPr="00CA7141">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года №26 </w:t>
      </w:r>
      <w:proofErr w:type="gramStart"/>
      <w:r w:rsidRPr="00CA7141">
        <w:rPr>
          <w:rFonts w:ascii="Times New Roman" w:hAnsi="Times New Roman" w:cs="Times New Roman"/>
          <w:sz w:val="24"/>
          <w:szCs w:val="24"/>
        </w:rPr>
        <w:t>ОБ</w:t>
      </w:r>
      <w:proofErr w:type="gramEnd"/>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10. Закон Республики Саха (Якутия) «Об образовании» в </w:t>
      </w:r>
      <w:r w:rsidRPr="00CA7141">
        <w:rPr>
          <w:rStyle w:val="apple-converted-space"/>
          <w:rFonts w:ascii="Times New Roman" w:hAnsi="Times New Roman"/>
          <w:b/>
          <w:bCs/>
          <w:i/>
          <w:iCs/>
          <w:color w:val="000000"/>
          <w:sz w:val="24"/>
          <w:szCs w:val="24"/>
          <w:shd w:val="clear" w:color="auto" w:fill="FFFFFF"/>
        </w:rPr>
        <w:t> </w:t>
      </w:r>
      <w:r w:rsidRPr="00CA7141">
        <w:rPr>
          <w:rFonts w:ascii="Times New Roman" w:hAnsi="Times New Roman" w:cs="Times New Roman"/>
          <w:bCs/>
          <w:iCs/>
          <w:color w:val="000000"/>
          <w:sz w:val="24"/>
          <w:szCs w:val="24"/>
          <w:shd w:val="clear" w:color="auto" w:fill="FFFFFF"/>
        </w:rPr>
        <w:t>ред. Закона Р</w:t>
      </w:r>
      <w:proofErr w:type="gramStart"/>
      <w:r w:rsidRPr="00CA7141">
        <w:rPr>
          <w:rFonts w:ascii="Times New Roman" w:hAnsi="Times New Roman" w:cs="Times New Roman"/>
          <w:bCs/>
          <w:iCs/>
          <w:color w:val="000000"/>
          <w:sz w:val="24"/>
          <w:szCs w:val="24"/>
          <w:shd w:val="clear" w:color="auto" w:fill="FFFFFF"/>
        </w:rPr>
        <w:t>С(</w:t>
      </w:r>
      <w:proofErr w:type="gramEnd"/>
      <w:r w:rsidRPr="00CA7141">
        <w:rPr>
          <w:rFonts w:ascii="Times New Roman" w:hAnsi="Times New Roman" w:cs="Times New Roman"/>
          <w:bCs/>
          <w:iCs/>
          <w:color w:val="000000"/>
          <w:sz w:val="24"/>
          <w:szCs w:val="24"/>
          <w:shd w:val="clear" w:color="auto" w:fill="FFFFFF"/>
        </w:rPr>
        <w:t>Я) от 26.04.2001 З N 277-II</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11. План мероприятий по внедрению ФГОС </w:t>
      </w:r>
      <w:proofErr w:type="gramStart"/>
      <w:r w:rsidRPr="00CA7141">
        <w:rPr>
          <w:rFonts w:ascii="Times New Roman" w:hAnsi="Times New Roman" w:cs="Times New Roman"/>
          <w:sz w:val="24"/>
          <w:szCs w:val="24"/>
        </w:rPr>
        <w:t>ДО</w:t>
      </w:r>
      <w:proofErr w:type="gramEnd"/>
      <w:r w:rsidRPr="00CA7141">
        <w:rPr>
          <w:rFonts w:ascii="Times New Roman" w:hAnsi="Times New Roman" w:cs="Times New Roman"/>
          <w:sz w:val="24"/>
          <w:szCs w:val="24"/>
        </w:rPr>
        <w:t xml:space="preserve"> </w:t>
      </w:r>
      <w:proofErr w:type="gramStart"/>
      <w:r w:rsidRPr="00CA7141">
        <w:rPr>
          <w:rFonts w:ascii="Times New Roman" w:hAnsi="Times New Roman" w:cs="Times New Roman"/>
          <w:sz w:val="24"/>
          <w:szCs w:val="24"/>
        </w:rPr>
        <w:t>в</w:t>
      </w:r>
      <w:proofErr w:type="gramEnd"/>
      <w:r w:rsidRPr="00CA7141">
        <w:rPr>
          <w:rFonts w:ascii="Times New Roman" w:hAnsi="Times New Roman" w:cs="Times New Roman"/>
          <w:sz w:val="24"/>
          <w:szCs w:val="24"/>
        </w:rPr>
        <w:t xml:space="preserve"> дошкольных организациях Республики Саха (Якутия). </w:t>
      </w:r>
    </w:p>
    <w:p w:rsidR="00D86246" w:rsidRPr="00CA7141" w:rsidRDefault="00D86246"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12. Устав МБДОУ утвержденный  Распоряжением Г</w:t>
      </w:r>
      <w:r w:rsidR="0040712F">
        <w:rPr>
          <w:rFonts w:ascii="Times New Roman" w:hAnsi="Times New Roman" w:cs="Times New Roman"/>
          <w:sz w:val="24"/>
          <w:szCs w:val="24"/>
        </w:rPr>
        <w:t>лавы администрации г. Якутска.</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Основная образовательная программа дошкольного образования является нормативно-управленческим документом организации и характеризует специфику: </w:t>
      </w:r>
    </w:p>
    <w:p w:rsidR="00CA7141" w:rsidRPr="00CA7141" w:rsidRDefault="00CA7141" w:rsidP="003B7807">
      <w:pPr>
        <w:pStyle w:val="a8"/>
        <w:numPr>
          <w:ilvl w:val="0"/>
          <w:numId w:val="5"/>
        </w:numPr>
        <w:jc w:val="both"/>
        <w:rPr>
          <w:rFonts w:ascii="Times New Roman" w:hAnsi="Times New Roman" w:cs="Times New Roman"/>
          <w:sz w:val="24"/>
          <w:szCs w:val="24"/>
        </w:rPr>
      </w:pPr>
      <w:r w:rsidRPr="00CA7141">
        <w:rPr>
          <w:rFonts w:ascii="Times New Roman" w:hAnsi="Times New Roman" w:cs="Times New Roman"/>
          <w:sz w:val="24"/>
          <w:szCs w:val="24"/>
        </w:rPr>
        <w:t>содержания образования,</w:t>
      </w:r>
    </w:p>
    <w:p w:rsidR="00CA7141" w:rsidRPr="00CA7141" w:rsidRDefault="00CA7141" w:rsidP="003B7807">
      <w:pPr>
        <w:pStyle w:val="a8"/>
        <w:numPr>
          <w:ilvl w:val="0"/>
          <w:numId w:val="5"/>
        </w:numPr>
        <w:jc w:val="both"/>
        <w:rPr>
          <w:rFonts w:ascii="Times New Roman" w:hAnsi="Times New Roman" w:cs="Times New Roman"/>
          <w:sz w:val="24"/>
          <w:szCs w:val="24"/>
        </w:rPr>
      </w:pPr>
      <w:r w:rsidRPr="00CA7141">
        <w:rPr>
          <w:rFonts w:ascii="Times New Roman" w:hAnsi="Times New Roman" w:cs="Times New Roman"/>
          <w:sz w:val="24"/>
          <w:szCs w:val="24"/>
        </w:rPr>
        <w:t>особенности организации образовательного процесса,</w:t>
      </w:r>
    </w:p>
    <w:p w:rsidR="00CA7141" w:rsidRPr="00CA7141" w:rsidRDefault="00CA7141" w:rsidP="003B7807">
      <w:pPr>
        <w:pStyle w:val="a8"/>
        <w:numPr>
          <w:ilvl w:val="0"/>
          <w:numId w:val="5"/>
        </w:numPr>
        <w:jc w:val="both"/>
        <w:rPr>
          <w:rFonts w:ascii="Times New Roman" w:hAnsi="Times New Roman" w:cs="Times New Roman"/>
          <w:sz w:val="24"/>
          <w:szCs w:val="24"/>
        </w:rPr>
      </w:pPr>
      <w:r w:rsidRPr="00CA7141">
        <w:rPr>
          <w:rFonts w:ascii="Times New Roman" w:hAnsi="Times New Roman" w:cs="Times New Roman"/>
          <w:sz w:val="24"/>
          <w:szCs w:val="24"/>
        </w:rPr>
        <w:t xml:space="preserve">характер оказываемых образовательных услуг. </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Программа предусматривает возможность корректировки ее разделов за счет гибкости содержания.  </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При разработке Программы учитывались: </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1) личностная и </w:t>
      </w:r>
      <w:proofErr w:type="spellStart"/>
      <w:r w:rsidRPr="00CA7141">
        <w:rPr>
          <w:rFonts w:ascii="Times New Roman" w:hAnsi="Times New Roman" w:cs="Times New Roman"/>
          <w:sz w:val="24"/>
          <w:szCs w:val="24"/>
        </w:rPr>
        <w:t>деятельностная</w:t>
      </w:r>
      <w:proofErr w:type="spellEnd"/>
      <w:r w:rsidRPr="00CA7141">
        <w:rPr>
          <w:rFonts w:ascii="Times New Roman" w:hAnsi="Times New Roman" w:cs="Times New Roman"/>
          <w:sz w:val="24"/>
          <w:szCs w:val="24"/>
        </w:rPr>
        <w:t xml:space="preserve"> направленность дошкольного образования; </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2) необходимость практической направленности образовательного процесса; </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3) интегративный подход к отбору и организации содержания образования. </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Программа ориентирована на учет:</w:t>
      </w:r>
    </w:p>
    <w:p w:rsidR="00CA7141" w:rsidRPr="00CA7141" w:rsidRDefault="00CA7141" w:rsidP="003B7807">
      <w:pPr>
        <w:pStyle w:val="a8"/>
        <w:numPr>
          <w:ilvl w:val="0"/>
          <w:numId w:val="6"/>
        </w:numPr>
        <w:jc w:val="both"/>
        <w:rPr>
          <w:rFonts w:ascii="Times New Roman" w:hAnsi="Times New Roman" w:cs="Times New Roman"/>
          <w:sz w:val="24"/>
          <w:szCs w:val="24"/>
        </w:rPr>
      </w:pPr>
      <w:r w:rsidRPr="00CA7141">
        <w:rPr>
          <w:rFonts w:ascii="Times New Roman" w:hAnsi="Times New Roman" w:cs="Times New Roman"/>
          <w:sz w:val="24"/>
          <w:szCs w:val="24"/>
        </w:rPr>
        <w:t>интересов и потребностей потребителей образовательных услуг (воспитанников) и заказчиков образовательных услуг (родителей воспитанников, их законных представителей);</w:t>
      </w:r>
    </w:p>
    <w:p w:rsidR="00CA7141" w:rsidRPr="00CA7141" w:rsidRDefault="00CA7141" w:rsidP="003B7807">
      <w:pPr>
        <w:pStyle w:val="a8"/>
        <w:numPr>
          <w:ilvl w:val="0"/>
          <w:numId w:val="6"/>
        </w:numPr>
        <w:jc w:val="both"/>
        <w:rPr>
          <w:rFonts w:ascii="Times New Roman" w:hAnsi="Times New Roman" w:cs="Times New Roman"/>
          <w:sz w:val="24"/>
          <w:szCs w:val="24"/>
        </w:rPr>
      </w:pPr>
      <w:r w:rsidRPr="00CA7141">
        <w:rPr>
          <w:rFonts w:ascii="Times New Roman" w:hAnsi="Times New Roman" w:cs="Times New Roman"/>
          <w:sz w:val="24"/>
          <w:szCs w:val="24"/>
        </w:rPr>
        <w:t xml:space="preserve">сложившихся в практике детского сада культурно-образовательных традиций. </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Срок реализации Программы 3  года. </w:t>
      </w:r>
    </w:p>
    <w:p w:rsidR="00CA7141"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lastRenderedPageBreak/>
        <w:t xml:space="preserve">Программа реализуется на государственном языке Российской Федерации.  </w:t>
      </w:r>
    </w:p>
    <w:p w:rsidR="00D86246" w:rsidRPr="00CA7141" w:rsidRDefault="00CA7141" w:rsidP="00CA7141">
      <w:pPr>
        <w:pStyle w:val="a8"/>
        <w:ind w:firstLine="709"/>
        <w:jc w:val="both"/>
        <w:rPr>
          <w:rFonts w:ascii="Times New Roman" w:hAnsi="Times New Roman" w:cs="Times New Roman"/>
          <w:sz w:val="24"/>
          <w:szCs w:val="24"/>
        </w:rPr>
      </w:pPr>
      <w:r w:rsidRPr="00CA7141">
        <w:rPr>
          <w:rFonts w:ascii="Times New Roman" w:hAnsi="Times New Roman" w:cs="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35629A" w:rsidRPr="00CA7141" w:rsidRDefault="0035629A" w:rsidP="00CA7141">
      <w:pPr>
        <w:pStyle w:val="a8"/>
        <w:ind w:firstLine="709"/>
        <w:jc w:val="both"/>
        <w:rPr>
          <w:rFonts w:ascii="Times New Roman" w:hAnsi="Times New Roman" w:cs="Times New Roman"/>
          <w:b/>
          <w:sz w:val="24"/>
          <w:szCs w:val="24"/>
        </w:rPr>
      </w:pPr>
    </w:p>
    <w:p w:rsidR="00D86246" w:rsidRPr="0040712F" w:rsidRDefault="00D86246" w:rsidP="00054091">
      <w:pPr>
        <w:pStyle w:val="a3"/>
        <w:numPr>
          <w:ilvl w:val="1"/>
          <w:numId w:val="7"/>
        </w:numPr>
        <w:spacing w:after="0" w:line="360" w:lineRule="auto"/>
        <w:jc w:val="center"/>
        <w:rPr>
          <w:rFonts w:ascii="Times New Roman" w:hAnsi="Times New Roman" w:cstheme="minorBidi"/>
          <w:b/>
          <w:sz w:val="24"/>
          <w:szCs w:val="24"/>
        </w:rPr>
      </w:pPr>
      <w:r w:rsidRPr="00D86246">
        <w:rPr>
          <w:rFonts w:ascii="Times New Roman" w:hAnsi="Times New Roman"/>
          <w:b/>
          <w:sz w:val="24"/>
          <w:szCs w:val="24"/>
        </w:rPr>
        <w:t>Цели и задачи реализации программы.</w:t>
      </w:r>
    </w:p>
    <w:p w:rsidR="0040712F" w:rsidRPr="0040712F" w:rsidRDefault="0040712F" w:rsidP="0040712F">
      <w:pPr>
        <w:pStyle w:val="a8"/>
        <w:ind w:firstLine="709"/>
        <w:jc w:val="both"/>
        <w:rPr>
          <w:rFonts w:ascii="Times New Roman" w:hAnsi="Times New Roman" w:cs="Times New Roman"/>
          <w:sz w:val="24"/>
          <w:szCs w:val="24"/>
        </w:rPr>
      </w:pPr>
      <w:r w:rsidRPr="0040712F">
        <w:rPr>
          <w:rFonts w:ascii="Times New Roman" w:hAnsi="Times New Roman" w:cs="Times New Roman"/>
          <w:sz w:val="24"/>
          <w:szCs w:val="24"/>
        </w:rPr>
        <w:t xml:space="preserve">Уникальность дошкольного возраста в том, что каждый человек, с помощью взрослых: педагогов и родителей проходит непростой путь от первоначального становления личности до формирования основ самосознания и индивидуализации, а также процесс социализации – индивидуализации личности через осознание ребенком своих потребностей, возможностей и способностей. </w:t>
      </w:r>
    </w:p>
    <w:p w:rsidR="0040712F" w:rsidRDefault="0040712F" w:rsidP="0040712F">
      <w:pPr>
        <w:pStyle w:val="a8"/>
        <w:ind w:firstLine="709"/>
        <w:jc w:val="both"/>
        <w:rPr>
          <w:rFonts w:ascii="Times New Roman" w:hAnsi="Times New Roman" w:cs="Times New Roman"/>
          <w:sz w:val="24"/>
          <w:szCs w:val="24"/>
        </w:rPr>
      </w:pPr>
      <w:r w:rsidRPr="0040712F">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w:t>
      </w:r>
      <w:proofErr w:type="gramStart"/>
      <w:r w:rsidRPr="0040712F">
        <w:rPr>
          <w:rFonts w:ascii="Times New Roman" w:hAnsi="Times New Roman" w:cs="Times New Roman"/>
          <w:sz w:val="24"/>
          <w:szCs w:val="24"/>
        </w:rPr>
        <w:t>Эти цели реализуются в процессе разнообразия видов детской деятельности (игровой, коммуникативной, трудовой, продуктивной, познавательно</w:t>
      </w:r>
      <w:r>
        <w:rPr>
          <w:rFonts w:ascii="Times New Roman" w:hAnsi="Times New Roman" w:cs="Times New Roman"/>
          <w:sz w:val="24"/>
          <w:szCs w:val="24"/>
        </w:rPr>
        <w:t xml:space="preserve"> - </w:t>
      </w:r>
      <w:r w:rsidRPr="0040712F">
        <w:rPr>
          <w:rFonts w:ascii="Times New Roman" w:hAnsi="Times New Roman" w:cs="Times New Roman"/>
          <w:sz w:val="24"/>
          <w:szCs w:val="24"/>
        </w:rPr>
        <w:t xml:space="preserve">исследовательской, музыкальной, чтения и пр.) </w:t>
      </w:r>
      <w:proofErr w:type="gramEnd"/>
    </w:p>
    <w:p w:rsidR="0040712F" w:rsidRPr="0040712F" w:rsidRDefault="0040712F" w:rsidP="0040712F">
      <w:pPr>
        <w:pStyle w:val="a8"/>
        <w:ind w:firstLine="709"/>
        <w:jc w:val="both"/>
        <w:rPr>
          <w:rFonts w:ascii="Times New Roman" w:hAnsi="Times New Roman" w:cs="Times New Roman"/>
          <w:sz w:val="24"/>
          <w:szCs w:val="24"/>
        </w:rPr>
      </w:pPr>
      <w:r w:rsidRPr="0040712F">
        <w:rPr>
          <w:rFonts w:ascii="Times New Roman" w:hAnsi="Times New Roman" w:cs="Times New Roman"/>
          <w:b/>
          <w:sz w:val="24"/>
          <w:szCs w:val="24"/>
        </w:rPr>
        <w:t>Цели Программы</w:t>
      </w:r>
      <w:r w:rsidRPr="0040712F">
        <w:rPr>
          <w:rFonts w:ascii="Times New Roman" w:hAnsi="Times New Roman" w:cs="Times New Roman"/>
          <w:sz w:val="24"/>
          <w:szCs w:val="24"/>
        </w:rPr>
        <w:t>: создание благоприятных условий каждому ребенку в детском саду для полноценного проживания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Программа создает возможность для развития способностей, широкого взаимодействия с миром, активной практики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082726" w:rsidRPr="00082726" w:rsidRDefault="00082726" w:rsidP="00082726">
      <w:pPr>
        <w:pStyle w:val="a8"/>
        <w:ind w:firstLine="420"/>
        <w:jc w:val="both"/>
        <w:rPr>
          <w:rFonts w:ascii="Times New Roman" w:hAnsi="Times New Roman" w:cs="Times New Roman"/>
          <w:b/>
          <w:sz w:val="24"/>
          <w:szCs w:val="24"/>
        </w:rPr>
      </w:pPr>
      <w:r w:rsidRPr="00082726">
        <w:rPr>
          <w:rFonts w:ascii="Times New Roman" w:hAnsi="Times New Roman" w:cs="Times New Roman"/>
          <w:b/>
          <w:sz w:val="24"/>
          <w:szCs w:val="24"/>
        </w:rPr>
        <w:t xml:space="preserve">Задачи: </w:t>
      </w:r>
    </w:p>
    <w:p w:rsidR="00082726" w:rsidRDefault="00082726" w:rsidP="003B7807">
      <w:pPr>
        <w:pStyle w:val="a8"/>
        <w:numPr>
          <w:ilvl w:val="0"/>
          <w:numId w:val="1"/>
        </w:numPr>
        <w:jc w:val="both"/>
        <w:rPr>
          <w:rFonts w:ascii="Times New Roman" w:hAnsi="Times New Roman" w:cs="Times New Roman"/>
          <w:sz w:val="24"/>
          <w:szCs w:val="24"/>
        </w:rPr>
      </w:pPr>
      <w:r w:rsidRPr="00082726">
        <w:rPr>
          <w:rFonts w:ascii="Times New Roman" w:hAnsi="Times New Roman" w:cs="Times New Roman"/>
          <w:sz w:val="24"/>
          <w:szCs w:val="24"/>
        </w:rPr>
        <w:t xml:space="preserve">Охранять и укреплять физическое и психическое здоровье детей, их эмоциональное благополучие. </w:t>
      </w:r>
    </w:p>
    <w:p w:rsidR="00082726" w:rsidRDefault="00082726" w:rsidP="003B7807">
      <w:pPr>
        <w:pStyle w:val="a8"/>
        <w:numPr>
          <w:ilvl w:val="0"/>
          <w:numId w:val="1"/>
        </w:numPr>
        <w:jc w:val="both"/>
        <w:rPr>
          <w:rFonts w:ascii="Times New Roman" w:hAnsi="Times New Roman" w:cs="Times New Roman"/>
          <w:sz w:val="24"/>
          <w:szCs w:val="24"/>
        </w:rPr>
      </w:pPr>
      <w:r w:rsidRPr="00082726">
        <w:rPr>
          <w:rFonts w:ascii="Times New Roman" w:hAnsi="Times New Roman" w:cs="Times New Roman"/>
          <w:sz w:val="24"/>
          <w:szCs w:val="24"/>
        </w:rPr>
        <w:t xml:space="preserve">Обеспечить преемственность целей, задач и содержание образования, реализуемых в рамках образовательной программы. </w:t>
      </w:r>
    </w:p>
    <w:p w:rsidR="00082726" w:rsidRDefault="00082726" w:rsidP="003B7807">
      <w:pPr>
        <w:pStyle w:val="a8"/>
        <w:numPr>
          <w:ilvl w:val="0"/>
          <w:numId w:val="1"/>
        </w:numPr>
        <w:jc w:val="both"/>
        <w:rPr>
          <w:rFonts w:ascii="Times New Roman" w:hAnsi="Times New Roman" w:cs="Times New Roman"/>
          <w:sz w:val="24"/>
          <w:szCs w:val="24"/>
        </w:rPr>
      </w:pPr>
      <w:r w:rsidRPr="00082726">
        <w:rPr>
          <w:rFonts w:ascii="Times New Roman" w:hAnsi="Times New Roman" w:cs="Times New Roman"/>
          <w:sz w:val="24"/>
          <w:szCs w:val="24"/>
        </w:rPr>
        <w:t xml:space="preserve">Объединить обучение и воспитание в целостный образовательный процесс на основе духовно- нравственных, социально- культурных ценностей. </w:t>
      </w:r>
    </w:p>
    <w:p w:rsidR="00082726" w:rsidRDefault="00082726" w:rsidP="003B7807">
      <w:pPr>
        <w:pStyle w:val="a8"/>
        <w:numPr>
          <w:ilvl w:val="0"/>
          <w:numId w:val="1"/>
        </w:numPr>
        <w:jc w:val="both"/>
        <w:rPr>
          <w:rFonts w:ascii="Times New Roman" w:hAnsi="Times New Roman" w:cs="Times New Roman"/>
          <w:sz w:val="24"/>
          <w:szCs w:val="24"/>
        </w:rPr>
      </w:pPr>
      <w:r w:rsidRPr="00082726">
        <w:rPr>
          <w:rFonts w:ascii="Times New Roman" w:hAnsi="Times New Roman" w:cs="Times New Roman"/>
          <w:sz w:val="24"/>
          <w:szCs w:val="24"/>
        </w:rPr>
        <w:t xml:space="preserve">Формировать общую культуру личности детей,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w:t>
      </w:r>
    </w:p>
    <w:p w:rsidR="00082726" w:rsidRDefault="00082726" w:rsidP="003B7807">
      <w:pPr>
        <w:pStyle w:val="a8"/>
        <w:numPr>
          <w:ilvl w:val="0"/>
          <w:numId w:val="1"/>
        </w:numPr>
        <w:jc w:val="both"/>
        <w:rPr>
          <w:rFonts w:ascii="Times New Roman" w:hAnsi="Times New Roman" w:cs="Times New Roman"/>
          <w:sz w:val="24"/>
          <w:szCs w:val="24"/>
        </w:rPr>
      </w:pPr>
      <w:r w:rsidRPr="00082726">
        <w:rPr>
          <w:rFonts w:ascii="Times New Roman" w:hAnsi="Times New Roman" w:cs="Times New Roman"/>
          <w:sz w:val="24"/>
          <w:szCs w:val="24"/>
        </w:rPr>
        <w:t xml:space="preserve">Формировать предпосылки к учебной деятельности. </w:t>
      </w:r>
    </w:p>
    <w:p w:rsidR="00082726" w:rsidRDefault="00082726" w:rsidP="003B7807">
      <w:pPr>
        <w:pStyle w:val="a8"/>
        <w:numPr>
          <w:ilvl w:val="0"/>
          <w:numId w:val="1"/>
        </w:numPr>
        <w:jc w:val="both"/>
        <w:rPr>
          <w:rFonts w:ascii="Times New Roman" w:hAnsi="Times New Roman" w:cs="Times New Roman"/>
          <w:sz w:val="24"/>
          <w:szCs w:val="24"/>
        </w:rPr>
      </w:pPr>
      <w:r w:rsidRPr="00082726">
        <w:rPr>
          <w:rFonts w:ascii="Times New Roman" w:hAnsi="Times New Roman" w:cs="Times New Roman"/>
          <w:sz w:val="24"/>
          <w:szCs w:val="24"/>
        </w:rPr>
        <w:t xml:space="preserve">Обеспечить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82726" w:rsidRDefault="00082726" w:rsidP="003B7807">
      <w:pPr>
        <w:pStyle w:val="a8"/>
        <w:numPr>
          <w:ilvl w:val="0"/>
          <w:numId w:val="1"/>
        </w:numPr>
        <w:jc w:val="both"/>
        <w:rPr>
          <w:rFonts w:ascii="Times New Roman" w:hAnsi="Times New Roman" w:cs="Times New Roman"/>
          <w:sz w:val="24"/>
          <w:szCs w:val="24"/>
        </w:rPr>
      </w:pPr>
      <w:r w:rsidRPr="00082726">
        <w:rPr>
          <w:rFonts w:ascii="Times New Roman" w:hAnsi="Times New Roman" w:cs="Times New Roman"/>
          <w:sz w:val="24"/>
          <w:szCs w:val="24"/>
        </w:rPr>
        <w:t xml:space="preserve">Формировать социально- культурную среду, </w:t>
      </w:r>
      <w:proofErr w:type="gramStart"/>
      <w:r w:rsidRPr="00082726">
        <w:rPr>
          <w:rFonts w:ascii="Times New Roman" w:hAnsi="Times New Roman" w:cs="Times New Roman"/>
          <w:sz w:val="24"/>
          <w:szCs w:val="24"/>
        </w:rPr>
        <w:t>соответствующей</w:t>
      </w:r>
      <w:proofErr w:type="gramEnd"/>
      <w:r w:rsidRPr="00082726">
        <w:rPr>
          <w:rFonts w:ascii="Times New Roman" w:hAnsi="Times New Roman" w:cs="Times New Roman"/>
          <w:sz w:val="24"/>
          <w:szCs w:val="24"/>
        </w:rPr>
        <w:t xml:space="preserve"> возрастным, индивидуальным, психологическим и физиологическим особенностям детей. </w:t>
      </w:r>
    </w:p>
    <w:p w:rsidR="00082726" w:rsidRDefault="00082726" w:rsidP="003B7807">
      <w:pPr>
        <w:pStyle w:val="a8"/>
        <w:numPr>
          <w:ilvl w:val="0"/>
          <w:numId w:val="1"/>
        </w:numPr>
        <w:jc w:val="both"/>
        <w:rPr>
          <w:rFonts w:ascii="Times New Roman" w:hAnsi="Times New Roman" w:cs="Times New Roman"/>
          <w:sz w:val="24"/>
          <w:szCs w:val="24"/>
        </w:rPr>
      </w:pPr>
      <w:r w:rsidRPr="00082726">
        <w:rPr>
          <w:rFonts w:ascii="Times New Roman" w:hAnsi="Times New Roman" w:cs="Times New Roman"/>
          <w:sz w:val="24"/>
          <w:szCs w:val="24"/>
        </w:rPr>
        <w:t>Обеспечить психолого - педагогическую поддержку семьи и повышение компетентности родителей (законных представителей) в вопросах воспитания,  развития и образования, охраны и укрепления здоровья детей.</w:t>
      </w:r>
    </w:p>
    <w:p w:rsidR="0040712F" w:rsidRDefault="00082726" w:rsidP="00082726">
      <w:pPr>
        <w:pStyle w:val="a8"/>
        <w:jc w:val="both"/>
        <w:rPr>
          <w:rFonts w:ascii="Times New Roman" w:hAnsi="Times New Roman" w:cs="Times New Roman"/>
          <w:sz w:val="24"/>
          <w:szCs w:val="24"/>
        </w:rPr>
      </w:pPr>
      <w:r w:rsidRPr="00082726">
        <w:rPr>
          <w:rFonts w:ascii="Times New Roman" w:hAnsi="Times New Roman" w:cs="Times New Roman"/>
          <w:sz w:val="24"/>
          <w:szCs w:val="24"/>
        </w:rPr>
        <w:t xml:space="preserve"> </w:t>
      </w:r>
      <w:r>
        <w:rPr>
          <w:rFonts w:ascii="Times New Roman" w:hAnsi="Times New Roman" w:cs="Times New Roman"/>
          <w:sz w:val="24"/>
          <w:szCs w:val="24"/>
        </w:rPr>
        <w:tab/>
      </w:r>
    </w:p>
    <w:p w:rsidR="0040712F" w:rsidRPr="0040712F" w:rsidRDefault="0040712F" w:rsidP="00A63591">
      <w:pPr>
        <w:pStyle w:val="a8"/>
        <w:numPr>
          <w:ilvl w:val="1"/>
          <w:numId w:val="7"/>
        </w:numPr>
        <w:jc w:val="center"/>
        <w:rPr>
          <w:rFonts w:ascii="Times New Roman" w:hAnsi="Times New Roman" w:cs="Times New Roman"/>
          <w:b/>
          <w:sz w:val="24"/>
          <w:szCs w:val="24"/>
        </w:rPr>
      </w:pPr>
      <w:r w:rsidRPr="0040712F">
        <w:rPr>
          <w:rFonts w:ascii="Times New Roman" w:hAnsi="Times New Roman" w:cs="Times New Roman"/>
          <w:b/>
          <w:sz w:val="24"/>
          <w:szCs w:val="24"/>
        </w:rPr>
        <w:t>Принципы и подходы к формированию Программы</w:t>
      </w:r>
    </w:p>
    <w:p w:rsidR="0040712F" w:rsidRDefault="0040712F" w:rsidP="0040712F">
      <w:pPr>
        <w:pStyle w:val="a8"/>
        <w:ind w:firstLine="709"/>
        <w:jc w:val="both"/>
        <w:rPr>
          <w:rFonts w:ascii="Times New Roman" w:hAnsi="Times New Roman" w:cs="Times New Roman"/>
          <w:sz w:val="24"/>
          <w:szCs w:val="24"/>
        </w:rPr>
      </w:pPr>
      <w:r w:rsidRPr="0040712F">
        <w:rPr>
          <w:rFonts w:ascii="Times New Roman" w:hAnsi="Times New Roman" w:cs="Times New Roman"/>
          <w:sz w:val="24"/>
          <w:szCs w:val="24"/>
        </w:rPr>
        <w:t xml:space="preserve">Программа разработана в соответствии с основными принципами и ценностями личностно-ориентированного образования, которые позволяют эффективно реализовать поставленные цели и задачи. </w:t>
      </w:r>
    </w:p>
    <w:p w:rsidR="0040712F" w:rsidRDefault="0040712F" w:rsidP="0040712F">
      <w:pPr>
        <w:pStyle w:val="a8"/>
        <w:ind w:firstLine="709"/>
        <w:jc w:val="both"/>
        <w:rPr>
          <w:rFonts w:ascii="Times New Roman" w:hAnsi="Times New Roman" w:cs="Times New Roman"/>
          <w:sz w:val="24"/>
          <w:szCs w:val="24"/>
        </w:rPr>
      </w:pPr>
      <w:r w:rsidRPr="0040712F">
        <w:rPr>
          <w:rFonts w:ascii="Times New Roman" w:hAnsi="Times New Roman" w:cs="Times New Roman"/>
          <w:sz w:val="24"/>
          <w:szCs w:val="24"/>
        </w:rPr>
        <w:t xml:space="preserve">Программа отражает следующие принципы и подходы: </w:t>
      </w:r>
    </w:p>
    <w:p w:rsidR="0040712F" w:rsidRDefault="0040712F" w:rsidP="003B7807">
      <w:pPr>
        <w:pStyle w:val="a8"/>
        <w:numPr>
          <w:ilvl w:val="0"/>
          <w:numId w:val="8"/>
        </w:numPr>
        <w:jc w:val="both"/>
        <w:rPr>
          <w:rFonts w:ascii="Times New Roman" w:hAnsi="Times New Roman" w:cs="Times New Roman"/>
          <w:sz w:val="24"/>
          <w:szCs w:val="24"/>
        </w:rPr>
      </w:pPr>
      <w:r w:rsidRPr="0040712F">
        <w:rPr>
          <w:rFonts w:ascii="Times New Roman" w:hAnsi="Times New Roman" w:cs="Times New Roman"/>
          <w:i/>
          <w:sz w:val="24"/>
          <w:szCs w:val="24"/>
        </w:rPr>
        <w:t>Принцип развивающего образования</w:t>
      </w:r>
      <w:r>
        <w:rPr>
          <w:rFonts w:ascii="Times New Roman" w:hAnsi="Times New Roman" w:cs="Times New Roman"/>
          <w:sz w:val="24"/>
          <w:szCs w:val="24"/>
        </w:rPr>
        <w:t xml:space="preserve">: </w:t>
      </w:r>
    </w:p>
    <w:p w:rsidR="0040712F" w:rsidRDefault="0040712F" w:rsidP="003B7807">
      <w:pPr>
        <w:pStyle w:val="a8"/>
        <w:numPr>
          <w:ilvl w:val="0"/>
          <w:numId w:val="9"/>
        </w:numPr>
        <w:jc w:val="both"/>
        <w:rPr>
          <w:rFonts w:ascii="Times New Roman" w:hAnsi="Times New Roman" w:cs="Times New Roman"/>
          <w:sz w:val="24"/>
          <w:szCs w:val="24"/>
        </w:rPr>
      </w:pPr>
      <w:r w:rsidRPr="0040712F">
        <w:rPr>
          <w:rFonts w:ascii="Times New Roman" w:hAnsi="Times New Roman" w:cs="Times New Roman"/>
          <w:sz w:val="24"/>
          <w:szCs w:val="24"/>
        </w:rPr>
        <w:lastRenderedPageBreak/>
        <w:t>Ориентация на зону ближайшего развития ребенка; на развитие ключ</w:t>
      </w:r>
      <w:r>
        <w:rPr>
          <w:rFonts w:ascii="Times New Roman" w:hAnsi="Times New Roman" w:cs="Times New Roman"/>
          <w:sz w:val="24"/>
          <w:szCs w:val="24"/>
        </w:rPr>
        <w:t>евых компетенций дошкольника.</w:t>
      </w:r>
    </w:p>
    <w:p w:rsidR="0040712F" w:rsidRDefault="0040712F" w:rsidP="003B7807">
      <w:pPr>
        <w:pStyle w:val="a8"/>
        <w:numPr>
          <w:ilvl w:val="0"/>
          <w:numId w:val="9"/>
        </w:numPr>
        <w:jc w:val="both"/>
        <w:rPr>
          <w:rFonts w:ascii="Times New Roman" w:hAnsi="Times New Roman" w:cs="Times New Roman"/>
          <w:sz w:val="24"/>
          <w:szCs w:val="24"/>
        </w:rPr>
      </w:pPr>
      <w:r w:rsidRPr="0040712F">
        <w:rPr>
          <w:rFonts w:ascii="Times New Roman" w:hAnsi="Times New Roman" w:cs="Times New Roman"/>
          <w:sz w:val="24"/>
          <w:szCs w:val="24"/>
        </w:rPr>
        <w:t>Организация разнообразного детского опыта и детских открытий; специальный отбор взрослым развивающих объектов для самостоя</w:t>
      </w:r>
      <w:r>
        <w:rPr>
          <w:rFonts w:ascii="Times New Roman" w:hAnsi="Times New Roman" w:cs="Times New Roman"/>
          <w:sz w:val="24"/>
          <w:szCs w:val="24"/>
        </w:rPr>
        <w:t xml:space="preserve">тельной детской деятельности. </w:t>
      </w:r>
    </w:p>
    <w:p w:rsidR="0040712F" w:rsidRDefault="0040712F" w:rsidP="003B7807">
      <w:pPr>
        <w:pStyle w:val="a8"/>
        <w:numPr>
          <w:ilvl w:val="0"/>
          <w:numId w:val="9"/>
        </w:numPr>
        <w:jc w:val="both"/>
        <w:rPr>
          <w:rFonts w:ascii="Times New Roman" w:hAnsi="Times New Roman" w:cs="Times New Roman"/>
          <w:sz w:val="24"/>
          <w:szCs w:val="24"/>
        </w:rPr>
      </w:pPr>
      <w:r w:rsidRPr="0040712F">
        <w:rPr>
          <w:rFonts w:ascii="Times New Roman" w:hAnsi="Times New Roman" w:cs="Times New Roman"/>
          <w:sz w:val="24"/>
          <w:szCs w:val="24"/>
        </w:rPr>
        <w:t>Насыщение детской жизни новыми яркими впечатлениями, «неясными» знаниями, образами, представлениями, которые намечают д</w:t>
      </w:r>
      <w:r>
        <w:rPr>
          <w:rFonts w:ascii="Times New Roman" w:hAnsi="Times New Roman" w:cs="Times New Roman"/>
          <w:sz w:val="24"/>
          <w:szCs w:val="24"/>
        </w:rPr>
        <w:t xml:space="preserve">альнейшие горизонты развития. </w:t>
      </w:r>
      <w:r w:rsidRPr="0040712F">
        <w:rPr>
          <w:rFonts w:ascii="Times New Roman" w:hAnsi="Times New Roman" w:cs="Times New Roman"/>
          <w:sz w:val="24"/>
          <w:szCs w:val="24"/>
        </w:rPr>
        <w:t>Создание оптимальных условий для проявления активности ребенка в разны</w:t>
      </w:r>
      <w:r>
        <w:rPr>
          <w:rFonts w:ascii="Times New Roman" w:hAnsi="Times New Roman" w:cs="Times New Roman"/>
          <w:sz w:val="24"/>
          <w:szCs w:val="24"/>
        </w:rPr>
        <w:t>х видах детской деятельности.</w:t>
      </w:r>
    </w:p>
    <w:p w:rsidR="0040712F" w:rsidRDefault="0040712F" w:rsidP="003B7807">
      <w:pPr>
        <w:pStyle w:val="a8"/>
        <w:numPr>
          <w:ilvl w:val="0"/>
          <w:numId w:val="9"/>
        </w:numPr>
        <w:jc w:val="both"/>
        <w:rPr>
          <w:rFonts w:ascii="Times New Roman" w:hAnsi="Times New Roman" w:cs="Times New Roman"/>
          <w:sz w:val="24"/>
          <w:szCs w:val="24"/>
        </w:rPr>
      </w:pPr>
      <w:r w:rsidRPr="0040712F">
        <w:rPr>
          <w:rFonts w:ascii="Times New Roman" w:hAnsi="Times New Roman" w:cs="Times New Roman"/>
          <w:sz w:val="24"/>
          <w:szCs w:val="24"/>
        </w:rPr>
        <w:t xml:space="preserve">Ориентация в образовательном содержании на актуальные интересы ребенка, склонности и способности. </w:t>
      </w:r>
    </w:p>
    <w:p w:rsidR="0040712F" w:rsidRDefault="0040712F" w:rsidP="003B7807">
      <w:pPr>
        <w:pStyle w:val="a8"/>
        <w:numPr>
          <w:ilvl w:val="0"/>
          <w:numId w:val="8"/>
        </w:numPr>
        <w:jc w:val="both"/>
        <w:rPr>
          <w:rFonts w:ascii="Times New Roman" w:hAnsi="Times New Roman" w:cs="Times New Roman"/>
          <w:sz w:val="24"/>
          <w:szCs w:val="24"/>
        </w:rPr>
      </w:pPr>
      <w:r w:rsidRPr="0040712F">
        <w:rPr>
          <w:rFonts w:ascii="Times New Roman" w:hAnsi="Times New Roman" w:cs="Times New Roman"/>
          <w:i/>
          <w:sz w:val="24"/>
          <w:szCs w:val="24"/>
        </w:rPr>
        <w:t>Принцип личностно-ориентированного взаимодействия</w:t>
      </w:r>
      <w:r>
        <w:rPr>
          <w:rFonts w:ascii="Times New Roman" w:hAnsi="Times New Roman" w:cs="Times New Roman"/>
          <w:sz w:val="24"/>
          <w:szCs w:val="24"/>
        </w:rPr>
        <w:t xml:space="preserve">: </w:t>
      </w:r>
    </w:p>
    <w:p w:rsidR="0040712F" w:rsidRDefault="0040712F" w:rsidP="003B7807">
      <w:pPr>
        <w:pStyle w:val="a8"/>
        <w:numPr>
          <w:ilvl w:val="0"/>
          <w:numId w:val="10"/>
        </w:numPr>
        <w:jc w:val="both"/>
        <w:rPr>
          <w:rFonts w:ascii="Times New Roman" w:hAnsi="Times New Roman" w:cs="Times New Roman"/>
          <w:sz w:val="24"/>
          <w:szCs w:val="24"/>
        </w:rPr>
      </w:pPr>
      <w:r w:rsidRPr="0040712F">
        <w:rPr>
          <w:rFonts w:ascii="Times New Roman" w:hAnsi="Times New Roman" w:cs="Times New Roman"/>
          <w:sz w:val="24"/>
          <w:szCs w:val="24"/>
        </w:rPr>
        <w:t>Признание уникальности и неповторимо</w:t>
      </w:r>
      <w:r>
        <w:rPr>
          <w:rFonts w:ascii="Times New Roman" w:hAnsi="Times New Roman" w:cs="Times New Roman"/>
          <w:sz w:val="24"/>
          <w:szCs w:val="24"/>
        </w:rPr>
        <w:t xml:space="preserve">сти личности каждого ребенка; </w:t>
      </w:r>
    </w:p>
    <w:p w:rsidR="0040712F" w:rsidRDefault="0040712F" w:rsidP="003B7807">
      <w:pPr>
        <w:pStyle w:val="a8"/>
        <w:numPr>
          <w:ilvl w:val="0"/>
          <w:numId w:val="10"/>
        </w:numPr>
        <w:jc w:val="both"/>
        <w:rPr>
          <w:rFonts w:ascii="Times New Roman" w:hAnsi="Times New Roman" w:cs="Times New Roman"/>
          <w:sz w:val="24"/>
          <w:szCs w:val="24"/>
        </w:rPr>
      </w:pPr>
      <w:r w:rsidRPr="0040712F">
        <w:rPr>
          <w:rFonts w:ascii="Times New Roman" w:hAnsi="Times New Roman" w:cs="Times New Roman"/>
          <w:sz w:val="24"/>
          <w:szCs w:val="24"/>
        </w:rPr>
        <w:t>Признание неограниченных возможностей развития личног</w:t>
      </w:r>
      <w:r>
        <w:rPr>
          <w:rFonts w:ascii="Times New Roman" w:hAnsi="Times New Roman" w:cs="Times New Roman"/>
          <w:sz w:val="24"/>
          <w:szCs w:val="24"/>
        </w:rPr>
        <w:t xml:space="preserve">о потенциала каждого ребенка; </w:t>
      </w:r>
    </w:p>
    <w:p w:rsidR="0040712F" w:rsidRDefault="0040712F" w:rsidP="003B7807">
      <w:pPr>
        <w:pStyle w:val="a8"/>
        <w:numPr>
          <w:ilvl w:val="0"/>
          <w:numId w:val="10"/>
        </w:numPr>
        <w:jc w:val="both"/>
        <w:rPr>
          <w:rFonts w:ascii="Times New Roman" w:hAnsi="Times New Roman" w:cs="Times New Roman"/>
          <w:sz w:val="24"/>
          <w:szCs w:val="24"/>
        </w:rPr>
      </w:pPr>
      <w:r w:rsidRPr="0040712F">
        <w:rPr>
          <w:rFonts w:ascii="Times New Roman" w:hAnsi="Times New Roman" w:cs="Times New Roman"/>
          <w:sz w:val="24"/>
          <w:szCs w:val="24"/>
        </w:rPr>
        <w:t xml:space="preserve">Уважение к личности ребенка со стороны всех участников образовательного процесса. </w:t>
      </w:r>
    </w:p>
    <w:p w:rsidR="0040712F" w:rsidRPr="0040712F" w:rsidRDefault="0040712F" w:rsidP="003B7807">
      <w:pPr>
        <w:pStyle w:val="a8"/>
        <w:numPr>
          <w:ilvl w:val="0"/>
          <w:numId w:val="8"/>
        </w:numPr>
        <w:jc w:val="both"/>
        <w:rPr>
          <w:rFonts w:ascii="Times New Roman" w:hAnsi="Times New Roman" w:cs="Times New Roman"/>
          <w:i/>
          <w:sz w:val="24"/>
          <w:szCs w:val="24"/>
        </w:rPr>
      </w:pPr>
      <w:r w:rsidRPr="0040712F">
        <w:rPr>
          <w:rFonts w:ascii="Times New Roman" w:hAnsi="Times New Roman" w:cs="Times New Roman"/>
          <w:i/>
          <w:sz w:val="24"/>
          <w:szCs w:val="24"/>
        </w:rPr>
        <w:t xml:space="preserve">Принцип систематичности, последовательности и постепенности образования:  </w:t>
      </w:r>
    </w:p>
    <w:p w:rsidR="0040712F" w:rsidRDefault="0040712F" w:rsidP="003B7807">
      <w:pPr>
        <w:pStyle w:val="a8"/>
        <w:numPr>
          <w:ilvl w:val="0"/>
          <w:numId w:val="11"/>
        </w:numPr>
        <w:jc w:val="both"/>
        <w:rPr>
          <w:rFonts w:ascii="Times New Roman" w:hAnsi="Times New Roman" w:cs="Times New Roman"/>
          <w:sz w:val="24"/>
          <w:szCs w:val="24"/>
        </w:rPr>
      </w:pPr>
      <w:proofErr w:type="gramStart"/>
      <w:r w:rsidRPr="0040712F">
        <w:rPr>
          <w:rFonts w:ascii="Times New Roman" w:hAnsi="Times New Roman" w:cs="Times New Roman"/>
          <w:sz w:val="24"/>
          <w:szCs w:val="24"/>
        </w:rPr>
        <w:t>Связь всех ступенек дошкольного образования, начиная с раннего и младшего дошкольного возраста до старшей и по</w:t>
      </w:r>
      <w:r>
        <w:rPr>
          <w:rFonts w:ascii="Times New Roman" w:hAnsi="Times New Roman" w:cs="Times New Roman"/>
          <w:sz w:val="24"/>
          <w:szCs w:val="24"/>
        </w:rPr>
        <w:t xml:space="preserve">дготовительной к школе групп. </w:t>
      </w:r>
      <w:proofErr w:type="gramEnd"/>
    </w:p>
    <w:p w:rsidR="0040712F" w:rsidRDefault="0040712F" w:rsidP="003B7807">
      <w:pPr>
        <w:pStyle w:val="a8"/>
        <w:numPr>
          <w:ilvl w:val="0"/>
          <w:numId w:val="11"/>
        </w:numPr>
        <w:jc w:val="both"/>
        <w:rPr>
          <w:rFonts w:ascii="Times New Roman" w:hAnsi="Times New Roman" w:cs="Times New Roman"/>
          <w:sz w:val="24"/>
          <w:szCs w:val="24"/>
        </w:rPr>
      </w:pPr>
      <w:r w:rsidRPr="0040712F">
        <w:rPr>
          <w:rFonts w:ascii="Times New Roman" w:hAnsi="Times New Roman" w:cs="Times New Roman"/>
          <w:sz w:val="24"/>
          <w:szCs w:val="24"/>
        </w:rPr>
        <w:t xml:space="preserve">Содержание образования и требования к его усвоению отвечают основным дидактическим правилам: идти от легкого к более трудному, </w:t>
      </w:r>
      <w:proofErr w:type="gramStart"/>
      <w:r w:rsidRPr="0040712F">
        <w:rPr>
          <w:rFonts w:ascii="Times New Roman" w:hAnsi="Times New Roman" w:cs="Times New Roman"/>
          <w:sz w:val="24"/>
          <w:szCs w:val="24"/>
        </w:rPr>
        <w:t>о</w:t>
      </w:r>
      <w:r>
        <w:rPr>
          <w:rFonts w:ascii="Times New Roman" w:hAnsi="Times New Roman" w:cs="Times New Roman"/>
          <w:sz w:val="24"/>
          <w:szCs w:val="24"/>
        </w:rPr>
        <w:t>т</w:t>
      </w:r>
      <w:proofErr w:type="gramEnd"/>
      <w:r>
        <w:rPr>
          <w:rFonts w:ascii="Times New Roman" w:hAnsi="Times New Roman" w:cs="Times New Roman"/>
          <w:sz w:val="24"/>
          <w:szCs w:val="24"/>
        </w:rPr>
        <w:t xml:space="preserve"> известного к неизвестному.  </w:t>
      </w:r>
      <w:r w:rsidRPr="0040712F">
        <w:rPr>
          <w:rFonts w:ascii="Times New Roman" w:hAnsi="Times New Roman" w:cs="Times New Roman"/>
          <w:sz w:val="24"/>
          <w:szCs w:val="24"/>
        </w:rPr>
        <w:t>Систематичность требует, чтобы дети овладевали знаниями, умениями и навыками в определенном порядке, постепенно и последовательно. Последовательность предполагает усвоение нового материала с опорой на имеющиеся знания детей, и подается частями, во вз</w:t>
      </w:r>
      <w:r>
        <w:rPr>
          <w:rFonts w:ascii="Times New Roman" w:hAnsi="Times New Roman" w:cs="Times New Roman"/>
          <w:sz w:val="24"/>
          <w:szCs w:val="24"/>
        </w:rPr>
        <w:t xml:space="preserve">аимосвязи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ранее, изученным.</w:t>
      </w:r>
    </w:p>
    <w:p w:rsidR="0040712F" w:rsidRDefault="0040712F" w:rsidP="003B7807">
      <w:pPr>
        <w:pStyle w:val="a8"/>
        <w:numPr>
          <w:ilvl w:val="0"/>
          <w:numId w:val="11"/>
        </w:numPr>
        <w:jc w:val="both"/>
        <w:rPr>
          <w:rFonts w:ascii="Times New Roman" w:hAnsi="Times New Roman" w:cs="Times New Roman"/>
          <w:sz w:val="24"/>
          <w:szCs w:val="24"/>
        </w:rPr>
      </w:pPr>
      <w:r w:rsidRPr="0040712F">
        <w:rPr>
          <w:rFonts w:ascii="Times New Roman" w:hAnsi="Times New Roman" w:cs="Times New Roman"/>
          <w:sz w:val="24"/>
          <w:szCs w:val="24"/>
        </w:rPr>
        <w:t xml:space="preserve">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40712F">
        <w:rPr>
          <w:rFonts w:ascii="Times New Roman" w:hAnsi="Times New Roman" w:cs="Times New Roman"/>
          <w:sz w:val="24"/>
          <w:szCs w:val="24"/>
        </w:rPr>
        <w:t>обучении по программам</w:t>
      </w:r>
      <w:proofErr w:type="gramEnd"/>
      <w:r w:rsidRPr="0040712F">
        <w:rPr>
          <w:rFonts w:ascii="Times New Roman" w:hAnsi="Times New Roman" w:cs="Times New Roman"/>
          <w:sz w:val="24"/>
          <w:szCs w:val="24"/>
        </w:rPr>
        <w:t xml:space="preserve"> начальной школы.  </w:t>
      </w:r>
    </w:p>
    <w:p w:rsidR="0040712F" w:rsidRDefault="0040712F" w:rsidP="0040712F">
      <w:pPr>
        <w:pStyle w:val="a8"/>
        <w:jc w:val="both"/>
        <w:rPr>
          <w:rFonts w:ascii="Times New Roman" w:hAnsi="Times New Roman" w:cs="Times New Roman"/>
          <w:sz w:val="24"/>
          <w:szCs w:val="24"/>
        </w:rPr>
      </w:pPr>
      <w:r w:rsidRPr="0040712F">
        <w:rPr>
          <w:rFonts w:ascii="Times New Roman" w:hAnsi="Times New Roman" w:cs="Times New Roman"/>
          <w:sz w:val="24"/>
          <w:szCs w:val="24"/>
        </w:rPr>
        <w:t xml:space="preserve">4. </w:t>
      </w:r>
      <w:r w:rsidRPr="0040712F">
        <w:rPr>
          <w:rFonts w:ascii="Times New Roman" w:hAnsi="Times New Roman" w:cs="Times New Roman"/>
          <w:i/>
          <w:sz w:val="24"/>
          <w:szCs w:val="24"/>
        </w:rPr>
        <w:t>Соблюдение принципа преемственности</w:t>
      </w:r>
      <w:r w:rsidRPr="0040712F">
        <w:rPr>
          <w:rFonts w:ascii="Times New Roman" w:hAnsi="Times New Roman" w:cs="Times New Roman"/>
          <w:sz w:val="24"/>
          <w:szCs w:val="24"/>
        </w:rPr>
        <w:t xml:space="preserve">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40712F" w:rsidRDefault="0040712F" w:rsidP="0040712F">
      <w:pPr>
        <w:pStyle w:val="a8"/>
        <w:jc w:val="both"/>
        <w:rPr>
          <w:rFonts w:ascii="Times New Roman" w:hAnsi="Times New Roman" w:cs="Times New Roman"/>
          <w:sz w:val="24"/>
          <w:szCs w:val="24"/>
        </w:rPr>
      </w:pPr>
      <w:r w:rsidRPr="0040712F">
        <w:rPr>
          <w:rFonts w:ascii="Times New Roman" w:hAnsi="Times New Roman" w:cs="Times New Roman"/>
          <w:sz w:val="24"/>
          <w:szCs w:val="24"/>
        </w:rPr>
        <w:t xml:space="preserve">5. </w:t>
      </w:r>
      <w:r w:rsidRPr="0040712F">
        <w:rPr>
          <w:rFonts w:ascii="Times New Roman" w:hAnsi="Times New Roman" w:cs="Times New Roman"/>
          <w:i/>
          <w:sz w:val="24"/>
          <w:szCs w:val="24"/>
        </w:rPr>
        <w:t>Научный принцип</w:t>
      </w:r>
      <w:r>
        <w:rPr>
          <w:rFonts w:ascii="Times New Roman" w:hAnsi="Times New Roman" w:cs="Times New Roman"/>
          <w:sz w:val="24"/>
          <w:szCs w:val="24"/>
        </w:rPr>
        <w:t>:</w:t>
      </w:r>
    </w:p>
    <w:p w:rsidR="0040712F" w:rsidRDefault="0040712F" w:rsidP="003B7807">
      <w:pPr>
        <w:pStyle w:val="a8"/>
        <w:numPr>
          <w:ilvl w:val="0"/>
          <w:numId w:val="12"/>
        </w:numPr>
        <w:jc w:val="both"/>
        <w:rPr>
          <w:rFonts w:ascii="Times New Roman" w:hAnsi="Times New Roman" w:cs="Times New Roman"/>
          <w:sz w:val="24"/>
          <w:szCs w:val="24"/>
        </w:rPr>
      </w:pPr>
      <w:r w:rsidRPr="0040712F">
        <w:rPr>
          <w:rFonts w:ascii="Times New Roman" w:hAnsi="Times New Roman" w:cs="Times New Roman"/>
          <w:sz w:val="24"/>
          <w:szCs w:val="24"/>
        </w:rPr>
        <w:t>Сочетание принципа научной обоснованности и практической применимости. Содержание программы соответствует основным положениям возрастной психол</w:t>
      </w:r>
      <w:r>
        <w:rPr>
          <w:rFonts w:ascii="Times New Roman" w:hAnsi="Times New Roman" w:cs="Times New Roman"/>
          <w:sz w:val="24"/>
          <w:szCs w:val="24"/>
        </w:rPr>
        <w:t>огии и дошкольной педагогики;</w:t>
      </w:r>
    </w:p>
    <w:p w:rsidR="0040712F" w:rsidRDefault="0040712F" w:rsidP="003B7807">
      <w:pPr>
        <w:pStyle w:val="a8"/>
        <w:numPr>
          <w:ilvl w:val="0"/>
          <w:numId w:val="12"/>
        </w:numPr>
        <w:jc w:val="both"/>
        <w:rPr>
          <w:rFonts w:ascii="Times New Roman" w:hAnsi="Times New Roman" w:cs="Times New Roman"/>
          <w:sz w:val="24"/>
          <w:szCs w:val="24"/>
        </w:rPr>
      </w:pPr>
      <w:r w:rsidRPr="0040712F">
        <w:rPr>
          <w:rFonts w:ascii="Times New Roman" w:hAnsi="Times New Roman" w:cs="Times New Roman"/>
          <w:sz w:val="24"/>
          <w:szCs w:val="24"/>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w:t>
      </w:r>
      <w:r>
        <w:rPr>
          <w:rFonts w:ascii="Times New Roman" w:hAnsi="Times New Roman" w:cs="Times New Roman"/>
          <w:sz w:val="24"/>
          <w:szCs w:val="24"/>
        </w:rPr>
        <w:t xml:space="preserve">аться к разумному «минимуму»; </w:t>
      </w:r>
    </w:p>
    <w:p w:rsidR="0040712F" w:rsidRDefault="0040712F" w:rsidP="003B7807">
      <w:pPr>
        <w:pStyle w:val="a8"/>
        <w:numPr>
          <w:ilvl w:val="0"/>
          <w:numId w:val="12"/>
        </w:numPr>
        <w:jc w:val="both"/>
        <w:rPr>
          <w:rFonts w:ascii="Times New Roman" w:hAnsi="Times New Roman" w:cs="Times New Roman"/>
          <w:sz w:val="24"/>
          <w:szCs w:val="24"/>
        </w:rPr>
      </w:pPr>
      <w:r w:rsidRPr="0040712F">
        <w:rPr>
          <w:rFonts w:ascii="Times New Roman" w:hAnsi="Times New Roman" w:cs="Times New Roman"/>
          <w:sz w:val="24"/>
          <w:szCs w:val="24"/>
        </w:rPr>
        <w:t>Единство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w:t>
      </w:r>
      <w:r>
        <w:rPr>
          <w:rFonts w:ascii="Times New Roman" w:hAnsi="Times New Roman" w:cs="Times New Roman"/>
          <w:sz w:val="24"/>
          <w:szCs w:val="24"/>
        </w:rPr>
        <w:t xml:space="preserve">ю детей дошкольного возраста; </w:t>
      </w:r>
    </w:p>
    <w:p w:rsidR="0040712F" w:rsidRDefault="0040712F" w:rsidP="003B7807">
      <w:pPr>
        <w:pStyle w:val="a8"/>
        <w:numPr>
          <w:ilvl w:val="0"/>
          <w:numId w:val="12"/>
        </w:numPr>
        <w:jc w:val="both"/>
        <w:rPr>
          <w:rFonts w:ascii="Times New Roman" w:hAnsi="Times New Roman" w:cs="Times New Roman"/>
          <w:sz w:val="24"/>
          <w:szCs w:val="24"/>
        </w:rPr>
      </w:pPr>
      <w:r w:rsidRPr="0040712F">
        <w:rPr>
          <w:rFonts w:ascii="Times New Roman" w:hAnsi="Times New Roman" w:cs="Times New Roman"/>
          <w:sz w:val="24"/>
          <w:szCs w:val="24"/>
        </w:rPr>
        <w:t>Принцип интеграции образовательных областей (физическое развитие, речевое развитие, познавательное развитие, социально-коммуникативное развитие, художественно-эстетическое развитие) в соответствии с возрастными возможностями и особенностями воспитанников, спецификой и возможност</w:t>
      </w:r>
      <w:r>
        <w:rPr>
          <w:rFonts w:ascii="Times New Roman" w:hAnsi="Times New Roman" w:cs="Times New Roman"/>
          <w:sz w:val="24"/>
          <w:szCs w:val="24"/>
        </w:rPr>
        <w:t xml:space="preserve">ями образовательных областей; </w:t>
      </w:r>
    </w:p>
    <w:p w:rsidR="0040712F" w:rsidRDefault="0040712F" w:rsidP="003B7807">
      <w:pPr>
        <w:pStyle w:val="a8"/>
        <w:numPr>
          <w:ilvl w:val="0"/>
          <w:numId w:val="12"/>
        </w:numPr>
        <w:jc w:val="both"/>
        <w:rPr>
          <w:rFonts w:ascii="Times New Roman" w:hAnsi="Times New Roman" w:cs="Times New Roman"/>
          <w:sz w:val="24"/>
          <w:szCs w:val="24"/>
        </w:rPr>
      </w:pPr>
      <w:r w:rsidRPr="0040712F">
        <w:rPr>
          <w:rFonts w:ascii="Times New Roman" w:hAnsi="Times New Roman" w:cs="Times New Roman"/>
          <w:sz w:val="24"/>
          <w:szCs w:val="24"/>
        </w:rPr>
        <w:t>Комплексно-тематический принцип построен</w:t>
      </w:r>
      <w:r>
        <w:rPr>
          <w:rFonts w:ascii="Times New Roman" w:hAnsi="Times New Roman" w:cs="Times New Roman"/>
          <w:sz w:val="24"/>
          <w:szCs w:val="24"/>
        </w:rPr>
        <w:t xml:space="preserve">ия образовательного процесса; </w:t>
      </w:r>
    </w:p>
    <w:p w:rsidR="0040712F" w:rsidRDefault="0040712F" w:rsidP="003B7807">
      <w:pPr>
        <w:pStyle w:val="a8"/>
        <w:numPr>
          <w:ilvl w:val="0"/>
          <w:numId w:val="12"/>
        </w:numPr>
        <w:jc w:val="both"/>
        <w:rPr>
          <w:rFonts w:ascii="Times New Roman" w:hAnsi="Times New Roman" w:cs="Times New Roman"/>
          <w:sz w:val="24"/>
          <w:szCs w:val="24"/>
        </w:rPr>
      </w:pPr>
      <w:r w:rsidRPr="0040712F">
        <w:rPr>
          <w:rFonts w:ascii="Times New Roman" w:hAnsi="Times New Roman" w:cs="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r w:rsidRPr="0040712F">
        <w:rPr>
          <w:rFonts w:ascii="Times New Roman" w:hAnsi="Times New Roman" w:cs="Times New Roman"/>
          <w:sz w:val="24"/>
          <w:szCs w:val="24"/>
        </w:rPr>
        <w:lastRenderedPageBreak/>
        <w:t>образовательной деятельности, но и при  проведении режимных моментов в соответствии со спецификой дошкольног</w:t>
      </w:r>
      <w:r>
        <w:rPr>
          <w:rFonts w:ascii="Times New Roman" w:hAnsi="Times New Roman" w:cs="Times New Roman"/>
          <w:sz w:val="24"/>
          <w:szCs w:val="24"/>
        </w:rPr>
        <w:t xml:space="preserve">о образования; </w:t>
      </w:r>
    </w:p>
    <w:p w:rsidR="0040712F" w:rsidRDefault="0040712F" w:rsidP="003B7807">
      <w:pPr>
        <w:pStyle w:val="a8"/>
        <w:numPr>
          <w:ilvl w:val="0"/>
          <w:numId w:val="12"/>
        </w:numPr>
        <w:jc w:val="both"/>
        <w:rPr>
          <w:rFonts w:ascii="Times New Roman" w:hAnsi="Times New Roman" w:cs="Times New Roman"/>
          <w:sz w:val="24"/>
          <w:szCs w:val="24"/>
        </w:rPr>
      </w:pPr>
      <w:r w:rsidRPr="0040712F">
        <w:rPr>
          <w:rFonts w:ascii="Times New Roman" w:hAnsi="Times New Roman" w:cs="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0712F" w:rsidRDefault="0040712F" w:rsidP="0040712F">
      <w:pPr>
        <w:pStyle w:val="a8"/>
        <w:jc w:val="both"/>
        <w:rPr>
          <w:rFonts w:ascii="Times New Roman" w:hAnsi="Times New Roman" w:cs="Times New Roman"/>
          <w:sz w:val="24"/>
          <w:szCs w:val="24"/>
        </w:rPr>
      </w:pPr>
      <w:r w:rsidRPr="0040712F">
        <w:rPr>
          <w:rFonts w:ascii="Times New Roman" w:hAnsi="Times New Roman" w:cs="Times New Roman"/>
          <w:sz w:val="24"/>
          <w:szCs w:val="24"/>
        </w:rPr>
        <w:t xml:space="preserve"> 6. </w:t>
      </w:r>
      <w:r w:rsidRPr="0040712F">
        <w:rPr>
          <w:rFonts w:ascii="Times New Roman" w:hAnsi="Times New Roman" w:cs="Times New Roman"/>
          <w:i/>
          <w:sz w:val="24"/>
          <w:szCs w:val="24"/>
        </w:rPr>
        <w:t>Принцип позитивной социализации ребенка</w:t>
      </w:r>
      <w:r>
        <w:rPr>
          <w:rFonts w:ascii="Times New Roman" w:hAnsi="Times New Roman" w:cs="Times New Roman"/>
          <w:sz w:val="24"/>
          <w:szCs w:val="24"/>
        </w:rPr>
        <w:t xml:space="preserve">: </w:t>
      </w:r>
    </w:p>
    <w:p w:rsidR="0040712F" w:rsidRDefault="0040712F" w:rsidP="003B7807">
      <w:pPr>
        <w:pStyle w:val="a8"/>
        <w:numPr>
          <w:ilvl w:val="0"/>
          <w:numId w:val="13"/>
        </w:numPr>
        <w:jc w:val="both"/>
        <w:rPr>
          <w:rFonts w:ascii="Times New Roman" w:hAnsi="Times New Roman" w:cs="Times New Roman"/>
          <w:sz w:val="24"/>
          <w:szCs w:val="24"/>
        </w:rPr>
      </w:pPr>
      <w:r w:rsidRPr="0040712F">
        <w:rPr>
          <w:rFonts w:ascii="Times New Roman" w:hAnsi="Times New Roman" w:cs="Times New Roman"/>
          <w:sz w:val="24"/>
          <w:szCs w:val="24"/>
        </w:rPr>
        <w:t>Формирование ценностного отноше</w:t>
      </w:r>
      <w:r>
        <w:rPr>
          <w:rFonts w:ascii="Times New Roman" w:hAnsi="Times New Roman" w:cs="Times New Roman"/>
          <w:sz w:val="24"/>
          <w:szCs w:val="24"/>
        </w:rPr>
        <w:t xml:space="preserve">ния к обществу и государству; </w:t>
      </w:r>
    </w:p>
    <w:p w:rsidR="0040712F" w:rsidRDefault="0040712F" w:rsidP="003B7807">
      <w:pPr>
        <w:pStyle w:val="a8"/>
        <w:numPr>
          <w:ilvl w:val="0"/>
          <w:numId w:val="13"/>
        </w:numPr>
        <w:jc w:val="both"/>
        <w:rPr>
          <w:rFonts w:ascii="Times New Roman" w:hAnsi="Times New Roman" w:cs="Times New Roman"/>
          <w:sz w:val="24"/>
          <w:szCs w:val="24"/>
        </w:rPr>
      </w:pPr>
      <w:r w:rsidRPr="0040712F">
        <w:rPr>
          <w:rFonts w:ascii="Times New Roman" w:hAnsi="Times New Roman" w:cs="Times New Roman"/>
          <w:sz w:val="24"/>
          <w:szCs w:val="24"/>
        </w:rPr>
        <w:t xml:space="preserve">Формирование уважительного отношения к </w:t>
      </w:r>
      <w:r>
        <w:rPr>
          <w:rFonts w:ascii="Times New Roman" w:hAnsi="Times New Roman" w:cs="Times New Roman"/>
          <w:sz w:val="24"/>
          <w:szCs w:val="24"/>
        </w:rPr>
        <w:t xml:space="preserve">людям, партнерских отношений; </w:t>
      </w:r>
      <w:r w:rsidRPr="0040712F">
        <w:rPr>
          <w:rFonts w:ascii="Times New Roman" w:hAnsi="Times New Roman" w:cs="Times New Roman"/>
          <w:sz w:val="24"/>
          <w:szCs w:val="24"/>
        </w:rPr>
        <w:t xml:space="preserve">Формирование бережного отношения </w:t>
      </w:r>
      <w:r>
        <w:rPr>
          <w:rFonts w:ascii="Times New Roman" w:hAnsi="Times New Roman" w:cs="Times New Roman"/>
          <w:sz w:val="24"/>
          <w:szCs w:val="24"/>
        </w:rPr>
        <w:t xml:space="preserve">к природе и окружающей среде; </w:t>
      </w:r>
    </w:p>
    <w:p w:rsidR="0040712F" w:rsidRDefault="0040712F" w:rsidP="003B7807">
      <w:pPr>
        <w:pStyle w:val="a8"/>
        <w:numPr>
          <w:ilvl w:val="0"/>
          <w:numId w:val="13"/>
        </w:numPr>
        <w:jc w:val="both"/>
        <w:rPr>
          <w:rFonts w:ascii="Times New Roman" w:hAnsi="Times New Roman" w:cs="Times New Roman"/>
          <w:sz w:val="24"/>
          <w:szCs w:val="24"/>
        </w:rPr>
      </w:pPr>
      <w:r w:rsidRPr="0040712F">
        <w:rPr>
          <w:rFonts w:ascii="Times New Roman" w:hAnsi="Times New Roman" w:cs="Times New Roman"/>
          <w:sz w:val="24"/>
          <w:szCs w:val="24"/>
        </w:rPr>
        <w:t>Формирование положите</w:t>
      </w:r>
      <w:r>
        <w:rPr>
          <w:rFonts w:ascii="Times New Roman" w:hAnsi="Times New Roman" w:cs="Times New Roman"/>
          <w:sz w:val="24"/>
          <w:szCs w:val="24"/>
        </w:rPr>
        <w:t xml:space="preserve">льного отношения к искусству; </w:t>
      </w:r>
    </w:p>
    <w:p w:rsidR="0040712F" w:rsidRDefault="0040712F" w:rsidP="003B7807">
      <w:pPr>
        <w:pStyle w:val="a8"/>
        <w:numPr>
          <w:ilvl w:val="0"/>
          <w:numId w:val="13"/>
        </w:numPr>
        <w:jc w:val="both"/>
        <w:rPr>
          <w:rFonts w:ascii="Times New Roman" w:hAnsi="Times New Roman" w:cs="Times New Roman"/>
          <w:sz w:val="24"/>
          <w:szCs w:val="24"/>
        </w:rPr>
      </w:pPr>
      <w:r w:rsidRPr="0040712F">
        <w:rPr>
          <w:rFonts w:ascii="Times New Roman" w:hAnsi="Times New Roman" w:cs="Times New Roman"/>
          <w:sz w:val="24"/>
          <w:szCs w:val="24"/>
        </w:rPr>
        <w:t>Создание мотив</w:t>
      </w:r>
      <w:r>
        <w:rPr>
          <w:rFonts w:ascii="Times New Roman" w:hAnsi="Times New Roman" w:cs="Times New Roman"/>
          <w:sz w:val="24"/>
          <w:szCs w:val="24"/>
        </w:rPr>
        <w:t xml:space="preserve">ации на здоровый образ жизни; </w:t>
      </w:r>
    </w:p>
    <w:p w:rsidR="0040712F" w:rsidRDefault="0040712F" w:rsidP="003B7807">
      <w:pPr>
        <w:pStyle w:val="a8"/>
        <w:numPr>
          <w:ilvl w:val="0"/>
          <w:numId w:val="13"/>
        </w:numPr>
        <w:jc w:val="both"/>
        <w:rPr>
          <w:rFonts w:ascii="Times New Roman" w:hAnsi="Times New Roman" w:cs="Times New Roman"/>
          <w:sz w:val="24"/>
          <w:szCs w:val="24"/>
        </w:rPr>
      </w:pPr>
      <w:r w:rsidRPr="0040712F">
        <w:rPr>
          <w:rFonts w:ascii="Times New Roman" w:hAnsi="Times New Roman" w:cs="Times New Roman"/>
          <w:sz w:val="24"/>
          <w:szCs w:val="24"/>
        </w:rPr>
        <w:t xml:space="preserve">Формирование значимого отношения к собственному «Я». </w:t>
      </w:r>
    </w:p>
    <w:p w:rsidR="0040712F" w:rsidRDefault="0040712F" w:rsidP="0040712F">
      <w:pPr>
        <w:pStyle w:val="a8"/>
        <w:jc w:val="both"/>
        <w:rPr>
          <w:rFonts w:ascii="Times New Roman" w:hAnsi="Times New Roman" w:cs="Times New Roman"/>
          <w:sz w:val="24"/>
          <w:szCs w:val="24"/>
        </w:rPr>
      </w:pPr>
      <w:r w:rsidRPr="0040712F">
        <w:rPr>
          <w:rFonts w:ascii="Times New Roman" w:hAnsi="Times New Roman" w:cs="Times New Roman"/>
          <w:sz w:val="24"/>
          <w:szCs w:val="24"/>
        </w:rPr>
        <w:t xml:space="preserve">7. </w:t>
      </w:r>
      <w:r w:rsidRPr="0040712F">
        <w:rPr>
          <w:rFonts w:ascii="Times New Roman" w:hAnsi="Times New Roman" w:cs="Times New Roman"/>
          <w:i/>
          <w:sz w:val="24"/>
          <w:szCs w:val="24"/>
        </w:rPr>
        <w:t>Принцип индивидуализации образования:</w:t>
      </w:r>
      <w:r>
        <w:rPr>
          <w:rFonts w:ascii="Times New Roman" w:hAnsi="Times New Roman" w:cs="Times New Roman"/>
          <w:sz w:val="24"/>
          <w:szCs w:val="24"/>
        </w:rPr>
        <w:t xml:space="preserve"> </w:t>
      </w:r>
    </w:p>
    <w:p w:rsidR="0040712F" w:rsidRDefault="0040712F" w:rsidP="003B7807">
      <w:pPr>
        <w:pStyle w:val="a8"/>
        <w:numPr>
          <w:ilvl w:val="0"/>
          <w:numId w:val="14"/>
        </w:numPr>
        <w:jc w:val="both"/>
        <w:rPr>
          <w:rFonts w:ascii="Times New Roman" w:hAnsi="Times New Roman" w:cs="Times New Roman"/>
          <w:sz w:val="24"/>
          <w:szCs w:val="24"/>
        </w:rPr>
      </w:pPr>
      <w:r w:rsidRPr="0040712F">
        <w:rPr>
          <w:rFonts w:ascii="Times New Roman" w:hAnsi="Times New Roman" w:cs="Times New Roman"/>
          <w:sz w:val="24"/>
          <w:szCs w:val="24"/>
        </w:rPr>
        <w:t>Учет во</w:t>
      </w:r>
      <w:r>
        <w:rPr>
          <w:rFonts w:ascii="Times New Roman" w:hAnsi="Times New Roman" w:cs="Times New Roman"/>
          <w:sz w:val="24"/>
          <w:szCs w:val="24"/>
        </w:rPr>
        <w:t>зрастно-половых особенностей;</w:t>
      </w:r>
    </w:p>
    <w:p w:rsidR="0040712F" w:rsidRDefault="0040712F" w:rsidP="003B7807">
      <w:pPr>
        <w:pStyle w:val="a8"/>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Учет социокультурной среды; </w:t>
      </w:r>
    </w:p>
    <w:p w:rsidR="0040712F" w:rsidRDefault="0040712F" w:rsidP="003B7807">
      <w:pPr>
        <w:pStyle w:val="a8"/>
        <w:numPr>
          <w:ilvl w:val="0"/>
          <w:numId w:val="14"/>
        </w:numPr>
        <w:jc w:val="both"/>
        <w:rPr>
          <w:rFonts w:ascii="Times New Roman" w:hAnsi="Times New Roman" w:cs="Times New Roman"/>
          <w:sz w:val="24"/>
          <w:szCs w:val="24"/>
        </w:rPr>
      </w:pPr>
      <w:r w:rsidRPr="0040712F">
        <w:rPr>
          <w:rFonts w:ascii="Times New Roman" w:hAnsi="Times New Roman" w:cs="Times New Roman"/>
          <w:sz w:val="24"/>
          <w:szCs w:val="24"/>
        </w:rPr>
        <w:t>Учет психо</w:t>
      </w:r>
      <w:r>
        <w:rPr>
          <w:rFonts w:ascii="Times New Roman" w:hAnsi="Times New Roman" w:cs="Times New Roman"/>
          <w:sz w:val="24"/>
          <w:szCs w:val="24"/>
        </w:rPr>
        <w:t>физиологических особенностей;</w:t>
      </w:r>
    </w:p>
    <w:p w:rsidR="0040712F" w:rsidRDefault="0040712F" w:rsidP="003B7807">
      <w:pPr>
        <w:pStyle w:val="a8"/>
        <w:numPr>
          <w:ilvl w:val="0"/>
          <w:numId w:val="14"/>
        </w:numPr>
        <w:jc w:val="both"/>
        <w:rPr>
          <w:rFonts w:ascii="Times New Roman" w:hAnsi="Times New Roman" w:cs="Times New Roman"/>
          <w:sz w:val="24"/>
          <w:szCs w:val="24"/>
        </w:rPr>
      </w:pPr>
      <w:r w:rsidRPr="0040712F">
        <w:rPr>
          <w:rFonts w:ascii="Times New Roman" w:hAnsi="Times New Roman" w:cs="Times New Roman"/>
          <w:sz w:val="24"/>
          <w:szCs w:val="24"/>
        </w:rPr>
        <w:t>Учет склонн</w:t>
      </w:r>
      <w:r>
        <w:rPr>
          <w:rFonts w:ascii="Times New Roman" w:hAnsi="Times New Roman" w:cs="Times New Roman"/>
          <w:sz w:val="24"/>
          <w:szCs w:val="24"/>
        </w:rPr>
        <w:t xml:space="preserve">остей и интересов; </w:t>
      </w:r>
    </w:p>
    <w:p w:rsidR="0040712F" w:rsidRPr="0040712F" w:rsidRDefault="0040712F" w:rsidP="003B7807">
      <w:pPr>
        <w:pStyle w:val="a8"/>
        <w:numPr>
          <w:ilvl w:val="0"/>
          <w:numId w:val="14"/>
        </w:numPr>
        <w:jc w:val="both"/>
        <w:rPr>
          <w:rFonts w:ascii="Times New Roman" w:hAnsi="Times New Roman" w:cs="Times New Roman"/>
          <w:sz w:val="24"/>
          <w:szCs w:val="24"/>
        </w:rPr>
      </w:pPr>
      <w:r w:rsidRPr="0040712F">
        <w:rPr>
          <w:rFonts w:ascii="Times New Roman" w:hAnsi="Times New Roman" w:cs="Times New Roman"/>
          <w:sz w:val="24"/>
          <w:szCs w:val="24"/>
        </w:rPr>
        <w:t xml:space="preserve">Учет физических возможностей. </w:t>
      </w:r>
    </w:p>
    <w:p w:rsidR="0040712F" w:rsidRPr="0040712F" w:rsidRDefault="0040712F" w:rsidP="00325F9D">
      <w:pPr>
        <w:pStyle w:val="a8"/>
        <w:jc w:val="both"/>
        <w:rPr>
          <w:rFonts w:ascii="Times New Roman" w:hAnsi="Times New Roman" w:cs="Times New Roman"/>
          <w:sz w:val="24"/>
          <w:szCs w:val="24"/>
        </w:rPr>
      </w:pPr>
      <w:r w:rsidRPr="0040712F">
        <w:rPr>
          <w:rFonts w:ascii="Times New Roman" w:hAnsi="Times New Roman" w:cs="Times New Roman"/>
          <w:sz w:val="24"/>
          <w:szCs w:val="24"/>
        </w:rPr>
        <w:t xml:space="preserve">8. </w:t>
      </w:r>
      <w:r w:rsidRPr="00325F9D">
        <w:rPr>
          <w:rFonts w:ascii="Times New Roman" w:hAnsi="Times New Roman" w:cs="Times New Roman"/>
          <w:i/>
          <w:sz w:val="24"/>
          <w:szCs w:val="24"/>
        </w:rPr>
        <w:t>Принцип интеграции содержания дошкольного образования</w:t>
      </w:r>
      <w:r w:rsidRPr="0040712F">
        <w:rPr>
          <w:rFonts w:ascii="Times New Roman" w:hAnsi="Times New Roman" w:cs="Times New Roman"/>
          <w:sz w:val="24"/>
          <w:szCs w:val="24"/>
        </w:rPr>
        <w:t xml:space="preserve"> отражается во взаимосвязи и взаимодействии образовательных областей, видов совместной деятельности и элементов образовательного пространства. Это приводит к переходу количества в качество.  </w:t>
      </w:r>
    </w:p>
    <w:p w:rsidR="00BA1C60" w:rsidRDefault="00BA1C60" w:rsidP="00BA1C60">
      <w:pPr>
        <w:pStyle w:val="a8"/>
        <w:jc w:val="both"/>
        <w:rPr>
          <w:rFonts w:ascii="Times New Roman" w:hAnsi="Times New Roman" w:cs="Times New Roman"/>
          <w:sz w:val="24"/>
          <w:szCs w:val="24"/>
        </w:rPr>
      </w:pPr>
    </w:p>
    <w:p w:rsidR="00D86246" w:rsidRPr="00D27305" w:rsidRDefault="00A401CB" w:rsidP="0035629A">
      <w:pPr>
        <w:spacing w:after="0" w:line="360" w:lineRule="auto"/>
        <w:jc w:val="center"/>
        <w:rPr>
          <w:rFonts w:ascii="Times New Roman" w:hAnsi="Times New Roman"/>
          <w:i/>
          <w:sz w:val="24"/>
          <w:szCs w:val="24"/>
        </w:rPr>
      </w:pPr>
      <w:r>
        <w:rPr>
          <w:rFonts w:ascii="Times New Roman" w:hAnsi="Times New Roman"/>
          <w:b/>
          <w:sz w:val="24"/>
          <w:szCs w:val="24"/>
        </w:rPr>
        <w:t>1.3</w:t>
      </w:r>
      <w:r w:rsidR="00607C91" w:rsidRPr="00607C91">
        <w:rPr>
          <w:rFonts w:ascii="Times New Roman" w:hAnsi="Times New Roman"/>
          <w:b/>
          <w:sz w:val="24"/>
          <w:szCs w:val="24"/>
        </w:rPr>
        <w:t xml:space="preserve">. </w:t>
      </w:r>
      <w:r w:rsidR="00D27305" w:rsidRPr="00D27305">
        <w:rPr>
          <w:rFonts w:ascii="Times New Roman" w:hAnsi="Times New Roman"/>
          <w:b/>
          <w:sz w:val="24"/>
          <w:szCs w:val="24"/>
        </w:rPr>
        <w:t>Характеристики особенностей развития детей раннего и дошкольного возраста</w:t>
      </w:r>
    </w:p>
    <w:p w:rsidR="00607C91" w:rsidRPr="00607C91" w:rsidRDefault="00607C91" w:rsidP="00607C91">
      <w:pPr>
        <w:pStyle w:val="a8"/>
        <w:jc w:val="center"/>
        <w:rPr>
          <w:rFonts w:ascii="Times New Roman" w:hAnsi="Times New Roman" w:cs="Times New Roman"/>
          <w:b/>
          <w:sz w:val="24"/>
          <w:szCs w:val="24"/>
        </w:rPr>
      </w:pPr>
      <w:r w:rsidRPr="00607C91">
        <w:rPr>
          <w:rFonts w:ascii="Times New Roman" w:hAnsi="Times New Roman" w:cs="Times New Roman"/>
          <w:b/>
          <w:sz w:val="24"/>
          <w:szCs w:val="24"/>
        </w:rPr>
        <w:t>Характеристика особенности детей раннего возраста (от 1 до 3-х лет)</w:t>
      </w:r>
    </w:p>
    <w:p w:rsidR="00607C91" w:rsidRDefault="00607C91" w:rsidP="00607C91">
      <w:pPr>
        <w:pStyle w:val="a8"/>
        <w:ind w:firstLine="709"/>
        <w:jc w:val="both"/>
        <w:rPr>
          <w:rFonts w:ascii="Times New Roman" w:hAnsi="Times New Roman" w:cs="Times New Roman"/>
          <w:sz w:val="24"/>
          <w:szCs w:val="24"/>
        </w:rPr>
      </w:pPr>
      <w:r w:rsidRPr="00607C91">
        <w:rPr>
          <w:rFonts w:ascii="Times New Roman" w:hAnsi="Times New Roman" w:cs="Times New Roman"/>
          <w:sz w:val="24"/>
          <w:szCs w:val="24"/>
        </w:rPr>
        <w:t>Ранний возраст - чрезвычайно важный и ответственный период психического развития ребенка. Это возраст, когда всё впервые, всё т</w:t>
      </w:r>
      <w:r>
        <w:rPr>
          <w:rFonts w:ascii="Times New Roman" w:hAnsi="Times New Roman" w:cs="Times New Roman"/>
          <w:sz w:val="24"/>
          <w:szCs w:val="24"/>
        </w:rPr>
        <w:t xml:space="preserve">олько начинается - речь, игра, </w:t>
      </w:r>
      <w:r w:rsidRPr="00607C91">
        <w:rPr>
          <w:rFonts w:ascii="Times New Roman" w:hAnsi="Times New Roman" w:cs="Times New Roman"/>
          <w:sz w:val="24"/>
          <w:szCs w:val="24"/>
        </w:rPr>
        <w:t>общение со сверстниками, первые представления о себе, о других, о мире.</w:t>
      </w:r>
    </w:p>
    <w:p w:rsidR="00607C91" w:rsidRDefault="00607C91" w:rsidP="00607C91">
      <w:pPr>
        <w:pStyle w:val="a8"/>
        <w:ind w:firstLine="709"/>
        <w:jc w:val="both"/>
        <w:rPr>
          <w:rFonts w:ascii="Times New Roman" w:hAnsi="Times New Roman" w:cs="Times New Roman"/>
          <w:sz w:val="24"/>
          <w:szCs w:val="24"/>
        </w:rPr>
      </w:pPr>
      <w:r w:rsidRPr="00607C91">
        <w:rPr>
          <w:rFonts w:ascii="Times New Roman" w:hAnsi="Times New Roman" w:cs="Times New Roman"/>
          <w:sz w:val="24"/>
          <w:szCs w:val="24"/>
        </w:rPr>
        <w:t xml:space="preserve"> В первые три года жизни закладывается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w:t>
      </w:r>
      <w:proofErr w:type="gramStart"/>
      <w:r w:rsidRPr="00607C91">
        <w:rPr>
          <w:rFonts w:ascii="Times New Roman" w:hAnsi="Times New Roman" w:cs="Times New Roman"/>
          <w:sz w:val="24"/>
          <w:szCs w:val="24"/>
        </w:rPr>
        <w:t>При чем</w:t>
      </w:r>
      <w:proofErr w:type="gramEnd"/>
      <w:r w:rsidRPr="00607C91">
        <w:rPr>
          <w:rFonts w:ascii="Times New Roman" w:hAnsi="Times New Roman" w:cs="Times New Roman"/>
          <w:sz w:val="24"/>
          <w:szCs w:val="24"/>
        </w:rPr>
        <w:t xml:space="preserve"> все эти способности не возникают сами по себе, как следствие маленького возраста ребенка, но требуют непременного участия взрослого и соответствующих возрасту и форм деятельности. Общение и сотрудничество ребенка </w:t>
      </w:r>
      <w:proofErr w:type="gramStart"/>
      <w:r w:rsidRPr="00607C91">
        <w:rPr>
          <w:rFonts w:ascii="Times New Roman" w:hAnsi="Times New Roman" w:cs="Times New Roman"/>
          <w:sz w:val="24"/>
          <w:szCs w:val="24"/>
        </w:rPr>
        <w:t>со</w:t>
      </w:r>
      <w:proofErr w:type="gramEnd"/>
      <w:r w:rsidRPr="00607C91">
        <w:rPr>
          <w:rFonts w:ascii="Times New Roman" w:hAnsi="Times New Roman" w:cs="Times New Roman"/>
          <w:sz w:val="24"/>
          <w:szCs w:val="24"/>
        </w:rPr>
        <w:t xml:space="preserve"> взрослыми</w:t>
      </w:r>
      <w:r>
        <w:rPr>
          <w:rFonts w:ascii="Times New Roman" w:hAnsi="Times New Roman" w:cs="Times New Roman"/>
          <w:sz w:val="24"/>
          <w:szCs w:val="24"/>
        </w:rPr>
        <w:t>.</w:t>
      </w:r>
      <w:r w:rsidRPr="00607C91">
        <w:rPr>
          <w:rFonts w:ascii="Times New Roman" w:hAnsi="Times New Roman" w:cs="Times New Roman"/>
          <w:sz w:val="24"/>
          <w:szCs w:val="24"/>
        </w:rPr>
        <w:t xml:space="preserve"> </w:t>
      </w:r>
    </w:p>
    <w:p w:rsidR="00607C91" w:rsidRDefault="00607C91" w:rsidP="00607C91">
      <w:pPr>
        <w:pStyle w:val="a8"/>
        <w:ind w:firstLine="709"/>
        <w:jc w:val="both"/>
        <w:rPr>
          <w:rFonts w:ascii="Times New Roman" w:hAnsi="Times New Roman" w:cs="Times New Roman"/>
          <w:sz w:val="24"/>
          <w:szCs w:val="24"/>
        </w:rPr>
      </w:pPr>
      <w:r w:rsidRPr="00607C91">
        <w:rPr>
          <w:rFonts w:ascii="Times New Roman" w:hAnsi="Times New Roman" w:cs="Times New Roman"/>
          <w:sz w:val="24"/>
          <w:szCs w:val="24"/>
        </w:rPr>
        <w:t>В раннем возрасте содержанием совместной деятельности ребенка и взрослого становится усвоение культурных способов употребления предметов. Взрослый становится для ребенка не только источником внимания и доброжелательности, не только «поставщиком» самих предметов, но и образцом человеческих действий с предметами. Такое сотрудничество уже не сводится к прямой помощи или к демонстрации предметов. Теперь необходимо соучастие взрослого, одновременная практическая деятельность вместе с ним, выполнение одного и того же дела. В ходе такого сотрудничества ребенок одновременно получает внимание взрослого, и его участие в действиях ребенка и, главно</w:t>
      </w:r>
      <w:proofErr w:type="gramStart"/>
      <w:r w:rsidRPr="00607C91">
        <w:rPr>
          <w:rFonts w:ascii="Times New Roman" w:hAnsi="Times New Roman" w:cs="Times New Roman"/>
          <w:sz w:val="24"/>
          <w:szCs w:val="24"/>
        </w:rPr>
        <w:t>е-</w:t>
      </w:r>
      <w:proofErr w:type="gramEnd"/>
      <w:r w:rsidRPr="00607C91">
        <w:rPr>
          <w:rFonts w:ascii="Times New Roman" w:hAnsi="Times New Roman" w:cs="Times New Roman"/>
          <w:sz w:val="24"/>
          <w:szCs w:val="24"/>
        </w:rPr>
        <w:t xml:space="preserve"> новые, адекватные способы действия с предметами. Взрослый теперь не только дает ребенку в руки предметы, но вместе с предметом передает способ действия с ним.</w:t>
      </w:r>
    </w:p>
    <w:p w:rsidR="00607C91" w:rsidRDefault="00607C91" w:rsidP="00607C91">
      <w:pPr>
        <w:pStyle w:val="a8"/>
        <w:ind w:firstLine="709"/>
        <w:jc w:val="both"/>
        <w:rPr>
          <w:rFonts w:ascii="Times New Roman" w:hAnsi="Times New Roman" w:cs="Times New Roman"/>
          <w:sz w:val="24"/>
          <w:szCs w:val="24"/>
        </w:rPr>
      </w:pPr>
      <w:r w:rsidRPr="00607C91">
        <w:rPr>
          <w:rFonts w:ascii="Times New Roman" w:hAnsi="Times New Roman" w:cs="Times New Roman"/>
          <w:sz w:val="24"/>
          <w:szCs w:val="24"/>
        </w:rPr>
        <w:t xml:space="preserve"> В совместной деятельности с ребенком взрослый выпол</w:t>
      </w:r>
      <w:r>
        <w:rPr>
          <w:rFonts w:ascii="Times New Roman" w:hAnsi="Times New Roman" w:cs="Times New Roman"/>
          <w:sz w:val="24"/>
          <w:szCs w:val="24"/>
        </w:rPr>
        <w:t xml:space="preserve">няет сразу несколько функций: </w:t>
      </w:r>
    </w:p>
    <w:p w:rsidR="00607C91" w:rsidRDefault="00607C91" w:rsidP="003B7807">
      <w:pPr>
        <w:pStyle w:val="a8"/>
        <w:numPr>
          <w:ilvl w:val="0"/>
          <w:numId w:val="2"/>
        </w:numPr>
        <w:jc w:val="both"/>
        <w:rPr>
          <w:rFonts w:ascii="Times New Roman" w:hAnsi="Times New Roman" w:cs="Times New Roman"/>
          <w:sz w:val="24"/>
          <w:szCs w:val="24"/>
        </w:rPr>
      </w:pPr>
      <w:proofErr w:type="gramStart"/>
      <w:r w:rsidRPr="00607C91">
        <w:rPr>
          <w:rFonts w:ascii="Times New Roman" w:hAnsi="Times New Roman" w:cs="Times New Roman"/>
          <w:sz w:val="24"/>
          <w:szCs w:val="24"/>
        </w:rPr>
        <w:t>Во</w:t>
      </w:r>
      <w:proofErr w:type="gramEnd"/>
      <w:r w:rsidRPr="00607C91">
        <w:rPr>
          <w:rFonts w:ascii="Times New Roman" w:hAnsi="Times New Roman" w:cs="Times New Roman"/>
          <w:sz w:val="24"/>
          <w:szCs w:val="24"/>
        </w:rPr>
        <w:t>- первых взрослый дает ребенку смысл действий с предметом, его об</w:t>
      </w:r>
      <w:r>
        <w:rPr>
          <w:rFonts w:ascii="Times New Roman" w:hAnsi="Times New Roman" w:cs="Times New Roman"/>
          <w:sz w:val="24"/>
          <w:szCs w:val="24"/>
        </w:rPr>
        <w:t xml:space="preserve">щественную функцию; </w:t>
      </w:r>
    </w:p>
    <w:p w:rsidR="00607C91" w:rsidRDefault="00607C91" w:rsidP="003B7807">
      <w:pPr>
        <w:pStyle w:val="a8"/>
        <w:numPr>
          <w:ilvl w:val="0"/>
          <w:numId w:val="2"/>
        </w:numPr>
        <w:jc w:val="both"/>
        <w:rPr>
          <w:rFonts w:ascii="Times New Roman" w:hAnsi="Times New Roman" w:cs="Times New Roman"/>
          <w:sz w:val="24"/>
          <w:szCs w:val="24"/>
        </w:rPr>
      </w:pPr>
      <w:r w:rsidRPr="00607C91">
        <w:rPr>
          <w:rFonts w:ascii="Times New Roman" w:hAnsi="Times New Roman" w:cs="Times New Roman"/>
          <w:sz w:val="24"/>
          <w:szCs w:val="24"/>
        </w:rPr>
        <w:t>Во- вторых он организует действия и движения ребенка, передает ему технические п</w:t>
      </w:r>
      <w:r>
        <w:rPr>
          <w:rFonts w:ascii="Times New Roman" w:hAnsi="Times New Roman" w:cs="Times New Roman"/>
          <w:sz w:val="24"/>
          <w:szCs w:val="24"/>
        </w:rPr>
        <w:t>риёмы осуществления действия;</w:t>
      </w:r>
    </w:p>
    <w:p w:rsidR="00607C91" w:rsidRDefault="00607C91" w:rsidP="003B7807">
      <w:pPr>
        <w:pStyle w:val="a8"/>
        <w:numPr>
          <w:ilvl w:val="0"/>
          <w:numId w:val="2"/>
        </w:numPr>
        <w:jc w:val="both"/>
        <w:rPr>
          <w:rFonts w:ascii="Times New Roman" w:hAnsi="Times New Roman" w:cs="Times New Roman"/>
          <w:sz w:val="24"/>
          <w:szCs w:val="24"/>
        </w:rPr>
      </w:pPr>
      <w:r w:rsidRPr="00607C91">
        <w:rPr>
          <w:rFonts w:ascii="Times New Roman" w:hAnsi="Times New Roman" w:cs="Times New Roman"/>
          <w:sz w:val="24"/>
          <w:szCs w:val="24"/>
        </w:rPr>
        <w:lastRenderedPageBreak/>
        <w:t xml:space="preserve">В- третьих, он через поощрения и порицания контролирует ход выполнения действий ребенка. </w:t>
      </w:r>
    </w:p>
    <w:p w:rsidR="00607C91" w:rsidRDefault="00607C91" w:rsidP="00607C91">
      <w:pPr>
        <w:pStyle w:val="a8"/>
        <w:ind w:firstLine="709"/>
        <w:jc w:val="both"/>
        <w:rPr>
          <w:rFonts w:ascii="Times New Roman" w:hAnsi="Times New Roman" w:cs="Times New Roman"/>
          <w:sz w:val="24"/>
          <w:szCs w:val="24"/>
        </w:rPr>
      </w:pPr>
      <w:r w:rsidRPr="00607C91">
        <w:rPr>
          <w:rFonts w:ascii="Times New Roman" w:hAnsi="Times New Roman" w:cs="Times New Roman"/>
          <w:sz w:val="24"/>
          <w:szCs w:val="24"/>
        </w:rPr>
        <w:t xml:space="preserve">Ранний возраст является периодом наиболее интенсивного усвоения способов действий с предметами. К концу этого периода, благодаря сотрудничеству </w:t>
      </w:r>
      <w:proofErr w:type="gramStart"/>
      <w:r w:rsidRPr="00607C91">
        <w:rPr>
          <w:rFonts w:ascii="Times New Roman" w:hAnsi="Times New Roman" w:cs="Times New Roman"/>
          <w:sz w:val="24"/>
          <w:szCs w:val="24"/>
        </w:rPr>
        <w:t>со</w:t>
      </w:r>
      <w:proofErr w:type="gramEnd"/>
      <w:r w:rsidRPr="00607C91">
        <w:rPr>
          <w:rFonts w:ascii="Times New Roman" w:hAnsi="Times New Roman" w:cs="Times New Roman"/>
          <w:sz w:val="24"/>
          <w:szCs w:val="24"/>
        </w:rPr>
        <w:t xml:space="preserve"> взрослым, ребенок в основном умеет пользоваться бытовыми п</w:t>
      </w:r>
      <w:r>
        <w:rPr>
          <w:rFonts w:ascii="Times New Roman" w:hAnsi="Times New Roman" w:cs="Times New Roman"/>
          <w:sz w:val="24"/>
          <w:szCs w:val="24"/>
        </w:rPr>
        <w:t>редметами и играть с игрушками.</w:t>
      </w:r>
    </w:p>
    <w:p w:rsidR="00607C91" w:rsidRDefault="00607C91" w:rsidP="00607C91">
      <w:pPr>
        <w:pStyle w:val="a8"/>
        <w:ind w:firstLine="709"/>
        <w:jc w:val="both"/>
        <w:rPr>
          <w:rFonts w:ascii="Times New Roman" w:hAnsi="Times New Roman" w:cs="Times New Roman"/>
          <w:sz w:val="24"/>
          <w:szCs w:val="24"/>
        </w:rPr>
      </w:pPr>
      <w:r w:rsidRPr="00607C91">
        <w:rPr>
          <w:rFonts w:ascii="Times New Roman" w:hAnsi="Times New Roman" w:cs="Times New Roman"/>
          <w:sz w:val="24"/>
          <w:szCs w:val="24"/>
        </w:rPr>
        <w:t xml:space="preserve">Новой социальной ситуации развития соответствует и новый тип ведущей деятельности ребенка - предметная деятельность. Предметная деятельность является ведущей потому, что именно в ней происходит развитие всех сторон психики и личности ребенка. Прежде всего, нужно подчеркнуть, сто в предметной деятельности малыша происходит развитие восприятия так, память в раннем возрасте существует в форме узнавания, т.е. восприятия знакомых предметов. </w:t>
      </w:r>
    </w:p>
    <w:p w:rsidR="00C4630E" w:rsidRDefault="00607C91" w:rsidP="00C4630E">
      <w:pPr>
        <w:pStyle w:val="a8"/>
        <w:ind w:firstLine="709"/>
        <w:jc w:val="both"/>
        <w:rPr>
          <w:rFonts w:ascii="Times New Roman" w:hAnsi="Times New Roman" w:cs="Times New Roman"/>
          <w:sz w:val="24"/>
          <w:szCs w:val="24"/>
        </w:rPr>
      </w:pPr>
      <w:r w:rsidRPr="00607C91">
        <w:rPr>
          <w:rFonts w:ascii="Times New Roman" w:hAnsi="Times New Roman" w:cs="Times New Roman"/>
          <w:sz w:val="24"/>
          <w:szCs w:val="24"/>
        </w:rPr>
        <w:t xml:space="preserve">Мышление ребенка до3 лет носит преимущественно непосредственный характер - ребенок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ребенка также сосредоточены на воспринимаемых предметах и явлениях. Поскольку действия с предметами направлены в основном на такие их свойства как форма и величина, именно эти признаки являются главными для ребенка. Цвет в начале раннего детства не имеет особого значения для узнавания предметов. Малыш совершенно одинаково узнает окрашенные и неокрашенные изображения, а так же изображения, окрашенные  в самые необычные цвета (например, зеленая кошка остается кошкой). Он </w:t>
      </w:r>
      <w:proofErr w:type="gramStart"/>
      <w:r w:rsidRPr="00607C91">
        <w:rPr>
          <w:rFonts w:ascii="Times New Roman" w:hAnsi="Times New Roman" w:cs="Times New Roman"/>
          <w:sz w:val="24"/>
          <w:szCs w:val="24"/>
        </w:rPr>
        <w:t>ориентируется</w:t>
      </w:r>
      <w:proofErr w:type="gramEnd"/>
      <w:r w:rsidRPr="00607C91">
        <w:rPr>
          <w:rFonts w:ascii="Times New Roman" w:hAnsi="Times New Roman" w:cs="Times New Roman"/>
          <w:sz w:val="24"/>
          <w:szCs w:val="24"/>
        </w:rPr>
        <w:t xml:space="preserve"> прежде всего на форму, на общий контур изображений. Это вовсе не значит, что ребенок не различает цвета. Однако</w:t>
      </w:r>
      <w:proofErr w:type="gramStart"/>
      <w:r w:rsidRPr="00607C91">
        <w:rPr>
          <w:rFonts w:ascii="Times New Roman" w:hAnsi="Times New Roman" w:cs="Times New Roman"/>
          <w:sz w:val="24"/>
          <w:szCs w:val="24"/>
        </w:rPr>
        <w:t>,</w:t>
      </w:r>
      <w:proofErr w:type="gramEnd"/>
      <w:r w:rsidRPr="00607C91">
        <w:rPr>
          <w:rFonts w:ascii="Times New Roman" w:hAnsi="Times New Roman" w:cs="Times New Roman"/>
          <w:sz w:val="24"/>
          <w:szCs w:val="24"/>
        </w:rPr>
        <w:t xml:space="preserve"> цвет еще не стал признаком, характеризующим предмет и не определяет его узнавание.     </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От внешних ориентировочных действий малыш переходит к </w:t>
      </w:r>
      <w:r w:rsidR="00A735EB">
        <w:rPr>
          <w:rFonts w:ascii="Times New Roman" w:hAnsi="Times New Roman" w:cs="Times New Roman"/>
          <w:sz w:val="24"/>
          <w:szCs w:val="24"/>
        </w:rPr>
        <w:t>зрительному соотнесению свой</w:t>
      </w:r>
      <w:proofErr w:type="gramStart"/>
      <w:r w:rsidR="00A735EB">
        <w:rPr>
          <w:rFonts w:ascii="Times New Roman" w:hAnsi="Times New Roman" w:cs="Times New Roman"/>
          <w:sz w:val="24"/>
          <w:szCs w:val="24"/>
        </w:rPr>
        <w:t xml:space="preserve">ств </w:t>
      </w:r>
      <w:r w:rsidRPr="00C4630E">
        <w:rPr>
          <w:rFonts w:ascii="Times New Roman" w:hAnsi="Times New Roman" w:cs="Times New Roman"/>
          <w:sz w:val="24"/>
          <w:szCs w:val="24"/>
        </w:rPr>
        <w:t>пр</w:t>
      </w:r>
      <w:proofErr w:type="gramEnd"/>
      <w:r w:rsidRPr="00C4630E">
        <w:rPr>
          <w:rFonts w:ascii="Times New Roman" w:hAnsi="Times New Roman" w:cs="Times New Roman"/>
          <w:sz w:val="24"/>
          <w:szCs w:val="24"/>
        </w:rPr>
        <w:t>едметов. Это способность проявляется в том, что ребенок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 Восприятие на всем протяжении раннего возраста тесно связано с предметными действиями. Ребенок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w:t>
      </w:r>
      <w:r>
        <w:rPr>
          <w:rFonts w:ascii="Times New Roman" w:hAnsi="Times New Roman" w:cs="Times New Roman"/>
          <w:sz w:val="24"/>
          <w:szCs w:val="24"/>
        </w:rPr>
        <w:t xml:space="preserve">весьма расплывчатым и </w:t>
      </w:r>
      <w:proofErr w:type="spellStart"/>
      <w:r>
        <w:rPr>
          <w:rFonts w:ascii="Times New Roman" w:hAnsi="Times New Roman" w:cs="Times New Roman"/>
          <w:sz w:val="24"/>
          <w:szCs w:val="24"/>
        </w:rPr>
        <w:t>неточным</w:t>
      </w:r>
      <w:proofErr w:type="gramStart"/>
      <w:r>
        <w:rPr>
          <w:rFonts w:ascii="Times New Roman" w:hAnsi="Times New Roman" w:cs="Times New Roman"/>
          <w:sz w:val="24"/>
          <w:szCs w:val="24"/>
        </w:rPr>
        <w:t>.</w:t>
      </w:r>
      <w:r w:rsidRPr="00C4630E">
        <w:rPr>
          <w:rFonts w:ascii="Times New Roman" w:hAnsi="Times New Roman" w:cs="Times New Roman"/>
          <w:sz w:val="24"/>
          <w:szCs w:val="24"/>
        </w:rPr>
        <w:t>П</w:t>
      </w:r>
      <w:proofErr w:type="gramEnd"/>
      <w:r w:rsidRPr="00C4630E">
        <w:rPr>
          <w:rFonts w:ascii="Times New Roman" w:hAnsi="Times New Roman" w:cs="Times New Roman"/>
          <w:sz w:val="24"/>
          <w:szCs w:val="24"/>
        </w:rPr>
        <w:t>ереход</w:t>
      </w:r>
      <w:proofErr w:type="spellEnd"/>
      <w:r w:rsidRPr="00C4630E">
        <w:rPr>
          <w:rFonts w:ascii="Times New Roman" w:hAnsi="Times New Roman" w:cs="Times New Roman"/>
          <w:sz w:val="24"/>
          <w:szCs w:val="24"/>
        </w:rPr>
        <w:t xml:space="preserve"> от использования готовых связей, показанных взрослым, к их самостоятельному установлению - важный шаг в развитии мышления.</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Одним из главных событий в развитии ребенка раннего возраста является овладение речью.  </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Ситуация, в которой возникает речь, не сводится к прямому копированию речевых звуков, а должна представлять предметное сотрудничество ребенка </w:t>
      </w:r>
      <w:proofErr w:type="gramStart"/>
      <w:r w:rsidRPr="00C4630E">
        <w:rPr>
          <w:rFonts w:ascii="Times New Roman" w:hAnsi="Times New Roman" w:cs="Times New Roman"/>
          <w:sz w:val="24"/>
          <w:szCs w:val="24"/>
        </w:rPr>
        <w:t>со</w:t>
      </w:r>
      <w:proofErr w:type="gramEnd"/>
      <w:r w:rsidRPr="00C4630E">
        <w:rPr>
          <w:rFonts w:ascii="Times New Roman" w:hAnsi="Times New Roman" w:cs="Times New Roman"/>
          <w:sz w:val="24"/>
          <w:szCs w:val="24"/>
        </w:rPr>
        <w:t xml:space="preserve"> взрослым. За каждым словом должно стоят то, что он</w:t>
      </w:r>
      <w:r>
        <w:rPr>
          <w:rFonts w:ascii="Times New Roman" w:hAnsi="Times New Roman" w:cs="Times New Roman"/>
          <w:sz w:val="24"/>
          <w:szCs w:val="24"/>
        </w:rPr>
        <w:t>о обозначает, т.е. его значение</w:t>
      </w:r>
      <w:r w:rsidRPr="00C4630E">
        <w:rPr>
          <w:rFonts w:ascii="Times New Roman" w:hAnsi="Times New Roman" w:cs="Times New Roman"/>
          <w:sz w:val="24"/>
          <w:szCs w:val="24"/>
        </w:rPr>
        <w:t xml:space="preserve">, какой- либо предмет. Если такого предмета нет, первые слова </w:t>
      </w:r>
      <w:proofErr w:type="gramStart"/>
      <w:r w:rsidRPr="00C4630E">
        <w:rPr>
          <w:rFonts w:ascii="Times New Roman" w:hAnsi="Times New Roman" w:cs="Times New Roman"/>
          <w:sz w:val="24"/>
          <w:szCs w:val="24"/>
        </w:rPr>
        <w:t>могут</w:t>
      </w:r>
      <w:proofErr w:type="gramEnd"/>
      <w:r w:rsidRPr="00C4630E">
        <w:rPr>
          <w:rFonts w:ascii="Times New Roman" w:hAnsi="Times New Roman" w:cs="Times New Roman"/>
          <w:sz w:val="24"/>
          <w:szCs w:val="24"/>
        </w:rPr>
        <w:t xml:space="preserve"> не появится, как бы много мать ни разговаривала с ребенком, и как бы хорошо он ни воспроизводил её слова. В том случае, если ребенок увлеченно играет с предметами, но предпочитает это делать в одиночестве, активные слова ребенка также задерживаются: у него возникает потребности назвать предмет, обратится к кому- либо с просьбой, или выразить свои впечатления. Потребность и необходимость говорить предполагает два главных условия: потребность в общении </w:t>
      </w:r>
      <w:proofErr w:type="gramStart"/>
      <w:r w:rsidRPr="00C4630E">
        <w:rPr>
          <w:rFonts w:ascii="Times New Roman" w:hAnsi="Times New Roman" w:cs="Times New Roman"/>
          <w:sz w:val="24"/>
          <w:szCs w:val="24"/>
        </w:rPr>
        <w:t>со</w:t>
      </w:r>
      <w:proofErr w:type="gramEnd"/>
      <w:r w:rsidRPr="00C4630E">
        <w:rPr>
          <w:rFonts w:ascii="Times New Roman" w:hAnsi="Times New Roman" w:cs="Times New Roman"/>
          <w:sz w:val="24"/>
          <w:szCs w:val="24"/>
        </w:rPr>
        <w:t xml:space="preserve"> взрослым и потребность в предмете, который нужно назвать. Ни то ни другое в отдельности к слову еще не ведет. И только ситуация предметного сотрудничества ребенка </w:t>
      </w:r>
      <w:proofErr w:type="gramStart"/>
      <w:r w:rsidRPr="00C4630E">
        <w:rPr>
          <w:rFonts w:ascii="Times New Roman" w:hAnsi="Times New Roman" w:cs="Times New Roman"/>
          <w:sz w:val="24"/>
          <w:szCs w:val="24"/>
        </w:rPr>
        <w:t>со</w:t>
      </w:r>
      <w:proofErr w:type="gramEnd"/>
      <w:r w:rsidRPr="00C4630E">
        <w:rPr>
          <w:rFonts w:ascii="Times New Roman" w:hAnsi="Times New Roman" w:cs="Times New Roman"/>
          <w:sz w:val="24"/>
          <w:szCs w:val="24"/>
        </w:rPr>
        <w:t xml:space="preserve"> взрослым создаёт необходимость назвать предмет и значит произнести слово. В таком предметном сотрудничестве взрослый ставит перед ребенком речевую задачу, которая требует перестройки всего его поведения: чтобы быть понятым, он должен произнести совершенно определенное слово</w:t>
      </w:r>
      <w:r>
        <w:rPr>
          <w:rFonts w:ascii="Times New Roman" w:hAnsi="Times New Roman" w:cs="Times New Roman"/>
          <w:sz w:val="24"/>
          <w:szCs w:val="24"/>
        </w:rPr>
        <w:t>.</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lastRenderedPageBreak/>
        <w:t xml:space="preserve"> Первые активные слова ребенка появляются во второй половине второго года жизни. В середине второго года происходит «речевой взрыв», который проявляется в резком нарастании словаря и повышенном интересе ребенка к речи. </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Третий год жизни характеризуется резко возрастающей речевой активностью ребенка. Дети уже могут слушать и понимать не только обращенную к ним речь, но и прислушиваться к словам, которые к ним обращены. Они уже понимают содержание простых сказок и стихов и любят слушать их в исполнении взрослых. Они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ребенка. Все эти достижения становятся возможными благодаря тому, что ребенок осваивает грамматическую форму речи, которая позволяет связывать между собой отдельные слова, независимо от реального положения тех предметов, которые они обозначают. </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Овладение речью открывает возможность произвольного поведения ребенка. Первым шагом к произвольному поведению является выполнение речевых инструкций взрослого. При выполнении речевых инструкций поведение ребенка определяется не воспринимаемой ситуацией, </w:t>
      </w:r>
      <w:proofErr w:type="gramStart"/>
      <w:r w:rsidRPr="00C4630E">
        <w:rPr>
          <w:rFonts w:ascii="Times New Roman" w:hAnsi="Times New Roman" w:cs="Times New Roman"/>
          <w:sz w:val="24"/>
          <w:szCs w:val="24"/>
        </w:rPr>
        <w:t>а</w:t>
      </w:r>
      <w:proofErr w:type="gramEnd"/>
      <w:r w:rsidRPr="00C4630E">
        <w:rPr>
          <w:rFonts w:ascii="Times New Roman" w:hAnsi="Times New Roman" w:cs="Times New Roman"/>
          <w:sz w:val="24"/>
          <w:szCs w:val="24"/>
        </w:rPr>
        <w:t xml:space="preserve"> словом взрослого. Вместе с тем речь взрослого, даже если ребенок хорошо её понимает, далеко не сразу становится регулятором поведения ребенка. Важно подчеркнуть, что в раннем возрасте слово является более слабым побудителем и регулятором поведения, чем двигательные стереотипы ребенка и непосредственно воспринимаемая ситуация. Поэтому словесные указания, призывы или правила поведения в раннем возрасте не определяют действий ребенка.</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 Развитие речи как средства общения и как средства </w:t>
      </w:r>
      <w:proofErr w:type="spellStart"/>
      <w:r w:rsidRPr="00C4630E">
        <w:rPr>
          <w:rFonts w:ascii="Times New Roman" w:hAnsi="Times New Roman" w:cs="Times New Roman"/>
          <w:sz w:val="24"/>
          <w:szCs w:val="24"/>
        </w:rPr>
        <w:t>саморегуляции</w:t>
      </w:r>
      <w:proofErr w:type="spellEnd"/>
      <w:r w:rsidRPr="00C4630E">
        <w:rPr>
          <w:rFonts w:ascii="Times New Roman" w:hAnsi="Times New Roman" w:cs="Times New Roman"/>
          <w:sz w:val="24"/>
          <w:szCs w:val="24"/>
        </w:rPr>
        <w:t xml:space="preserve"> тесно связаны: отставании в развитии коммуникативной речи сопровождается недоразвитием </w:t>
      </w:r>
      <w:proofErr w:type="spellStart"/>
      <w:r w:rsidRPr="00C4630E">
        <w:rPr>
          <w:rFonts w:ascii="Times New Roman" w:hAnsi="Times New Roman" w:cs="Times New Roman"/>
          <w:sz w:val="24"/>
          <w:szCs w:val="24"/>
        </w:rPr>
        <w:t>нё</w:t>
      </w:r>
      <w:proofErr w:type="spellEnd"/>
      <w:r w:rsidRPr="00C4630E">
        <w:rPr>
          <w:rFonts w:ascii="Times New Roman" w:hAnsi="Times New Roman" w:cs="Times New Roman"/>
          <w:sz w:val="24"/>
          <w:szCs w:val="24"/>
        </w:rPr>
        <w:t xml:space="preserve"> регулятивной функции. Овладение словом и отделение его от конкретного взрослого в раннем возрасте можно рассматривать как первый этап в развитии произвольности ребенка, на котором происходит преодоление ситуативности и осуществляется новый шаг к свободе от</w:t>
      </w:r>
      <w:r>
        <w:rPr>
          <w:rFonts w:ascii="Times New Roman" w:hAnsi="Times New Roman" w:cs="Times New Roman"/>
          <w:sz w:val="24"/>
          <w:szCs w:val="24"/>
        </w:rPr>
        <w:t xml:space="preserve"> непосредственного восприятия. </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Действия маленького ребенка с предметами – это еще не игра. Разделение предметн</w:t>
      </w:r>
      <w:proofErr w:type="gramStart"/>
      <w:r w:rsidRPr="00C4630E">
        <w:rPr>
          <w:rFonts w:ascii="Times New Roman" w:hAnsi="Times New Roman" w:cs="Times New Roman"/>
          <w:sz w:val="24"/>
          <w:szCs w:val="24"/>
        </w:rPr>
        <w:t>о-</w:t>
      </w:r>
      <w:proofErr w:type="gramEnd"/>
      <w:r w:rsidRPr="00C4630E">
        <w:rPr>
          <w:rFonts w:ascii="Times New Roman" w:hAnsi="Times New Roman" w:cs="Times New Roman"/>
          <w:sz w:val="24"/>
          <w:szCs w:val="24"/>
        </w:rPr>
        <w:t xml:space="preserve"> практической и игровой деятельности происходит только в конце раннего возраста.</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 Сначала ребенок играет исключительно с реалистическими игрушками и воспроизводит с ним знакомые ему действия (причесывает куклу, укладывает её спать, кормит, катает в коляске и пр.). </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Около 3-х лет, благодаря развитию предметных действий и речи, в игре детей появляются игровые замещения, когда новое названия знакомых предметов определяет способ их игрового использования (палочка становится ложкой или расческой или градусником и пр.) Однако становление игровых замещений возникает не сразу и не само по себе. Оно требуют специального приобщения к игре, которое возможно только в совместной деятельности с теми, кто уже владеет игрой и может строить воображаемую ситуацию. Такое приобщение дает начало новой деятельност</w:t>
      </w:r>
      <w:proofErr w:type="gramStart"/>
      <w:r w:rsidRPr="00C4630E">
        <w:rPr>
          <w:rFonts w:ascii="Times New Roman" w:hAnsi="Times New Roman" w:cs="Times New Roman"/>
          <w:sz w:val="24"/>
          <w:szCs w:val="24"/>
        </w:rPr>
        <w:t>и-</w:t>
      </w:r>
      <w:proofErr w:type="gramEnd"/>
      <w:r w:rsidRPr="00C4630E">
        <w:rPr>
          <w:rFonts w:ascii="Times New Roman" w:hAnsi="Times New Roman" w:cs="Times New Roman"/>
          <w:sz w:val="24"/>
          <w:szCs w:val="24"/>
        </w:rPr>
        <w:t xml:space="preserve"> сюжетной игре, которая становится ведущей в дошкольном возрасте. </w:t>
      </w:r>
    </w:p>
    <w:p w:rsidR="00C4630E" w:rsidRDefault="00C4630E" w:rsidP="00C4630E">
      <w:pPr>
        <w:pStyle w:val="a8"/>
        <w:ind w:firstLine="709"/>
        <w:jc w:val="both"/>
        <w:rPr>
          <w:rFonts w:ascii="Times New Roman" w:hAnsi="Times New Roman" w:cs="Times New Roman"/>
          <w:sz w:val="24"/>
          <w:szCs w:val="24"/>
        </w:rPr>
      </w:pPr>
      <w:r w:rsidRPr="00C4630E">
        <w:rPr>
          <w:rFonts w:ascii="Times New Roman" w:hAnsi="Times New Roman" w:cs="Times New Roman"/>
          <w:sz w:val="24"/>
          <w:szCs w:val="24"/>
        </w:rPr>
        <w:t xml:space="preserve">Символические игровые замещения, возникающие в конце раннего возраста, открывают огромный простор для фантазии ребенка и, естественно освобождают его от давления наличной ситуации. Самостоятельные, придуманные ребенком игровые образы являются первыми проявлениями детского воображения.   </w:t>
      </w:r>
    </w:p>
    <w:p w:rsidR="00BA1C60" w:rsidRDefault="00AE39AC" w:rsidP="00AE39AC">
      <w:pPr>
        <w:pStyle w:val="a8"/>
        <w:ind w:firstLine="709"/>
        <w:jc w:val="both"/>
        <w:rPr>
          <w:rFonts w:ascii="Times New Roman" w:hAnsi="Times New Roman" w:cs="Times New Roman"/>
          <w:sz w:val="24"/>
          <w:szCs w:val="24"/>
        </w:rPr>
      </w:pPr>
      <w:r w:rsidRPr="00AE39AC">
        <w:rPr>
          <w:rFonts w:ascii="Times New Roman" w:hAnsi="Times New Roman" w:cs="Times New Roman"/>
          <w:sz w:val="24"/>
          <w:szCs w:val="24"/>
        </w:rPr>
        <w:t xml:space="preserve">Очень важным приобретением раннего возраста является становление общения со сверстниками. Потребность в общении со сверстником складывается на третьем году жизни и имеет весьма специфическое содержание. Содержание контактов детей раннего возраста, несмотря на свою внешнюю простоту, не укладывается в привычные рамки общения взрослых между собой или ребенка </w:t>
      </w:r>
      <w:proofErr w:type="gramStart"/>
      <w:r w:rsidRPr="00AE39AC">
        <w:rPr>
          <w:rFonts w:ascii="Times New Roman" w:hAnsi="Times New Roman" w:cs="Times New Roman"/>
          <w:sz w:val="24"/>
          <w:szCs w:val="24"/>
        </w:rPr>
        <w:t>со</w:t>
      </w:r>
      <w:proofErr w:type="gramEnd"/>
      <w:r w:rsidRPr="00AE39AC">
        <w:rPr>
          <w:rFonts w:ascii="Times New Roman" w:hAnsi="Times New Roman" w:cs="Times New Roman"/>
          <w:sz w:val="24"/>
          <w:szCs w:val="24"/>
        </w:rPr>
        <w:t xml:space="preserve"> взрослым. Общение детей друг с другом связано с выраженной двигательной активностью и ярко эмоционально окрашено, вместе с тем дети </w:t>
      </w:r>
      <w:r w:rsidRPr="00AE39AC">
        <w:rPr>
          <w:rFonts w:ascii="Times New Roman" w:hAnsi="Times New Roman" w:cs="Times New Roman"/>
          <w:sz w:val="24"/>
          <w:szCs w:val="24"/>
        </w:rPr>
        <w:lastRenderedPageBreak/>
        <w:t>слабо и поверхностно реагируют на индивидуальность партнёра, они стремятся главным образом выявить самих себя.</w:t>
      </w:r>
    </w:p>
    <w:p w:rsidR="00AE39AC" w:rsidRDefault="00AE39AC" w:rsidP="00AE39AC">
      <w:pPr>
        <w:pStyle w:val="a8"/>
        <w:ind w:firstLine="709"/>
        <w:jc w:val="both"/>
        <w:rPr>
          <w:rFonts w:ascii="Times New Roman" w:hAnsi="Times New Roman" w:cs="Times New Roman"/>
          <w:sz w:val="24"/>
          <w:szCs w:val="24"/>
        </w:rPr>
      </w:pPr>
    </w:p>
    <w:p w:rsidR="00EC07DD" w:rsidRDefault="00BA1C60" w:rsidP="00EC07DD">
      <w:pPr>
        <w:pStyle w:val="a8"/>
        <w:jc w:val="center"/>
        <w:rPr>
          <w:rFonts w:ascii="Times New Roman" w:hAnsi="Times New Roman" w:cs="Times New Roman"/>
          <w:b/>
          <w:sz w:val="24"/>
          <w:szCs w:val="24"/>
        </w:rPr>
      </w:pPr>
      <w:r w:rsidRPr="00EC07DD">
        <w:rPr>
          <w:rFonts w:ascii="Times New Roman" w:hAnsi="Times New Roman" w:cs="Times New Roman"/>
          <w:b/>
          <w:sz w:val="24"/>
          <w:szCs w:val="24"/>
        </w:rPr>
        <w:t xml:space="preserve"> Характеристики особенностей детей дошкольного возраста</w:t>
      </w:r>
    </w:p>
    <w:p w:rsidR="00EC07DD" w:rsidRPr="00EC07DD" w:rsidRDefault="00EC07DD" w:rsidP="00EC07DD">
      <w:pPr>
        <w:pStyle w:val="a8"/>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3-го года жизни.</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BA1C60">
        <w:rPr>
          <w:rFonts w:ascii="Times New Roman" w:hAnsi="Times New Roman" w:cs="Times New Roman"/>
          <w:sz w:val="24"/>
          <w:szCs w:val="24"/>
        </w:rPr>
        <w:t>со</w:t>
      </w:r>
      <w:proofErr w:type="gramEnd"/>
      <w:r w:rsidRPr="00BA1C60">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w:t>
      </w:r>
    </w:p>
    <w:p w:rsidR="00EC07DD" w:rsidRDefault="00EC07DD" w:rsidP="00EC07DD">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A1C60" w:rsidRPr="00BA1C60">
        <w:rPr>
          <w:rFonts w:ascii="Times New Roman" w:hAnsi="Times New Roman" w:cs="Times New Roman"/>
          <w:sz w:val="24"/>
          <w:szCs w:val="24"/>
        </w:rPr>
        <w:t>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00BA1C60" w:rsidRPr="00BA1C60">
        <w:rPr>
          <w:rFonts w:ascii="Times New Roman" w:hAnsi="Times New Roman" w:cs="Times New Roman"/>
          <w:sz w:val="24"/>
          <w:szCs w:val="24"/>
        </w:rPr>
        <w:t>головонога</w:t>
      </w:r>
      <w:proofErr w:type="spellEnd"/>
      <w:r w:rsidR="00BA1C60" w:rsidRPr="00BA1C60">
        <w:rPr>
          <w:rFonts w:ascii="Times New Roman" w:hAnsi="Times New Roman" w:cs="Times New Roman"/>
          <w:sz w:val="24"/>
          <w:szCs w:val="24"/>
        </w:rPr>
        <w:t xml:space="preserve">» — окружности и отходящих от нее линий.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Основной формой мышления становится </w:t>
      </w:r>
      <w:proofErr w:type="gramStart"/>
      <w:r w:rsidRPr="00BA1C60">
        <w:rPr>
          <w:rFonts w:ascii="Times New Roman" w:hAnsi="Times New Roman" w:cs="Times New Roman"/>
          <w:sz w:val="24"/>
          <w:szCs w:val="24"/>
        </w:rPr>
        <w:t>наглядно-действенная</w:t>
      </w:r>
      <w:proofErr w:type="gramEnd"/>
      <w:r w:rsidRPr="00BA1C60">
        <w:rPr>
          <w:rFonts w:ascii="Times New Roman" w:hAnsi="Times New Roman" w:cs="Times New Roman"/>
          <w:sz w:val="24"/>
          <w:szCs w:val="24"/>
        </w:rPr>
        <w:t xml:space="preserve">: возникающие в жизни ребенка проблемные ситуации разрешаются путем реального действия с предметами.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Ребёнок 2-3 лет очень эмоционален, однако его эмоции непостоянны, малыша легко отвлечь и переключить с одного эмоционального состояния на другое.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Маленький ребёнок обучается только тому, что его заинтересовало, и принимает что-то только от того человека, которому он доверяет. У детей 2-3 лет недостаточно сформированы механизмы </w:t>
      </w:r>
      <w:proofErr w:type="spellStart"/>
      <w:r w:rsidRPr="00BA1C60">
        <w:rPr>
          <w:rFonts w:ascii="Times New Roman" w:hAnsi="Times New Roman" w:cs="Times New Roman"/>
          <w:sz w:val="24"/>
          <w:szCs w:val="24"/>
        </w:rPr>
        <w:t>саморегуляции</w:t>
      </w:r>
      <w:proofErr w:type="spellEnd"/>
      <w:r w:rsidRPr="00BA1C60">
        <w:rPr>
          <w:rFonts w:ascii="Times New Roman" w:hAnsi="Times New Roman" w:cs="Times New Roman"/>
          <w:sz w:val="24"/>
          <w:szCs w:val="24"/>
        </w:rPr>
        <w:t xml:space="preserve"> организма.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w:t>
      </w:r>
      <w:proofErr w:type="gramStart"/>
      <w:r w:rsidRPr="00BA1C60">
        <w:rPr>
          <w:rFonts w:ascii="Times New Roman" w:hAnsi="Times New Roman" w:cs="Times New Roman"/>
          <w:sz w:val="24"/>
          <w:szCs w:val="24"/>
        </w:rPr>
        <w:t>о</w:t>
      </w:r>
      <w:r w:rsidR="0035629A" w:rsidRPr="0035629A">
        <w:rPr>
          <w:rFonts w:ascii="Times New Roman" w:hAnsi="Times New Roman" w:cs="Times New Roman"/>
          <w:sz w:val="24"/>
          <w:szCs w:val="24"/>
        </w:rPr>
        <w:t>-</w:t>
      </w:r>
      <w:proofErr w:type="gramEnd"/>
      <w:r w:rsidR="0035629A" w:rsidRPr="0035629A">
        <w:rPr>
          <w:rFonts w:ascii="Times New Roman" w:hAnsi="Times New Roman" w:cs="Times New Roman"/>
          <w:sz w:val="24"/>
          <w:szCs w:val="24"/>
        </w:rPr>
        <w:t xml:space="preserve"> </w:t>
      </w:r>
      <w:r w:rsidRPr="00BA1C60">
        <w:rPr>
          <w:rFonts w:ascii="Times New Roman" w:hAnsi="Times New Roman" w:cs="Times New Roman"/>
          <w:sz w:val="24"/>
          <w:szCs w:val="24"/>
        </w:rPr>
        <w:t xml:space="preserve">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 Обучение в этом возрасте происходит и на собственном практическом опыте, и на основе подражания приятному взрослому. </w:t>
      </w:r>
    </w:p>
    <w:p w:rsidR="00EC07DD" w:rsidRDefault="00BA1C60" w:rsidP="00EC07DD">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w:t>
      </w:r>
      <w:r w:rsidRPr="00BA1C60">
        <w:rPr>
          <w:rFonts w:ascii="Times New Roman" w:hAnsi="Times New Roman" w:cs="Times New Roman"/>
          <w:sz w:val="24"/>
          <w:szCs w:val="24"/>
        </w:rPr>
        <w:lastRenderedPageBreak/>
        <w:t xml:space="preserve">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 </w:t>
      </w:r>
    </w:p>
    <w:p w:rsidR="00EC07DD" w:rsidRDefault="00BA1C60" w:rsidP="00AE39AC">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Речь находится на стадии формирования. Обучение эффективно только на фоне психоэмоционального комфортного состояния. Внимание, мы</w:t>
      </w:r>
      <w:r w:rsidR="00EC07DD">
        <w:rPr>
          <w:rFonts w:ascii="Times New Roman" w:hAnsi="Times New Roman" w:cs="Times New Roman"/>
          <w:sz w:val="24"/>
          <w:szCs w:val="24"/>
        </w:rPr>
        <w:t xml:space="preserve">шление, память - </w:t>
      </w:r>
      <w:proofErr w:type="gramStart"/>
      <w:r w:rsidR="00EC07DD">
        <w:rPr>
          <w:rFonts w:ascii="Times New Roman" w:hAnsi="Times New Roman" w:cs="Times New Roman"/>
          <w:sz w:val="24"/>
          <w:szCs w:val="24"/>
        </w:rPr>
        <w:t>непроизвольны</w:t>
      </w:r>
      <w:proofErr w:type="gramEnd"/>
      <w:r w:rsidR="00EC07DD">
        <w:rPr>
          <w:rFonts w:ascii="Times New Roman" w:hAnsi="Times New Roman" w:cs="Times New Roman"/>
          <w:sz w:val="24"/>
          <w:szCs w:val="24"/>
        </w:rPr>
        <w:t xml:space="preserve">. </w:t>
      </w:r>
      <w:r w:rsidRPr="00BA1C60">
        <w:rPr>
          <w:rFonts w:ascii="Times New Roman" w:hAnsi="Times New Roman" w:cs="Times New Roman"/>
          <w:sz w:val="24"/>
          <w:szCs w:val="24"/>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BA1C60">
        <w:rPr>
          <w:rFonts w:ascii="Times New Roman" w:hAnsi="Times New Roman" w:cs="Times New Roman"/>
          <w:sz w:val="24"/>
          <w:szCs w:val="24"/>
        </w:rPr>
        <w:t>со</w:t>
      </w:r>
      <w:proofErr w:type="gramEnd"/>
      <w:r w:rsidRPr="00BA1C60">
        <w:rPr>
          <w:rFonts w:ascii="Times New Roman" w:hAnsi="Times New Roman" w:cs="Times New Roman"/>
          <w:sz w:val="24"/>
          <w:szCs w:val="24"/>
        </w:rPr>
        <w:t xml:space="preserve"> взрослым и др. Кризис может продолжаться от нескольких месяцев до двух лет. </w:t>
      </w:r>
    </w:p>
    <w:p w:rsidR="00EC07DD" w:rsidRPr="00EC07DD" w:rsidRDefault="00BA1C60" w:rsidP="00EC07DD">
      <w:pPr>
        <w:pStyle w:val="a8"/>
        <w:jc w:val="center"/>
        <w:rPr>
          <w:rFonts w:ascii="Times New Roman" w:hAnsi="Times New Roman" w:cs="Times New Roman"/>
          <w:b/>
          <w:sz w:val="24"/>
          <w:szCs w:val="24"/>
        </w:rPr>
      </w:pPr>
      <w:r w:rsidRPr="00EC07DD">
        <w:rPr>
          <w:rFonts w:ascii="Times New Roman" w:hAnsi="Times New Roman" w:cs="Times New Roman"/>
          <w:b/>
          <w:sz w:val="24"/>
          <w:szCs w:val="24"/>
        </w:rPr>
        <w:t xml:space="preserve">Возрастные особенности детей 4 - </w:t>
      </w:r>
      <w:proofErr w:type="spellStart"/>
      <w:r w:rsidRPr="00EC07DD">
        <w:rPr>
          <w:rFonts w:ascii="Times New Roman" w:hAnsi="Times New Roman" w:cs="Times New Roman"/>
          <w:b/>
          <w:sz w:val="24"/>
          <w:szCs w:val="24"/>
        </w:rPr>
        <w:t>го</w:t>
      </w:r>
      <w:proofErr w:type="spellEnd"/>
      <w:r w:rsidRPr="00EC07DD">
        <w:rPr>
          <w:rFonts w:ascii="Times New Roman" w:hAnsi="Times New Roman" w:cs="Times New Roman"/>
          <w:b/>
          <w:sz w:val="24"/>
          <w:szCs w:val="24"/>
        </w:rPr>
        <w:t xml:space="preserve"> года жизни</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Младший дошкольный возраст характеризуется высокой интенсивностью физического и психического развития.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Ведущий вид деятельности 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действовать в соответствии с заранее намеченной целью, хотя в силу неустойчивости внимания, </w:t>
      </w:r>
      <w:proofErr w:type="spellStart"/>
      <w:r w:rsidRPr="00BA1C60">
        <w:rPr>
          <w:rFonts w:ascii="Times New Roman" w:hAnsi="Times New Roman" w:cs="Times New Roman"/>
          <w:sz w:val="24"/>
          <w:szCs w:val="24"/>
        </w:rPr>
        <w:t>несформированности</w:t>
      </w:r>
      <w:proofErr w:type="spellEnd"/>
      <w:r w:rsidRPr="00BA1C60">
        <w:rPr>
          <w:rFonts w:ascii="Times New Roman" w:hAnsi="Times New Roman" w:cs="Times New Roman"/>
          <w:sz w:val="24"/>
          <w:szCs w:val="24"/>
        </w:rPr>
        <w:t xml:space="preserve"> произвольности поведения ребенок быстро отвлекается, оставляет одно дело ради другого.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У малышей этого возраста ярко выражена потребность в общении </w:t>
      </w:r>
      <w:proofErr w:type="gramStart"/>
      <w:r w:rsidRPr="00BA1C60">
        <w:rPr>
          <w:rFonts w:ascii="Times New Roman" w:hAnsi="Times New Roman" w:cs="Times New Roman"/>
          <w:sz w:val="24"/>
          <w:szCs w:val="24"/>
        </w:rPr>
        <w:t>со</w:t>
      </w:r>
      <w:proofErr w:type="gramEnd"/>
      <w:r w:rsidRPr="00BA1C60">
        <w:rPr>
          <w:rFonts w:ascii="Times New Roman" w:hAnsi="Times New Roman" w:cs="Times New Roman"/>
          <w:sz w:val="24"/>
          <w:szCs w:val="24"/>
        </w:rPr>
        <w:t xml:space="preserve"> взрослыми и сверстниками. Особенно важную роль приобретает взаимодействие </w:t>
      </w:r>
      <w:proofErr w:type="gramStart"/>
      <w:r w:rsidRPr="00BA1C60">
        <w:rPr>
          <w:rFonts w:ascii="Times New Roman" w:hAnsi="Times New Roman" w:cs="Times New Roman"/>
          <w:sz w:val="24"/>
          <w:szCs w:val="24"/>
        </w:rPr>
        <w:t>со</w:t>
      </w:r>
      <w:proofErr w:type="gramEnd"/>
      <w:r w:rsidRPr="00BA1C60">
        <w:rPr>
          <w:rFonts w:ascii="Times New Roman" w:hAnsi="Times New Roman" w:cs="Times New Roman"/>
          <w:sz w:val="24"/>
          <w:szCs w:val="24"/>
        </w:rPr>
        <w:t xml:space="preserve">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ребенок берет на себя определенные роли и подчиняет им свое поведение. 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ребенка со свойствами предметов, развиваются его восприятие, мышление, воображение. 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Преобладающей формой мышления становится наглядно</w:t>
      </w:r>
      <w:r w:rsidR="006335DF">
        <w:rPr>
          <w:rFonts w:ascii="Times New Roman" w:hAnsi="Times New Roman" w:cs="Times New Roman"/>
          <w:sz w:val="24"/>
          <w:szCs w:val="24"/>
        </w:rPr>
        <w:t xml:space="preserve"> </w:t>
      </w:r>
      <w:r w:rsidRPr="00BA1C60">
        <w:rPr>
          <w:rFonts w:ascii="Times New Roman" w:hAnsi="Times New Roman" w:cs="Times New Roman"/>
          <w:sz w:val="24"/>
          <w:szCs w:val="24"/>
        </w:rPr>
        <w:t>-</w:t>
      </w:r>
      <w:r w:rsidR="006335DF">
        <w:rPr>
          <w:rFonts w:ascii="Times New Roman" w:hAnsi="Times New Roman" w:cs="Times New Roman"/>
          <w:sz w:val="24"/>
          <w:szCs w:val="24"/>
        </w:rPr>
        <w:t xml:space="preserve"> </w:t>
      </w:r>
      <w:proofErr w:type="gramStart"/>
      <w:r w:rsidRPr="00BA1C60">
        <w:rPr>
          <w:rFonts w:ascii="Times New Roman" w:hAnsi="Times New Roman" w:cs="Times New Roman"/>
          <w:sz w:val="24"/>
          <w:szCs w:val="24"/>
        </w:rPr>
        <w:t>образное</w:t>
      </w:r>
      <w:proofErr w:type="gramEnd"/>
      <w:r w:rsidRPr="00BA1C60">
        <w:rPr>
          <w:rFonts w:ascii="Times New Roman" w:hAnsi="Times New Roman" w:cs="Times New Roman"/>
          <w:sz w:val="24"/>
          <w:szCs w:val="24"/>
        </w:rPr>
        <w:t xml:space="preserve">,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познаёт то, что видит </w:t>
      </w:r>
      <w:r w:rsidRPr="00BA1C60">
        <w:rPr>
          <w:rFonts w:ascii="Times New Roman" w:hAnsi="Times New Roman" w:cs="Times New Roman"/>
          <w:sz w:val="24"/>
          <w:szCs w:val="24"/>
        </w:rPr>
        <w:lastRenderedPageBreak/>
        <w:t xml:space="preserve">перед собой в сию минуту.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Резко возрастает любознательность детей.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w:t>
      </w:r>
      <w:r w:rsidR="006335DF">
        <w:rPr>
          <w:rFonts w:ascii="Times New Roman" w:hAnsi="Times New Roman" w:cs="Times New Roman"/>
          <w:sz w:val="24"/>
          <w:szCs w:val="24"/>
        </w:rPr>
        <w:t xml:space="preserve">жаются в </w:t>
      </w:r>
      <w:proofErr w:type="gramStart"/>
      <w:r w:rsidR="006335DF">
        <w:rPr>
          <w:rFonts w:ascii="Times New Roman" w:hAnsi="Times New Roman" w:cs="Times New Roman"/>
          <w:sz w:val="24"/>
          <w:szCs w:val="24"/>
        </w:rPr>
        <w:t xml:space="preserve">достаточно </w:t>
      </w:r>
      <w:r w:rsidRPr="00BA1C60">
        <w:rPr>
          <w:rFonts w:ascii="Times New Roman" w:hAnsi="Times New Roman" w:cs="Times New Roman"/>
          <w:sz w:val="24"/>
          <w:szCs w:val="24"/>
        </w:rPr>
        <w:t>развернутых</w:t>
      </w:r>
      <w:proofErr w:type="gramEnd"/>
      <w:r w:rsidRPr="00BA1C60">
        <w:rPr>
          <w:rFonts w:ascii="Times New Roman" w:hAnsi="Times New Roman" w:cs="Times New Roman"/>
          <w:sz w:val="24"/>
          <w:szCs w:val="24"/>
        </w:rPr>
        <w:t xml:space="preserve"> высказываниях.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 типом общения становится ситуативн</w:t>
      </w:r>
      <w:proofErr w:type="gramStart"/>
      <w:r w:rsidRPr="00BA1C60">
        <w:rPr>
          <w:rFonts w:ascii="Times New Roman" w:hAnsi="Times New Roman" w:cs="Times New Roman"/>
          <w:sz w:val="24"/>
          <w:szCs w:val="24"/>
        </w:rPr>
        <w:t>о-</w:t>
      </w:r>
      <w:proofErr w:type="gramEnd"/>
      <w:r w:rsidRPr="00BA1C60">
        <w:rPr>
          <w:rFonts w:ascii="Times New Roman" w:hAnsi="Times New Roman" w:cs="Times New Roman"/>
          <w:sz w:val="24"/>
          <w:szCs w:val="24"/>
        </w:rPr>
        <w:t xml:space="preserve"> деловое.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BA1C60">
        <w:rPr>
          <w:rFonts w:ascii="Times New Roman" w:hAnsi="Times New Roman" w:cs="Times New Roman"/>
          <w:sz w:val="24"/>
          <w:szCs w:val="24"/>
        </w:rPr>
        <w:t>мало пригоден</w:t>
      </w:r>
      <w:proofErr w:type="gramEnd"/>
      <w:r w:rsidRPr="00BA1C60">
        <w:rPr>
          <w:rFonts w:ascii="Times New Roman" w:hAnsi="Times New Roman" w:cs="Times New Roman"/>
          <w:sz w:val="24"/>
          <w:szCs w:val="24"/>
        </w:rPr>
        <w:t xml:space="preserve"> для исполнения этой роли, поскольку ещё не вполне владеет, с ним речью трудно согласовать намерения и построить план совместной деятельности. </w:t>
      </w:r>
    </w:p>
    <w:p w:rsidR="00607C91" w:rsidRPr="00607C91" w:rsidRDefault="00BA1C60" w:rsidP="00607C91">
      <w:pPr>
        <w:pStyle w:val="a8"/>
        <w:jc w:val="center"/>
        <w:rPr>
          <w:rFonts w:ascii="Times New Roman" w:hAnsi="Times New Roman" w:cs="Times New Roman"/>
          <w:b/>
          <w:sz w:val="24"/>
          <w:szCs w:val="24"/>
        </w:rPr>
      </w:pPr>
      <w:r w:rsidRPr="00607C91">
        <w:rPr>
          <w:rFonts w:ascii="Times New Roman" w:hAnsi="Times New Roman" w:cs="Times New Roman"/>
          <w:b/>
          <w:sz w:val="24"/>
          <w:szCs w:val="24"/>
        </w:rPr>
        <w:t xml:space="preserve">Возрастные особенности детей 5 - </w:t>
      </w:r>
      <w:proofErr w:type="spellStart"/>
      <w:r w:rsidRPr="00607C91">
        <w:rPr>
          <w:rFonts w:ascii="Times New Roman" w:hAnsi="Times New Roman" w:cs="Times New Roman"/>
          <w:b/>
          <w:sz w:val="24"/>
          <w:szCs w:val="24"/>
        </w:rPr>
        <w:t>го</w:t>
      </w:r>
      <w:proofErr w:type="spellEnd"/>
      <w:r w:rsidRPr="00607C91">
        <w:rPr>
          <w:rFonts w:ascii="Times New Roman" w:hAnsi="Times New Roman" w:cs="Times New Roman"/>
          <w:b/>
          <w:sz w:val="24"/>
          <w:szCs w:val="24"/>
        </w:rPr>
        <w:t xml:space="preserve"> года жизни</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 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и способах ее достижения. Особое значение приобретает совместная сюжетно-ролев</w:t>
      </w:r>
      <w:r w:rsidR="00607C91">
        <w:rPr>
          <w:rFonts w:ascii="Times New Roman" w:hAnsi="Times New Roman" w:cs="Times New Roman"/>
          <w:sz w:val="24"/>
          <w:szCs w:val="24"/>
        </w:rPr>
        <w:t xml:space="preserve">ая игра. Существенное значение </w:t>
      </w:r>
      <w:r w:rsidRPr="00BA1C60">
        <w:rPr>
          <w:rFonts w:ascii="Times New Roman" w:hAnsi="Times New Roman" w:cs="Times New Roman"/>
          <w:sz w:val="24"/>
          <w:szCs w:val="24"/>
        </w:rPr>
        <w:t xml:space="preserve">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 Восприятие становится более расчлененным.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Дети овладевают умением обследовать предметы, последовательно выделять в них отдельные части и устанавливать соотношение между ними.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w:t>
      </w:r>
      <w:proofErr w:type="gramStart"/>
      <w:r w:rsidRPr="00BA1C60">
        <w:rPr>
          <w:rFonts w:ascii="Times New Roman" w:hAnsi="Times New Roman" w:cs="Times New Roman"/>
          <w:sz w:val="24"/>
          <w:szCs w:val="24"/>
        </w:rPr>
        <w:t xml:space="preserve">?, </w:t>
      </w:r>
      <w:proofErr w:type="gramEnd"/>
      <w:r w:rsidRPr="00BA1C60">
        <w:rPr>
          <w:rFonts w:ascii="Times New Roman" w:hAnsi="Times New Roman" w:cs="Times New Roman"/>
          <w:sz w:val="24"/>
          <w:szCs w:val="24"/>
        </w:rPr>
        <w:t xml:space="preserve">зачем?, почему? На многие вопросы дети пытаются ответить сами, прибегая </w:t>
      </w:r>
      <w:proofErr w:type="gramStart"/>
      <w:r w:rsidRPr="00BA1C60">
        <w:rPr>
          <w:rFonts w:ascii="Times New Roman" w:hAnsi="Times New Roman" w:cs="Times New Roman"/>
          <w:sz w:val="24"/>
          <w:szCs w:val="24"/>
        </w:rPr>
        <w:t>к</w:t>
      </w:r>
      <w:proofErr w:type="gramEnd"/>
      <w:r w:rsidRPr="00BA1C60">
        <w:rPr>
          <w:rFonts w:ascii="Times New Roman" w:hAnsi="Times New Roman" w:cs="Times New Roman"/>
          <w:sz w:val="24"/>
          <w:szCs w:val="24"/>
        </w:rPr>
        <w:t xml:space="preserve"> </w:t>
      </w:r>
      <w:proofErr w:type="gramStart"/>
      <w:r w:rsidRPr="00BA1C60">
        <w:rPr>
          <w:rFonts w:ascii="Times New Roman" w:hAnsi="Times New Roman" w:cs="Times New Roman"/>
          <w:sz w:val="24"/>
          <w:szCs w:val="24"/>
        </w:rPr>
        <w:t>своего</w:t>
      </w:r>
      <w:proofErr w:type="gramEnd"/>
      <w:r w:rsidRPr="00BA1C60">
        <w:rPr>
          <w:rFonts w:ascii="Times New Roman" w:hAnsi="Times New Roman" w:cs="Times New Roman"/>
          <w:sz w:val="24"/>
          <w:szCs w:val="24"/>
        </w:rPr>
        <w:t xml:space="preserve">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BA1C60">
        <w:rPr>
          <w:rFonts w:ascii="Times New Roman" w:hAnsi="Times New Roman" w:cs="Times New Roman"/>
          <w:sz w:val="24"/>
          <w:szCs w:val="24"/>
        </w:rPr>
        <w:t>со</w:t>
      </w:r>
      <w:proofErr w:type="gramEnd"/>
      <w:r w:rsidRPr="00BA1C60">
        <w:rPr>
          <w:rFonts w:ascii="Times New Roman" w:hAnsi="Times New Roman" w:cs="Times New Roman"/>
          <w:sz w:val="24"/>
          <w:szCs w:val="24"/>
        </w:rPr>
        <w:t xml:space="preserve"> взрослым приводит к негативным проявлениям в поведении ребенка.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lastRenderedPageBreak/>
        <w:t xml:space="preserve"> Важнейшими новообразованиями данного возраста являются: 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proofErr w:type="spellStart"/>
      <w:r w:rsidRPr="00BA1C60">
        <w:rPr>
          <w:rFonts w:ascii="Times New Roman" w:hAnsi="Times New Roman" w:cs="Times New Roman"/>
          <w:sz w:val="24"/>
          <w:szCs w:val="24"/>
        </w:rPr>
        <w:t>внеситуативно</w:t>
      </w:r>
      <w:proofErr w:type="spellEnd"/>
      <w:r w:rsidRPr="00BA1C60">
        <w:rPr>
          <w:rFonts w:ascii="Times New Roman" w:hAnsi="Times New Roman" w:cs="Times New Roman"/>
          <w:sz w:val="24"/>
          <w:szCs w:val="24"/>
        </w:rPr>
        <w:t xml:space="preserve"> - деловой характер. </w:t>
      </w:r>
    </w:p>
    <w:p w:rsidR="00BA1C60" w:rsidRPr="00BA1C60"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Дети начинают проявлять интерес к своим сверстникам как к партнёрам по игре. Мнение сверстника приобретает особую значимость. 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  </w:t>
      </w:r>
    </w:p>
    <w:p w:rsidR="00607C91" w:rsidRDefault="00BA1C60" w:rsidP="00607C91">
      <w:pPr>
        <w:pStyle w:val="a8"/>
        <w:jc w:val="center"/>
        <w:rPr>
          <w:rFonts w:ascii="Times New Roman" w:hAnsi="Times New Roman" w:cs="Times New Roman"/>
          <w:sz w:val="24"/>
          <w:szCs w:val="24"/>
        </w:rPr>
      </w:pPr>
      <w:r w:rsidRPr="00607C91">
        <w:rPr>
          <w:rFonts w:ascii="Times New Roman" w:hAnsi="Times New Roman" w:cs="Times New Roman"/>
          <w:b/>
          <w:sz w:val="24"/>
          <w:szCs w:val="24"/>
        </w:rPr>
        <w:t xml:space="preserve">Возрастные особенности детей 6 - </w:t>
      </w:r>
      <w:proofErr w:type="spellStart"/>
      <w:r w:rsidRPr="00607C91">
        <w:rPr>
          <w:rFonts w:ascii="Times New Roman" w:hAnsi="Times New Roman" w:cs="Times New Roman"/>
          <w:b/>
          <w:sz w:val="24"/>
          <w:szCs w:val="24"/>
        </w:rPr>
        <w:t>го</w:t>
      </w:r>
      <w:proofErr w:type="spellEnd"/>
      <w:r w:rsidRPr="00607C91">
        <w:rPr>
          <w:rFonts w:ascii="Times New Roman" w:hAnsi="Times New Roman" w:cs="Times New Roman"/>
          <w:b/>
          <w:sz w:val="24"/>
          <w:szCs w:val="24"/>
        </w:rPr>
        <w:t xml:space="preserve"> года жизни</w:t>
      </w:r>
      <w:r w:rsidRPr="00BA1C60">
        <w:rPr>
          <w:rFonts w:ascii="Times New Roman" w:hAnsi="Times New Roman" w:cs="Times New Roman"/>
          <w:sz w:val="24"/>
          <w:szCs w:val="24"/>
        </w:rPr>
        <w:t xml:space="preserve">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 Опираясь на характерную для старших дошкольников потребность в самоутверждении и признании их возможностей со стороны взрослых, воспитатель</w:t>
      </w:r>
      <w:r w:rsidR="00607C91">
        <w:rPr>
          <w:rFonts w:ascii="Times New Roman" w:hAnsi="Times New Roman" w:cs="Times New Roman"/>
          <w:sz w:val="24"/>
          <w:szCs w:val="24"/>
        </w:rPr>
        <w:t xml:space="preserve"> </w:t>
      </w:r>
      <w:r w:rsidRPr="00BA1C60">
        <w:rPr>
          <w:rFonts w:ascii="Times New Roman" w:hAnsi="Times New Roman" w:cs="Times New Roman"/>
          <w:sz w:val="24"/>
          <w:szCs w:val="24"/>
        </w:rPr>
        <w:t xml:space="preserve">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 Высшей формой самостоятельности детей является творчество.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w:t>
      </w:r>
      <w:r w:rsidR="00607C91">
        <w:rPr>
          <w:rFonts w:ascii="Times New Roman" w:hAnsi="Times New Roman" w:cs="Times New Roman"/>
          <w:sz w:val="24"/>
          <w:szCs w:val="24"/>
        </w:rPr>
        <w:t>ской деятельности по интересам.</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w:t>
      </w:r>
      <w:r w:rsidRPr="00BA1C60">
        <w:rPr>
          <w:rFonts w:ascii="Times New Roman" w:hAnsi="Times New Roman" w:cs="Times New Roman"/>
          <w:sz w:val="24"/>
          <w:szCs w:val="24"/>
        </w:rPr>
        <w:lastRenderedPageBreak/>
        <w:t xml:space="preserve">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Старшие дошкольники начинают проявлять интерес к будущему школьному обучению. 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BA1C60">
        <w:rPr>
          <w:rFonts w:ascii="Times New Roman" w:hAnsi="Times New Roman" w:cs="Times New Roman"/>
          <w:sz w:val="24"/>
          <w:szCs w:val="24"/>
        </w:rPr>
        <w:t>саморегуляции</w:t>
      </w:r>
      <w:proofErr w:type="spellEnd"/>
      <w:r w:rsidRPr="00BA1C60">
        <w:rPr>
          <w:rFonts w:ascii="Times New Roman" w:hAnsi="Times New Roman" w:cs="Times New Roman"/>
          <w:sz w:val="24"/>
          <w:szCs w:val="24"/>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Условием полноценного развития старших дошкольников является содержательное общение со сверстниками и взрослыми. 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BA1C60">
        <w:rPr>
          <w:rFonts w:ascii="Times New Roman" w:hAnsi="Times New Roman" w:cs="Times New Roman"/>
          <w:sz w:val="24"/>
          <w:szCs w:val="24"/>
        </w:rPr>
        <w:t>дошкольника</w:t>
      </w:r>
      <w:proofErr w:type="gramEnd"/>
      <w:r w:rsidRPr="00BA1C60">
        <w:rPr>
          <w:rFonts w:ascii="Times New Roman" w:hAnsi="Times New Roman" w:cs="Times New Roman"/>
          <w:sz w:val="24"/>
          <w:szCs w:val="24"/>
        </w:rPr>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 </w:t>
      </w:r>
    </w:p>
    <w:p w:rsidR="00514F92" w:rsidRDefault="00514F92" w:rsidP="00607C91">
      <w:pPr>
        <w:pStyle w:val="a8"/>
        <w:ind w:firstLine="709"/>
        <w:jc w:val="center"/>
        <w:rPr>
          <w:rFonts w:ascii="Times New Roman" w:hAnsi="Times New Roman" w:cs="Times New Roman"/>
          <w:b/>
          <w:sz w:val="24"/>
          <w:szCs w:val="24"/>
        </w:rPr>
      </w:pPr>
    </w:p>
    <w:p w:rsidR="00607C91" w:rsidRDefault="00BA1C60" w:rsidP="00607C91">
      <w:pPr>
        <w:pStyle w:val="a8"/>
        <w:ind w:firstLine="709"/>
        <w:jc w:val="center"/>
        <w:rPr>
          <w:rFonts w:ascii="Times New Roman" w:hAnsi="Times New Roman" w:cs="Times New Roman"/>
          <w:sz w:val="24"/>
          <w:szCs w:val="24"/>
        </w:rPr>
      </w:pPr>
      <w:r w:rsidRPr="00607C91">
        <w:rPr>
          <w:rFonts w:ascii="Times New Roman" w:hAnsi="Times New Roman" w:cs="Times New Roman"/>
          <w:b/>
          <w:sz w:val="24"/>
          <w:szCs w:val="24"/>
        </w:rPr>
        <w:t xml:space="preserve">Возрастные особенности детей 7 - </w:t>
      </w:r>
      <w:proofErr w:type="spellStart"/>
      <w:r w:rsidRPr="00607C91">
        <w:rPr>
          <w:rFonts w:ascii="Times New Roman" w:hAnsi="Times New Roman" w:cs="Times New Roman"/>
          <w:b/>
          <w:sz w:val="24"/>
          <w:szCs w:val="24"/>
        </w:rPr>
        <w:t>го</w:t>
      </w:r>
      <w:proofErr w:type="spellEnd"/>
      <w:r w:rsidRPr="00607C91">
        <w:rPr>
          <w:rFonts w:ascii="Times New Roman" w:hAnsi="Times New Roman" w:cs="Times New Roman"/>
          <w:b/>
          <w:sz w:val="24"/>
          <w:szCs w:val="24"/>
        </w:rPr>
        <w:t xml:space="preserve"> года жизни</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В 6 лет системы организма созрели настолько, что могут выдержать уже даже высокие нагрузки, необходимые для школы,</w:t>
      </w:r>
      <w:r w:rsidR="00607C91">
        <w:rPr>
          <w:rFonts w:ascii="Times New Roman" w:hAnsi="Times New Roman" w:cs="Times New Roman"/>
          <w:sz w:val="24"/>
          <w:szCs w:val="24"/>
        </w:rPr>
        <w:t xml:space="preserve"> как нервные, так и физические.</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 К 6 годам малыш должен иметь хотя бы элементарные познания об окружающей действительности, живой и неживой природе, пространстве, времени, Вселенной. Его мышление должно уже приблизиться к анализу и постигать загадки синтеза.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 Малыш уже способен воспринять количества и множества, он вычленяет образы, пытается проделывать в уме простейшие мыслительные операции. И хочет всё познать. Жажда к знаниям, один из важных компонентов учебной деятельности ребёнка. </w:t>
      </w:r>
    </w:p>
    <w:p w:rsidR="00607C91"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t xml:space="preserve">Ребенок должен без какого </w:t>
      </w:r>
      <w:proofErr w:type="gramStart"/>
      <w:r w:rsidRPr="00BA1C60">
        <w:rPr>
          <w:rFonts w:ascii="Times New Roman" w:hAnsi="Times New Roman" w:cs="Times New Roman"/>
          <w:sz w:val="24"/>
          <w:szCs w:val="24"/>
        </w:rPr>
        <w:t>-л</w:t>
      </w:r>
      <w:proofErr w:type="gramEnd"/>
      <w:r w:rsidRPr="00BA1C60">
        <w:rPr>
          <w:rFonts w:ascii="Times New Roman" w:hAnsi="Times New Roman" w:cs="Times New Roman"/>
          <w:sz w:val="24"/>
          <w:szCs w:val="24"/>
        </w:rPr>
        <w:t xml:space="preserve">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 Он должен уже интересоваться не только путями её выполнения и способами действия. Он должен сам оценивать свою работу и контролировать себя. Проявляется произвольное запоминание, хорошая память - и кратковременная, и долговременная, и зрительная, и слуховая. Ребёнок должен обладать и образным мышлением, а также развитой речью с большим запасом слов. </w:t>
      </w:r>
    </w:p>
    <w:p w:rsidR="00BA1C60" w:rsidRDefault="00BA1C60" w:rsidP="00607C91">
      <w:pPr>
        <w:pStyle w:val="a8"/>
        <w:ind w:firstLine="709"/>
        <w:jc w:val="both"/>
        <w:rPr>
          <w:rFonts w:ascii="Times New Roman" w:hAnsi="Times New Roman" w:cs="Times New Roman"/>
          <w:sz w:val="24"/>
          <w:szCs w:val="24"/>
        </w:rPr>
      </w:pPr>
      <w:r w:rsidRPr="00BA1C60">
        <w:rPr>
          <w:rFonts w:ascii="Times New Roman" w:hAnsi="Times New Roman" w:cs="Times New Roman"/>
          <w:sz w:val="24"/>
          <w:szCs w:val="24"/>
        </w:rPr>
        <w:lastRenderedPageBreak/>
        <w:t>Ребёнок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p w:rsidR="00C51EB4" w:rsidRDefault="00C51EB4" w:rsidP="00AE39AC">
      <w:pPr>
        <w:pStyle w:val="a8"/>
        <w:ind w:firstLine="709"/>
        <w:jc w:val="center"/>
        <w:rPr>
          <w:rFonts w:ascii="Times New Roman" w:hAnsi="Times New Roman" w:cs="Times New Roman"/>
          <w:b/>
          <w:sz w:val="24"/>
          <w:szCs w:val="24"/>
        </w:rPr>
      </w:pPr>
    </w:p>
    <w:p w:rsidR="00AE39AC" w:rsidRDefault="00A401CB" w:rsidP="00AE39AC">
      <w:pPr>
        <w:pStyle w:val="a8"/>
        <w:ind w:firstLine="709"/>
        <w:jc w:val="center"/>
        <w:rPr>
          <w:rFonts w:ascii="Times New Roman" w:hAnsi="Times New Roman" w:cs="Times New Roman"/>
          <w:sz w:val="24"/>
          <w:szCs w:val="24"/>
        </w:rPr>
      </w:pPr>
      <w:r>
        <w:rPr>
          <w:rFonts w:ascii="Times New Roman" w:hAnsi="Times New Roman" w:cs="Times New Roman"/>
          <w:b/>
          <w:sz w:val="24"/>
          <w:szCs w:val="24"/>
        </w:rPr>
        <w:t>1.4</w:t>
      </w:r>
      <w:r w:rsidR="00AE39AC" w:rsidRPr="00AE39AC">
        <w:rPr>
          <w:rFonts w:ascii="Times New Roman" w:hAnsi="Times New Roman" w:cs="Times New Roman"/>
          <w:b/>
          <w:sz w:val="24"/>
          <w:szCs w:val="24"/>
        </w:rPr>
        <w:t>. Планируемые результаты освоения программы</w:t>
      </w:r>
      <w:r w:rsidR="00AE39AC" w:rsidRPr="00AE39AC">
        <w:rPr>
          <w:rFonts w:ascii="Times New Roman" w:hAnsi="Times New Roman" w:cs="Times New Roman"/>
          <w:sz w:val="24"/>
          <w:szCs w:val="24"/>
        </w:rPr>
        <w:t xml:space="preserve"> </w:t>
      </w:r>
    </w:p>
    <w:p w:rsidR="000B48E7" w:rsidRDefault="000B48E7" w:rsidP="00034FE8">
      <w:pPr>
        <w:pStyle w:val="a8"/>
        <w:jc w:val="center"/>
        <w:rPr>
          <w:rFonts w:ascii="Times New Roman" w:hAnsi="Times New Roman" w:cs="Times New Roman"/>
          <w:sz w:val="24"/>
          <w:szCs w:val="24"/>
        </w:rPr>
      </w:pPr>
    </w:p>
    <w:p w:rsidR="000B48E7" w:rsidRPr="00A96515" w:rsidRDefault="000B48E7" w:rsidP="000B48E7">
      <w:pPr>
        <w:spacing w:after="0" w:line="240" w:lineRule="auto"/>
        <w:ind w:firstLine="709"/>
        <w:jc w:val="both"/>
        <w:rPr>
          <w:rFonts w:ascii="Times New Roman" w:hAnsi="Times New Roman"/>
          <w:sz w:val="24"/>
          <w:szCs w:val="24"/>
        </w:rPr>
      </w:pPr>
      <w:r w:rsidRPr="00A96515">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0B48E7" w:rsidRPr="00A96515" w:rsidRDefault="000B48E7" w:rsidP="000B48E7">
      <w:pPr>
        <w:spacing w:after="0" w:line="240" w:lineRule="auto"/>
        <w:ind w:firstLine="709"/>
        <w:jc w:val="both"/>
        <w:rPr>
          <w:rFonts w:ascii="Times New Roman" w:hAnsi="Times New Roman"/>
          <w:sz w:val="24"/>
          <w:szCs w:val="24"/>
        </w:rPr>
      </w:pPr>
      <w:r w:rsidRPr="00A96515">
        <w:rPr>
          <w:rFonts w:ascii="Times New Roman" w:hAnsi="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0B48E7" w:rsidRPr="00A96515" w:rsidRDefault="000B48E7" w:rsidP="000B48E7">
      <w:pPr>
        <w:spacing w:after="0" w:line="240" w:lineRule="auto"/>
        <w:jc w:val="both"/>
        <w:rPr>
          <w:rFonts w:ascii="Times New Roman" w:hAnsi="Times New Roman"/>
          <w:i/>
          <w:sz w:val="24"/>
          <w:szCs w:val="24"/>
        </w:rPr>
      </w:pPr>
      <w:r w:rsidRPr="00A96515">
        <w:rPr>
          <w:rFonts w:ascii="Times New Roman" w:hAnsi="Times New Roman"/>
          <w:i/>
          <w:sz w:val="24"/>
          <w:szCs w:val="24"/>
        </w:rPr>
        <w:t xml:space="preserve">Целевые ориентиры образования в раннем возрасте: </w:t>
      </w:r>
    </w:p>
    <w:p w:rsidR="000B48E7" w:rsidRPr="000B48E7" w:rsidRDefault="000B48E7" w:rsidP="003B7807">
      <w:pPr>
        <w:pStyle w:val="a3"/>
        <w:numPr>
          <w:ilvl w:val="0"/>
          <w:numId w:val="3"/>
        </w:numPr>
        <w:spacing w:after="0" w:line="240" w:lineRule="auto"/>
        <w:jc w:val="both"/>
        <w:rPr>
          <w:rFonts w:ascii="Times New Roman" w:hAnsi="Times New Roman"/>
          <w:i/>
          <w:sz w:val="24"/>
          <w:szCs w:val="24"/>
        </w:rPr>
      </w:pPr>
      <w:r w:rsidRPr="000B48E7">
        <w:rPr>
          <w:rFonts w:ascii="Times New Roman" w:hAnsi="Times New Roman"/>
          <w:sz w:val="24"/>
          <w:szCs w:val="24"/>
        </w:rPr>
        <w:t xml:space="preserve">ребенок интересуется окружающими предметами и активно действует с </w:t>
      </w:r>
      <w:proofErr w:type="spellStart"/>
      <w:r w:rsidRPr="000B48E7">
        <w:rPr>
          <w:rFonts w:ascii="Times New Roman" w:hAnsi="Times New Roman"/>
          <w:sz w:val="24"/>
          <w:szCs w:val="24"/>
        </w:rPr>
        <w:t>ними</w:t>
      </w:r>
      <w:proofErr w:type="gramStart"/>
      <w:r w:rsidRPr="000B48E7">
        <w:rPr>
          <w:rFonts w:ascii="Times New Roman" w:hAnsi="Times New Roman"/>
          <w:sz w:val="24"/>
          <w:szCs w:val="24"/>
        </w:rPr>
        <w:t>;э</w:t>
      </w:r>
      <w:proofErr w:type="gramEnd"/>
      <w:r w:rsidRPr="000B48E7">
        <w:rPr>
          <w:rFonts w:ascii="Times New Roman" w:hAnsi="Times New Roman"/>
          <w:sz w:val="24"/>
          <w:szCs w:val="24"/>
        </w:rPr>
        <w:t>моционально</w:t>
      </w:r>
      <w:proofErr w:type="spellEnd"/>
      <w:r w:rsidRPr="000B48E7">
        <w:rPr>
          <w:rFonts w:ascii="Times New Roman" w:hAnsi="Times New Roman"/>
          <w:sz w:val="24"/>
          <w:szCs w:val="24"/>
        </w:rPr>
        <w:t xml:space="preserve"> вовлечен в действия с игрушками и другими предметами, стремится проявлять настойчивость в достижении результата своих действий; </w:t>
      </w:r>
    </w:p>
    <w:p w:rsidR="000B48E7" w:rsidRPr="000B48E7" w:rsidRDefault="000B48E7" w:rsidP="003B7807">
      <w:pPr>
        <w:pStyle w:val="a3"/>
        <w:numPr>
          <w:ilvl w:val="0"/>
          <w:numId w:val="3"/>
        </w:numPr>
        <w:spacing w:after="0" w:line="240" w:lineRule="auto"/>
        <w:jc w:val="both"/>
        <w:rPr>
          <w:rFonts w:ascii="Times New Roman" w:hAnsi="Times New Roman"/>
          <w:i/>
          <w:sz w:val="24"/>
          <w:szCs w:val="24"/>
        </w:rPr>
      </w:pPr>
      <w:r w:rsidRPr="000B48E7">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0B48E7" w:rsidRPr="000B48E7" w:rsidRDefault="000B48E7" w:rsidP="003B7807">
      <w:pPr>
        <w:pStyle w:val="a3"/>
        <w:numPr>
          <w:ilvl w:val="0"/>
          <w:numId w:val="3"/>
        </w:numPr>
        <w:spacing w:after="0" w:line="240" w:lineRule="auto"/>
        <w:jc w:val="both"/>
        <w:rPr>
          <w:rFonts w:ascii="Times New Roman" w:hAnsi="Times New Roman"/>
          <w:sz w:val="24"/>
          <w:szCs w:val="24"/>
        </w:rPr>
      </w:pPr>
      <w:r w:rsidRPr="000B48E7">
        <w:rPr>
          <w:rFonts w:ascii="Times New Roman" w:hAnsi="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0B48E7" w:rsidRPr="000B48E7" w:rsidRDefault="000B48E7" w:rsidP="003B7807">
      <w:pPr>
        <w:pStyle w:val="a3"/>
        <w:numPr>
          <w:ilvl w:val="0"/>
          <w:numId w:val="3"/>
        </w:numPr>
        <w:spacing w:after="0" w:line="240" w:lineRule="auto"/>
        <w:jc w:val="both"/>
        <w:rPr>
          <w:rFonts w:ascii="Times New Roman" w:hAnsi="Times New Roman"/>
          <w:sz w:val="24"/>
          <w:szCs w:val="24"/>
        </w:rPr>
      </w:pPr>
      <w:r w:rsidRPr="000B48E7">
        <w:rPr>
          <w:rFonts w:ascii="Times New Roman" w:hAnsi="Times New Roman"/>
          <w:sz w:val="24"/>
          <w:szCs w:val="24"/>
        </w:rPr>
        <w:t xml:space="preserve">стремится к общению </w:t>
      </w:r>
      <w:proofErr w:type="gramStart"/>
      <w:r w:rsidRPr="000B48E7">
        <w:rPr>
          <w:rFonts w:ascii="Times New Roman" w:hAnsi="Times New Roman"/>
          <w:sz w:val="24"/>
          <w:szCs w:val="24"/>
        </w:rPr>
        <w:t>со</w:t>
      </w:r>
      <w:proofErr w:type="gramEnd"/>
      <w:r w:rsidRPr="000B48E7">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0B48E7" w:rsidRPr="000B48E7" w:rsidRDefault="000B48E7" w:rsidP="003B7807">
      <w:pPr>
        <w:pStyle w:val="a3"/>
        <w:numPr>
          <w:ilvl w:val="0"/>
          <w:numId w:val="3"/>
        </w:numPr>
        <w:spacing w:after="0" w:line="240" w:lineRule="auto"/>
        <w:jc w:val="both"/>
        <w:rPr>
          <w:rFonts w:ascii="Times New Roman" w:hAnsi="Times New Roman"/>
          <w:sz w:val="24"/>
          <w:szCs w:val="24"/>
        </w:rPr>
      </w:pPr>
      <w:r w:rsidRPr="000B48E7">
        <w:rPr>
          <w:rFonts w:ascii="Times New Roman" w:hAnsi="Times New Roman"/>
          <w:sz w:val="24"/>
          <w:szCs w:val="24"/>
        </w:rPr>
        <w:t xml:space="preserve">проявляет интерес к сверстникам; наблюдает за их действиями и подражает им; </w:t>
      </w:r>
    </w:p>
    <w:p w:rsidR="000B48E7" w:rsidRPr="000B48E7" w:rsidRDefault="000B48E7" w:rsidP="003B7807">
      <w:pPr>
        <w:pStyle w:val="a3"/>
        <w:numPr>
          <w:ilvl w:val="0"/>
          <w:numId w:val="3"/>
        </w:numPr>
        <w:spacing w:after="0" w:line="240" w:lineRule="auto"/>
        <w:jc w:val="both"/>
        <w:rPr>
          <w:rFonts w:ascii="Times New Roman" w:hAnsi="Times New Roman"/>
          <w:sz w:val="24"/>
          <w:szCs w:val="24"/>
        </w:rPr>
      </w:pPr>
      <w:r w:rsidRPr="000B48E7">
        <w:rPr>
          <w:rFonts w:ascii="Times New Roman" w:hAnsi="Times New Roman"/>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0B48E7" w:rsidRPr="00C51EB4" w:rsidRDefault="000B48E7" w:rsidP="00C51EB4">
      <w:pPr>
        <w:pStyle w:val="a3"/>
        <w:numPr>
          <w:ilvl w:val="0"/>
          <w:numId w:val="3"/>
        </w:numPr>
        <w:spacing w:after="0" w:line="240" w:lineRule="auto"/>
        <w:jc w:val="both"/>
        <w:rPr>
          <w:rFonts w:ascii="Times New Roman" w:hAnsi="Times New Roman"/>
          <w:sz w:val="24"/>
          <w:szCs w:val="24"/>
        </w:rPr>
      </w:pPr>
      <w:r w:rsidRPr="000B48E7">
        <w:rPr>
          <w:rFonts w:ascii="Times New Roman" w:hAnsi="Times New Roman"/>
          <w:sz w:val="24"/>
          <w:szCs w:val="24"/>
        </w:rPr>
        <w:t xml:space="preserve">у ребенка развита крупная моторика, он стремится осваивать различные виды движения (бег, лазанье, перешагивание и пр.). </w:t>
      </w:r>
    </w:p>
    <w:p w:rsidR="000B48E7" w:rsidRPr="000B48E7" w:rsidRDefault="000B48E7" w:rsidP="000B48E7">
      <w:pPr>
        <w:spacing w:after="0" w:line="240" w:lineRule="auto"/>
        <w:jc w:val="both"/>
        <w:rPr>
          <w:rFonts w:ascii="Times New Roman" w:hAnsi="Times New Roman"/>
          <w:i/>
          <w:sz w:val="24"/>
          <w:szCs w:val="24"/>
        </w:rPr>
      </w:pPr>
      <w:r w:rsidRPr="00A96515">
        <w:rPr>
          <w:rFonts w:ascii="Times New Roman" w:hAnsi="Times New Roman"/>
          <w:i/>
          <w:sz w:val="24"/>
          <w:szCs w:val="24"/>
        </w:rPr>
        <w:t xml:space="preserve">Целевые ориентиры на этапе завершения дошкольного образования:  </w:t>
      </w:r>
    </w:p>
    <w:p w:rsidR="000B48E7" w:rsidRPr="000B48E7" w:rsidRDefault="000B48E7" w:rsidP="003B7807">
      <w:pPr>
        <w:pStyle w:val="a3"/>
        <w:numPr>
          <w:ilvl w:val="0"/>
          <w:numId w:val="4"/>
        </w:numPr>
        <w:spacing w:after="0" w:line="240" w:lineRule="auto"/>
        <w:jc w:val="both"/>
        <w:rPr>
          <w:rFonts w:ascii="Times New Roman" w:hAnsi="Times New Roman"/>
          <w:sz w:val="24"/>
          <w:szCs w:val="24"/>
        </w:rPr>
      </w:pPr>
      <w:r w:rsidRPr="000B48E7">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B48E7" w:rsidRPr="000B48E7" w:rsidRDefault="000B48E7" w:rsidP="003B7807">
      <w:pPr>
        <w:pStyle w:val="a3"/>
        <w:numPr>
          <w:ilvl w:val="0"/>
          <w:numId w:val="4"/>
        </w:numPr>
        <w:spacing w:after="0" w:line="240" w:lineRule="auto"/>
        <w:jc w:val="both"/>
        <w:rPr>
          <w:rFonts w:ascii="Times New Roman" w:hAnsi="Times New Roman"/>
          <w:sz w:val="24"/>
          <w:szCs w:val="24"/>
        </w:rPr>
      </w:pPr>
      <w:r w:rsidRPr="000B48E7">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B48E7" w:rsidRPr="000B48E7" w:rsidRDefault="000B48E7" w:rsidP="003B7807">
      <w:pPr>
        <w:pStyle w:val="a3"/>
        <w:numPr>
          <w:ilvl w:val="0"/>
          <w:numId w:val="4"/>
        </w:numPr>
        <w:spacing w:after="0" w:line="240" w:lineRule="auto"/>
        <w:jc w:val="both"/>
        <w:rPr>
          <w:rFonts w:ascii="Times New Roman" w:hAnsi="Times New Roman"/>
          <w:sz w:val="24"/>
          <w:szCs w:val="24"/>
        </w:rPr>
      </w:pPr>
      <w:r w:rsidRPr="000B48E7">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B48E7" w:rsidRPr="000B48E7" w:rsidRDefault="000B48E7" w:rsidP="003B7807">
      <w:pPr>
        <w:pStyle w:val="a3"/>
        <w:numPr>
          <w:ilvl w:val="0"/>
          <w:numId w:val="4"/>
        </w:numPr>
        <w:spacing w:after="0" w:line="240" w:lineRule="auto"/>
        <w:jc w:val="both"/>
        <w:rPr>
          <w:rFonts w:ascii="Times New Roman" w:hAnsi="Times New Roman"/>
          <w:sz w:val="24"/>
          <w:szCs w:val="24"/>
        </w:rPr>
      </w:pPr>
      <w:r w:rsidRPr="000B48E7">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0B48E7">
        <w:rPr>
          <w:rFonts w:ascii="Times New Roman" w:hAnsi="Times New Roman"/>
          <w:sz w:val="24"/>
          <w:szCs w:val="24"/>
        </w:rPr>
        <w:lastRenderedPageBreak/>
        <w:t xml:space="preserve">построения речевого высказывания в ситуации общения, может выделять звуки в словах, у ребенка складываются предпосылки грамотности; </w:t>
      </w:r>
    </w:p>
    <w:p w:rsidR="000B48E7" w:rsidRPr="000B48E7" w:rsidRDefault="000B48E7" w:rsidP="003B7807">
      <w:pPr>
        <w:pStyle w:val="a3"/>
        <w:numPr>
          <w:ilvl w:val="0"/>
          <w:numId w:val="4"/>
        </w:numPr>
        <w:spacing w:after="0" w:line="240" w:lineRule="auto"/>
        <w:jc w:val="both"/>
        <w:rPr>
          <w:rFonts w:ascii="Times New Roman" w:hAnsi="Times New Roman"/>
          <w:sz w:val="24"/>
          <w:szCs w:val="24"/>
        </w:rPr>
      </w:pPr>
      <w:r w:rsidRPr="000B48E7">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B48E7" w:rsidRPr="000B48E7" w:rsidRDefault="000B48E7" w:rsidP="003B7807">
      <w:pPr>
        <w:pStyle w:val="a3"/>
        <w:numPr>
          <w:ilvl w:val="0"/>
          <w:numId w:val="4"/>
        </w:numPr>
        <w:spacing w:after="0" w:line="240" w:lineRule="auto"/>
        <w:jc w:val="both"/>
        <w:rPr>
          <w:rFonts w:ascii="Times New Roman" w:hAnsi="Times New Roman"/>
          <w:sz w:val="24"/>
          <w:szCs w:val="24"/>
        </w:rPr>
      </w:pPr>
      <w:r w:rsidRPr="000B48E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B48E7">
        <w:rPr>
          <w:rFonts w:ascii="Times New Roman" w:hAnsi="Times New Roman"/>
          <w:sz w:val="24"/>
          <w:szCs w:val="24"/>
        </w:rPr>
        <w:t>со</w:t>
      </w:r>
      <w:proofErr w:type="gramEnd"/>
      <w:r w:rsidRPr="000B48E7">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35629A" w:rsidRDefault="000B48E7" w:rsidP="003B7807">
      <w:pPr>
        <w:pStyle w:val="a3"/>
        <w:numPr>
          <w:ilvl w:val="0"/>
          <w:numId w:val="4"/>
        </w:numPr>
        <w:spacing w:after="0" w:line="240" w:lineRule="auto"/>
        <w:jc w:val="both"/>
        <w:rPr>
          <w:rFonts w:ascii="Times New Roman" w:hAnsi="Times New Roman"/>
          <w:sz w:val="24"/>
          <w:szCs w:val="24"/>
        </w:rPr>
      </w:pPr>
      <w:r w:rsidRPr="000B48E7">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sidR="0035629A">
        <w:rPr>
          <w:rFonts w:ascii="Times New Roman" w:hAnsi="Times New Roman"/>
          <w:sz w:val="24"/>
          <w:szCs w:val="24"/>
        </w:rPr>
        <w:t>в различных видах деятельности.</w:t>
      </w:r>
    </w:p>
    <w:p w:rsidR="00514F92" w:rsidRDefault="00514F92" w:rsidP="0035629A">
      <w:pPr>
        <w:pStyle w:val="a3"/>
        <w:spacing w:after="0" w:line="240" w:lineRule="auto"/>
        <w:jc w:val="center"/>
        <w:rPr>
          <w:rFonts w:ascii="Times New Roman" w:hAnsi="Times New Roman"/>
          <w:b/>
          <w:sz w:val="28"/>
          <w:szCs w:val="28"/>
        </w:rPr>
      </w:pPr>
    </w:p>
    <w:p w:rsidR="0035629A" w:rsidRDefault="0035629A" w:rsidP="0035629A">
      <w:pPr>
        <w:pStyle w:val="a3"/>
        <w:spacing w:after="0" w:line="240" w:lineRule="auto"/>
        <w:jc w:val="center"/>
        <w:rPr>
          <w:rFonts w:ascii="Times New Roman" w:hAnsi="Times New Roman"/>
          <w:b/>
          <w:sz w:val="28"/>
          <w:szCs w:val="28"/>
        </w:rPr>
      </w:pPr>
      <w:r w:rsidRPr="0035629A">
        <w:rPr>
          <w:rFonts w:ascii="Times New Roman" w:hAnsi="Times New Roman"/>
          <w:b/>
          <w:sz w:val="28"/>
          <w:szCs w:val="28"/>
          <w:lang w:val="en-US"/>
        </w:rPr>
        <w:t>II</w:t>
      </w:r>
      <w:r w:rsidR="00034FE8" w:rsidRPr="0035629A">
        <w:rPr>
          <w:rFonts w:ascii="Times New Roman" w:hAnsi="Times New Roman"/>
          <w:b/>
          <w:sz w:val="28"/>
          <w:szCs w:val="28"/>
        </w:rPr>
        <w:t>. Содержательный раздел</w:t>
      </w:r>
    </w:p>
    <w:p w:rsidR="001411A2" w:rsidRDefault="001411A2" w:rsidP="0035629A">
      <w:pPr>
        <w:pStyle w:val="a3"/>
        <w:spacing w:after="0" w:line="240" w:lineRule="auto"/>
        <w:jc w:val="center"/>
        <w:rPr>
          <w:rFonts w:ascii="Times New Roman" w:hAnsi="Times New Roman"/>
          <w:b/>
          <w:sz w:val="28"/>
          <w:szCs w:val="28"/>
        </w:rPr>
      </w:pPr>
    </w:p>
    <w:p w:rsidR="00B93B86" w:rsidRPr="00B93B86" w:rsidRDefault="00947EDE" w:rsidP="00205614">
      <w:pPr>
        <w:pStyle w:val="a3"/>
        <w:numPr>
          <w:ilvl w:val="1"/>
          <w:numId w:val="24"/>
        </w:numPr>
        <w:spacing w:after="0" w:line="240" w:lineRule="auto"/>
        <w:rPr>
          <w:rFonts w:ascii="Times New Roman" w:hAnsi="Times New Roman"/>
          <w:b/>
          <w:sz w:val="24"/>
          <w:szCs w:val="24"/>
        </w:rPr>
      </w:pPr>
      <w:r>
        <w:rPr>
          <w:rFonts w:ascii="Times New Roman" w:hAnsi="Times New Roman"/>
          <w:b/>
          <w:sz w:val="24"/>
          <w:szCs w:val="24"/>
        </w:rPr>
        <w:t xml:space="preserve"> </w:t>
      </w:r>
      <w:r w:rsidR="00B93B86" w:rsidRPr="00B93B86">
        <w:rPr>
          <w:rFonts w:ascii="Times New Roman" w:hAnsi="Times New Roman"/>
          <w:b/>
          <w:sz w:val="24"/>
          <w:szCs w:val="24"/>
        </w:rPr>
        <w:t>Описание образовательной деятельности</w:t>
      </w:r>
      <w:r w:rsidR="006C5157">
        <w:rPr>
          <w:rFonts w:ascii="Times New Roman" w:hAnsi="Times New Roman"/>
          <w:b/>
          <w:sz w:val="24"/>
          <w:szCs w:val="24"/>
        </w:rPr>
        <w:t xml:space="preserve"> </w:t>
      </w:r>
      <w:r w:rsidR="006C5157" w:rsidRPr="006C5157">
        <w:rPr>
          <w:rFonts w:ascii="Times New Roman" w:hAnsi="Times New Roman"/>
          <w:sz w:val="24"/>
          <w:szCs w:val="24"/>
        </w:rPr>
        <w:t>(60%)</w:t>
      </w:r>
      <w:r w:rsidR="006C5157">
        <w:rPr>
          <w:rFonts w:ascii="Times New Roman" w:hAnsi="Times New Roman"/>
          <w:b/>
          <w:sz w:val="24"/>
          <w:szCs w:val="24"/>
        </w:rPr>
        <w:t xml:space="preserve"> </w:t>
      </w:r>
    </w:p>
    <w:p w:rsidR="00F14DA2" w:rsidRDefault="00F14DA2" w:rsidP="00FB0EA9">
      <w:pPr>
        <w:pStyle w:val="a8"/>
        <w:ind w:firstLine="709"/>
        <w:jc w:val="both"/>
        <w:rPr>
          <w:rFonts w:ascii="Times New Roman" w:hAnsi="Times New Roman" w:cs="Times New Roman"/>
          <w:sz w:val="24"/>
          <w:szCs w:val="24"/>
        </w:rPr>
      </w:pPr>
      <w:r w:rsidRPr="00F14DA2">
        <w:rPr>
          <w:rFonts w:ascii="Times New Roman" w:hAnsi="Times New Roman" w:cs="Times New Roman"/>
          <w:sz w:val="24"/>
          <w:szCs w:val="24"/>
        </w:rPr>
        <w:t xml:space="preserve">Содержание программы определяется в соответствии с направлениями развития ребенка (социально-коммуникативным, познавательным, речевым, художественно-эстетическим, физическим) и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FB0EA9" w:rsidRDefault="00F14DA2" w:rsidP="00F14DA2">
      <w:pPr>
        <w:pStyle w:val="a8"/>
        <w:ind w:firstLine="709"/>
        <w:jc w:val="both"/>
        <w:rPr>
          <w:rFonts w:ascii="Times New Roman" w:hAnsi="Times New Roman" w:cs="Times New Roman"/>
          <w:sz w:val="24"/>
          <w:szCs w:val="24"/>
        </w:rPr>
      </w:pPr>
      <w:r w:rsidRPr="00F14DA2">
        <w:rPr>
          <w:rFonts w:ascii="Times New Roman" w:hAnsi="Times New Roman" w:cs="Times New Roman"/>
          <w:sz w:val="24"/>
          <w:szCs w:val="24"/>
        </w:rPr>
        <w:t>В структуре образовательной программы заложены образовательные области, проектирующие основн</w:t>
      </w:r>
      <w:r>
        <w:rPr>
          <w:rFonts w:ascii="Times New Roman" w:hAnsi="Times New Roman" w:cs="Times New Roman"/>
          <w:sz w:val="24"/>
          <w:szCs w:val="24"/>
        </w:rPr>
        <w:t xml:space="preserve">ой круг компетенций ребенка:  </w:t>
      </w:r>
      <w:r w:rsidRPr="00F14DA2">
        <w:rPr>
          <w:rFonts w:ascii="Times New Roman" w:hAnsi="Times New Roman" w:cs="Times New Roman"/>
          <w:sz w:val="24"/>
          <w:szCs w:val="24"/>
        </w:rPr>
        <w:t>«Социальн</w:t>
      </w:r>
      <w:r>
        <w:rPr>
          <w:rFonts w:ascii="Times New Roman" w:hAnsi="Times New Roman" w:cs="Times New Roman"/>
          <w:sz w:val="24"/>
          <w:szCs w:val="24"/>
        </w:rPr>
        <w:t xml:space="preserve">о-коммуникативное развитие», </w:t>
      </w:r>
      <w:r w:rsidRPr="00F14DA2">
        <w:rPr>
          <w:rFonts w:ascii="Times New Roman" w:hAnsi="Times New Roman" w:cs="Times New Roman"/>
          <w:sz w:val="24"/>
          <w:szCs w:val="24"/>
        </w:rPr>
        <w:t>«Познавате</w:t>
      </w:r>
      <w:r>
        <w:rPr>
          <w:rFonts w:ascii="Times New Roman" w:hAnsi="Times New Roman" w:cs="Times New Roman"/>
          <w:sz w:val="24"/>
          <w:szCs w:val="24"/>
        </w:rPr>
        <w:t>льное развитие», «Речевое  развитие»,</w:t>
      </w:r>
      <w:r w:rsidRPr="00F14DA2">
        <w:rPr>
          <w:rFonts w:ascii="Times New Roman" w:hAnsi="Times New Roman" w:cs="Times New Roman"/>
          <w:sz w:val="24"/>
          <w:szCs w:val="24"/>
        </w:rPr>
        <w:t xml:space="preserve"> «Художест</w:t>
      </w:r>
      <w:r>
        <w:rPr>
          <w:rFonts w:ascii="Times New Roman" w:hAnsi="Times New Roman" w:cs="Times New Roman"/>
          <w:sz w:val="24"/>
          <w:szCs w:val="24"/>
        </w:rPr>
        <w:t>венно</w:t>
      </w:r>
      <w:r w:rsidR="00574B3C">
        <w:rPr>
          <w:rFonts w:ascii="Times New Roman" w:hAnsi="Times New Roman" w:cs="Times New Roman"/>
          <w:sz w:val="24"/>
          <w:szCs w:val="24"/>
        </w:rPr>
        <w:t>-эстетическое  развитие»</w:t>
      </w:r>
      <w:r>
        <w:rPr>
          <w:rFonts w:ascii="Times New Roman" w:hAnsi="Times New Roman" w:cs="Times New Roman"/>
          <w:sz w:val="24"/>
          <w:szCs w:val="24"/>
        </w:rPr>
        <w:t>,</w:t>
      </w:r>
      <w:r w:rsidR="00A401CB">
        <w:rPr>
          <w:rFonts w:ascii="Times New Roman" w:hAnsi="Times New Roman" w:cs="Times New Roman"/>
          <w:sz w:val="24"/>
          <w:szCs w:val="24"/>
        </w:rPr>
        <w:t xml:space="preserve"> </w:t>
      </w:r>
      <w:r w:rsidRPr="00F14DA2">
        <w:rPr>
          <w:rFonts w:ascii="Times New Roman" w:hAnsi="Times New Roman" w:cs="Times New Roman"/>
          <w:sz w:val="24"/>
          <w:szCs w:val="24"/>
        </w:rPr>
        <w:t>«Физическое  развитие»</w:t>
      </w:r>
      <w:r>
        <w:rPr>
          <w:rFonts w:ascii="Times New Roman" w:hAnsi="Times New Roman" w:cs="Times New Roman"/>
          <w:sz w:val="24"/>
          <w:szCs w:val="24"/>
        </w:rPr>
        <w:t>.</w:t>
      </w:r>
    </w:p>
    <w:p w:rsidR="00A401CB" w:rsidRDefault="00A401CB" w:rsidP="00B93B86">
      <w:pPr>
        <w:spacing w:after="0" w:line="240" w:lineRule="auto"/>
        <w:ind w:firstLine="708"/>
        <w:jc w:val="both"/>
        <w:rPr>
          <w:rFonts w:ascii="Times New Roman" w:hAnsi="Times New Roman"/>
          <w:sz w:val="24"/>
          <w:szCs w:val="24"/>
        </w:rPr>
      </w:pPr>
      <w:r w:rsidRPr="00A401CB">
        <w:rPr>
          <w:rFonts w:ascii="Times New Roman" w:hAnsi="Times New Roman"/>
          <w:sz w:val="24"/>
          <w:szCs w:val="24"/>
        </w:rPr>
        <w:t xml:space="preserve">Содержание образовательной области </w:t>
      </w:r>
      <w:r w:rsidRPr="00B93B86">
        <w:rPr>
          <w:rFonts w:ascii="Times New Roman" w:hAnsi="Times New Roman"/>
          <w:b/>
          <w:sz w:val="24"/>
          <w:szCs w:val="24"/>
        </w:rPr>
        <w:t>«Социально-коммуникативное развитие»</w:t>
      </w:r>
      <w:r w:rsidRPr="00A401CB">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401CB">
        <w:rPr>
          <w:rFonts w:ascii="Times New Roman" w:hAnsi="Times New Roman"/>
          <w:sz w:val="24"/>
          <w:szCs w:val="24"/>
        </w:rPr>
        <w:t>со</w:t>
      </w:r>
      <w:proofErr w:type="gramEnd"/>
      <w:r w:rsidRPr="00A401CB">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A401CB">
        <w:rPr>
          <w:rFonts w:ascii="Times New Roman" w:hAnsi="Times New Roman"/>
          <w:sz w:val="24"/>
          <w:szCs w:val="24"/>
        </w:rPr>
        <w:t>саморегуляции</w:t>
      </w:r>
      <w:proofErr w:type="spellEnd"/>
      <w:r w:rsidRPr="00A401CB">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B93B86">
        <w:rPr>
          <w:rFonts w:ascii="Times New Roman" w:hAnsi="Times New Roman"/>
          <w:sz w:val="24"/>
          <w:szCs w:val="24"/>
        </w:rPr>
        <w:t>.</w:t>
      </w:r>
    </w:p>
    <w:p w:rsidR="00B93B86" w:rsidRPr="00A401CB" w:rsidRDefault="00B93B86" w:rsidP="00B93B86">
      <w:pPr>
        <w:spacing w:after="0" w:line="240" w:lineRule="auto"/>
        <w:ind w:firstLine="708"/>
        <w:jc w:val="both"/>
        <w:rPr>
          <w:rFonts w:ascii="Times New Roman" w:hAnsi="Times New Roman"/>
          <w:sz w:val="24"/>
          <w:szCs w:val="24"/>
        </w:rPr>
      </w:pPr>
    </w:p>
    <w:tbl>
      <w:tblPr>
        <w:tblStyle w:val="aa"/>
        <w:tblW w:w="0" w:type="auto"/>
        <w:tblLook w:val="04A0" w:firstRow="1" w:lastRow="0" w:firstColumn="1" w:lastColumn="0" w:noHBand="0" w:noVBand="1"/>
      </w:tblPr>
      <w:tblGrid>
        <w:gridCol w:w="4785"/>
        <w:gridCol w:w="4786"/>
      </w:tblGrid>
      <w:tr w:rsidR="00A401CB" w:rsidTr="00514F92">
        <w:tc>
          <w:tcPr>
            <w:tcW w:w="9571" w:type="dxa"/>
            <w:gridSpan w:val="2"/>
          </w:tcPr>
          <w:p w:rsidR="00A401CB" w:rsidRPr="00A63591" w:rsidRDefault="00A401CB" w:rsidP="00A401CB">
            <w:pPr>
              <w:jc w:val="center"/>
              <w:rPr>
                <w:rFonts w:ascii="Times New Roman" w:hAnsi="Times New Roman"/>
                <w:i/>
                <w:sz w:val="20"/>
                <w:szCs w:val="20"/>
              </w:rPr>
            </w:pPr>
            <w:r w:rsidRPr="00A63591">
              <w:rPr>
                <w:rFonts w:ascii="Times New Roman" w:hAnsi="Times New Roman"/>
                <w:i/>
                <w:sz w:val="20"/>
                <w:szCs w:val="20"/>
              </w:rPr>
              <w:t>Примерные виды интеграции области «Социально-коммуникативное развитие»</w:t>
            </w:r>
          </w:p>
        </w:tc>
      </w:tr>
      <w:tr w:rsidR="00A401CB" w:rsidTr="00A401CB">
        <w:tc>
          <w:tcPr>
            <w:tcW w:w="4785" w:type="dxa"/>
          </w:tcPr>
          <w:p w:rsidR="00A401CB" w:rsidRPr="00A63591" w:rsidRDefault="00A401CB" w:rsidP="00A401CB">
            <w:pPr>
              <w:jc w:val="both"/>
              <w:rPr>
                <w:rFonts w:ascii="Times New Roman" w:hAnsi="Times New Roman"/>
                <w:i/>
                <w:sz w:val="20"/>
                <w:szCs w:val="20"/>
              </w:rPr>
            </w:pPr>
            <w:r w:rsidRPr="00A63591">
              <w:rPr>
                <w:rFonts w:ascii="Times New Roman" w:hAnsi="Times New Roman"/>
                <w:i/>
                <w:sz w:val="20"/>
                <w:szCs w:val="20"/>
              </w:rPr>
              <w:t xml:space="preserve">По задачам и содержанию психолого-педагогической работы </w:t>
            </w:r>
          </w:p>
        </w:tc>
        <w:tc>
          <w:tcPr>
            <w:tcW w:w="4786" w:type="dxa"/>
          </w:tcPr>
          <w:p w:rsidR="00A401CB" w:rsidRPr="00A63591" w:rsidRDefault="00A401CB" w:rsidP="00FB0EA9">
            <w:pPr>
              <w:jc w:val="both"/>
              <w:rPr>
                <w:rFonts w:ascii="Times New Roman" w:hAnsi="Times New Roman"/>
                <w:i/>
                <w:sz w:val="20"/>
                <w:szCs w:val="20"/>
              </w:rPr>
            </w:pPr>
            <w:r w:rsidRPr="00A63591">
              <w:rPr>
                <w:rFonts w:ascii="Times New Roman" w:hAnsi="Times New Roman"/>
                <w:i/>
                <w:sz w:val="20"/>
                <w:szCs w:val="20"/>
              </w:rPr>
              <w:t>По средствам организации и оптимизации образовательного процесса</w:t>
            </w:r>
          </w:p>
        </w:tc>
      </w:tr>
      <w:tr w:rsidR="00A401CB" w:rsidTr="00A401CB">
        <w:tc>
          <w:tcPr>
            <w:tcW w:w="4785" w:type="dxa"/>
          </w:tcPr>
          <w:p w:rsidR="00A401CB" w:rsidRPr="00A63591" w:rsidRDefault="00A401CB" w:rsidP="00A401CB">
            <w:pPr>
              <w:rPr>
                <w:rFonts w:ascii="Times New Roman" w:hAnsi="Times New Roman"/>
                <w:sz w:val="20"/>
                <w:szCs w:val="20"/>
              </w:rPr>
            </w:pPr>
            <w:r w:rsidRPr="00A63591">
              <w:rPr>
                <w:rFonts w:ascii="Times New Roman" w:hAnsi="Times New Roman"/>
                <w:sz w:val="20"/>
                <w:szCs w:val="20"/>
              </w:rPr>
              <w:t xml:space="preserve">   </w:t>
            </w:r>
            <w:proofErr w:type="gramStart"/>
            <w:r w:rsidRPr="00A63591">
              <w:rPr>
                <w:rFonts w:ascii="Times New Roman" w:hAnsi="Times New Roman"/>
                <w:sz w:val="20"/>
                <w:szCs w:val="20"/>
                <w:u w:val="single"/>
              </w:rPr>
              <w:t>«Физическое развитие»</w:t>
            </w:r>
            <w:r w:rsidRPr="00A63591">
              <w:rPr>
                <w:rFonts w:ascii="Times New Roman" w:hAnsi="Times New Roman"/>
                <w:sz w:val="20"/>
                <w:szCs w:val="20"/>
              </w:rPr>
              <w:t xml:space="preserve"> (формирование физических качеств и накопление двигательного опыта, необходимых в разнообразных жизненных ситуациях для сохранения жизни и здоровья, первичных ценностных представлений о здоровье и здоровом образе жизни, развитие физических качеств ребёнка в процессе освоения разных видов труда, формирование навыков по уходу за физкультурным инвентарём и спортивной одеждой, </w:t>
            </w:r>
            <w:r w:rsidRPr="00A63591">
              <w:rPr>
                <w:rFonts w:ascii="Times New Roman" w:hAnsi="Times New Roman"/>
                <w:sz w:val="20"/>
                <w:szCs w:val="20"/>
              </w:rPr>
              <w:lastRenderedPageBreak/>
              <w:t>развитие игровой деятельности в части подвижных игр с правилами и других видов</w:t>
            </w:r>
            <w:proofErr w:type="gramEnd"/>
            <w:r w:rsidRPr="00A63591">
              <w:rPr>
                <w:rFonts w:ascii="Times New Roman" w:hAnsi="Times New Roman"/>
                <w:sz w:val="20"/>
                <w:szCs w:val="20"/>
              </w:rPr>
              <w:t xml:space="preserve"> совместной двигательной деятельности с детьми и взрослыми).    </w:t>
            </w:r>
            <w:r w:rsidRPr="00A63591">
              <w:rPr>
                <w:rFonts w:ascii="Times New Roman" w:hAnsi="Times New Roman"/>
                <w:sz w:val="20"/>
                <w:szCs w:val="20"/>
                <w:u w:val="single"/>
              </w:rPr>
              <w:t>«Речевое развитие»</w:t>
            </w:r>
            <w:r w:rsidRPr="00A63591">
              <w:rPr>
                <w:rFonts w:ascii="Times New Roman" w:hAnsi="Times New Roman"/>
                <w:sz w:val="20"/>
                <w:szCs w:val="20"/>
              </w:rPr>
              <w:t xml:space="preserve"> (развитие свободного общения </w:t>
            </w:r>
            <w:proofErr w:type="gramStart"/>
            <w:r w:rsidRPr="00A63591">
              <w:rPr>
                <w:rFonts w:ascii="Times New Roman" w:hAnsi="Times New Roman"/>
                <w:sz w:val="20"/>
                <w:szCs w:val="20"/>
              </w:rPr>
              <w:t>со</w:t>
            </w:r>
            <w:proofErr w:type="gramEnd"/>
            <w:r w:rsidRPr="00A63591">
              <w:rPr>
                <w:rFonts w:ascii="Times New Roman" w:hAnsi="Times New Roman"/>
                <w:sz w:val="20"/>
                <w:szCs w:val="20"/>
              </w:rPr>
              <w:t xml:space="preserve"> взрослыми и детьми, качества речи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w:t>
            </w:r>
            <w:r w:rsidRPr="00A63591">
              <w:rPr>
                <w:sz w:val="20"/>
                <w:szCs w:val="20"/>
              </w:rPr>
              <w:t xml:space="preserve"> </w:t>
            </w:r>
            <w:r w:rsidRPr="00A63591">
              <w:rPr>
                <w:rFonts w:ascii="Times New Roman" w:hAnsi="Times New Roman"/>
                <w:sz w:val="20"/>
                <w:szCs w:val="20"/>
              </w:rPr>
              <w:t>экологического сознания, первичных ценностных представлений о себе, семье, обществе, государстве, мире, а также соблюдения элементарных общепринятых норм и правил поведения, развитие свободного общения со взрослыми и детьми в процессе трудовой деятельности, знакомства с трудом взрослых).    «</w:t>
            </w:r>
            <w:r w:rsidRPr="00A63591">
              <w:rPr>
                <w:rFonts w:ascii="Times New Roman" w:hAnsi="Times New Roman"/>
                <w:sz w:val="20"/>
                <w:szCs w:val="20"/>
                <w:u w:val="single"/>
              </w:rPr>
              <w:t>Познавательное развитие»</w:t>
            </w:r>
            <w:r w:rsidRPr="00A63591">
              <w:rPr>
                <w:rFonts w:ascii="Times New Roman" w:hAnsi="Times New Roman"/>
                <w:sz w:val="20"/>
                <w:szCs w:val="20"/>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 в части представлений о себе, семье, гендерной принадлежности, социуме, государстве, мире, в части представлений о труде взрослых, детей).</w:t>
            </w:r>
          </w:p>
        </w:tc>
        <w:tc>
          <w:tcPr>
            <w:tcW w:w="4786" w:type="dxa"/>
          </w:tcPr>
          <w:p w:rsidR="00A401CB" w:rsidRPr="00A63591" w:rsidRDefault="00A401CB" w:rsidP="00A401CB">
            <w:pPr>
              <w:rPr>
                <w:rFonts w:ascii="Times New Roman" w:hAnsi="Times New Roman"/>
                <w:sz w:val="20"/>
                <w:szCs w:val="20"/>
              </w:rPr>
            </w:pPr>
            <w:r w:rsidRPr="00A63591">
              <w:rPr>
                <w:rFonts w:ascii="Times New Roman" w:hAnsi="Times New Roman"/>
                <w:sz w:val="20"/>
                <w:szCs w:val="20"/>
                <w:u w:val="single"/>
              </w:rPr>
              <w:lastRenderedPageBreak/>
              <w:t>«физическое развитие»</w:t>
            </w:r>
            <w:r w:rsidRPr="00A63591">
              <w:rPr>
                <w:sz w:val="20"/>
                <w:szCs w:val="20"/>
              </w:rPr>
              <w:t xml:space="preserve"> </w:t>
            </w:r>
            <w:r w:rsidRPr="00A63591">
              <w:rPr>
                <w:rFonts w:ascii="Times New Roman" w:hAnsi="Times New Roman"/>
                <w:sz w:val="20"/>
                <w:szCs w:val="20"/>
              </w:rPr>
              <w:t xml:space="preserve">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опасные жизненные ситуации использование подвижных игр и физических упражнений для реализации образовательной области).    </w:t>
            </w:r>
            <w:r w:rsidRPr="00A63591">
              <w:rPr>
                <w:rFonts w:ascii="Times New Roman" w:hAnsi="Times New Roman"/>
                <w:sz w:val="20"/>
                <w:szCs w:val="20"/>
                <w:u w:val="single"/>
              </w:rPr>
              <w:t>«Художественно-эстетическое развитие»</w:t>
            </w:r>
            <w:r w:rsidRPr="00A63591">
              <w:rPr>
                <w:rFonts w:ascii="Times New Roman" w:hAnsi="Times New Roman"/>
                <w:sz w:val="20"/>
                <w:szCs w:val="20"/>
              </w:rPr>
              <w:t xml:space="preserve"> (использование </w:t>
            </w:r>
            <w:r w:rsidRPr="00A63591">
              <w:rPr>
                <w:rFonts w:ascii="Times New Roman" w:hAnsi="Times New Roman"/>
                <w:sz w:val="20"/>
                <w:szCs w:val="20"/>
              </w:rPr>
              <w:lastRenderedPageBreak/>
              <w:t>художественных произведений для формирования основ безопасности собственной жизнедеятельности и безопасности окружающего мира, для формирования первичных ценностных представлений, представлений</w:t>
            </w:r>
            <w:r w:rsidRPr="00A63591">
              <w:rPr>
                <w:sz w:val="20"/>
                <w:szCs w:val="20"/>
              </w:rPr>
              <w:t xml:space="preserve"> </w:t>
            </w:r>
            <w:r w:rsidRPr="00A63591">
              <w:rPr>
                <w:rFonts w:ascii="Times New Roman" w:hAnsi="Times New Roman"/>
                <w:sz w:val="20"/>
                <w:szCs w:val="20"/>
              </w:rPr>
              <w:t>о себе, семье и окружающем мире, формирования ценностных представлений, связанных с трудовой деятельностью взрослых и детей использование продуктивных видов деятельности для обогащения содержания, закрепления результатов освоения области). «</w:t>
            </w:r>
            <w:r w:rsidRPr="00A63591">
              <w:rPr>
                <w:rFonts w:ascii="Times New Roman" w:hAnsi="Times New Roman"/>
                <w:sz w:val="20"/>
                <w:szCs w:val="20"/>
                <w:u w:val="single"/>
              </w:rPr>
              <w:t>Познавательное развитие»</w:t>
            </w:r>
            <w:r w:rsidRPr="00A63591">
              <w:rPr>
                <w:rFonts w:ascii="Times New Roman" w:hAnsi="Times New Roman"/>
                <w:sz w:val="20"/>
                <w:szCs w:val="20"/>
              </w:rPr>
              <w:t xml:space="preserve"> (использование дидактической игры как средства реализации образовательной области).</w:t>
            </w:r>
          </w:p>
        </w:tc>
      </w:tr>
    </w:tbl>
    <w:p w:rsidR="00A401CB" w:rsidRDefault="00A401CB" w:rsidP="00FB0EA9">
      <w:pPr>
        <w:spacing w:after="0" w:line="240" w:lineRule="auto"/>
        <w:jc w:val="both"/>
        <w:rPr>
          <w:rFonts w:ascii="Times New Roman" w:hAnsi="Times New Roman"/>
          <w:i/>
          <w:sz w:val="24"/>
          <w:szCs w:val="24"/>
        </w:rPr>
      </w:pPr>
    </w:p>
    <w:p w:rsidR="00A401CB" w:rsidRPr="00B93B86" w:rsidRDefault="00B93B86" w:rsidP="00B93B86">
      <w:pPr>
        <w:spacing w:after="0" w:line="240" w:lineRule="auto"/>
        <w:ind w:firstLine="708"/>
        <w:jc w:val="both"/>
        <w:rPr>
          <w:rFonts w:ascii="Times New Roman" w:hAnsi="Times New Roman"/>
          <w:sz w:val="24"/>
          <w:szCs w:val="24"/>
        </w:rPr>
      </w:pPr>
      <w:r w:rsidRPr="00B93B86">
        <w:rPr>
          <w:rFonts w:ascii="Times New Roman" w:hAnsi="Times New Roman"/>
          <w:sz w:val="24"/>
          <w:szCs w:val="24"/>
        </w:rPr>
        <w:t xml:space="preserve">Содержание образовательной области </w:t>
      </w:r>
      <w:r w:rsidRPr="00B93B86">
        <w:rPr>
          <w:rFonts w:ascii="Times New Roman" w:hAnsi="Times New Roman"/>
          <w:b/>
          <w:sz w:val="24"/>
          <w:szCs w:val="24"/>
        </w:rPr>
        <w:t>«Познавательное развитие»</w:t>
      </w:r>
      <w:r w:rsidRPr="00B93B86">
        <w:rPr>
          <w:rFonts w:ascii="Times New Roman" w:hAnsi="Times New Roman"/>
          <w:sz w:val="24"/>
          <w:szCs w:val="24"/>
        </w:rPr>
        <w:t xml:space="preserve"> направлено на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93B86">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A401CB" w:rsidRDefault="00A401CB" w:rsidP="00FB0EA9">
      <w:pPr>
        <w:spacing w:after="0" w:line="240" w:lineRule="auto"/>
        <w:jc w:val="both"/>
        <w:rPr>
          <w:rFonts w:ascii="Times New Roman" w:hAnsi="Times New Roman"/>
          <w:i/>
          <w:sz w:val="24"/>
          <w:szCs w:val="24"/>
        </w:rPr>
      </w:pPr>
    </w:p>
    <w:tbl>
      <w:tblPr>
        <w:tblStyle w:val="aa"/>
        <w:tblW w:w="0" w:type="auto"/>
        <w:tblLook w:val="04A0" w:firstRow="1" w:lastRow="0" w:firstColumn="1" w:lastColumn="0" w:noHBand="0" w:noVBand="1"/>
      </w:tblPr>
      <w:tblGrid>
        <w:gridCol w:w="4785"/>
        <w:gridCol w:w="4786"/>
      </w:tblGrid>
      <w:tr w:rsidR="00B93B86" w:rsidTr="00514F92">
        <w:tc>
          <w:tcPr>
            <w:tcW w:w="9571" w:type="dxa"/>
            <w:gridSpan w:val="2"/>
          </w:tcPr>
          <w:p w:rsidR="00B93B86" w:rsidRPr="00A63591" w:rsidRDefault="00B93B86" w:rsidP="00514F92">
            <w:pPr>
              <w:jc w:val="center"/>
              <w:rPr>
                <w:rFonts w:ascii="Times New Roman" w:hAnsi="Times New Roman"/>
                <w:i/>
                <w:sz w:val="20"/>
                <w:szCs w:val="20"/>
              </w:rPr>
            </w:pPr>
            <w:r w:rsidRPr="00A63591">
              <w:rPr>
                <w:rFonts w:ascii="Times New Roman" w:hAnsi="Times New Roman"/>
                <w:i/>
                <w:sz w:val="20"/>
                <w:szCs w:val="20"/>
              </w:rPr>
              <w:t>Примерные виды интеграции области «Социально-коммуникативное развитие»</w:t>
            </w:r>
          </w:p>
        </w:tc>
      </w:tr>
      <w:tr w:rsidR="00B93B86" w:rsidTr="00514F92">
        <w:tc>
          <w:tcPr>
            <w:tcW w:w="4785" w:type="dxa"/>
          </w:tcPr>
          <w:p w:rsidR="00B93B86" w:rsidRPr="00A63591" w:rsidRDefault="00B93B86" w:rsidP="00514F92">
            <w:pPr>
              <w:jc w:val="both"/>
              <w:rPr>
                <w:rFonts w:ascii="Times New Roman" w:hAnsi="Times New Roman"/>
                <w:i/>
                <w:sz w:val="20"/>
                <w:szCs w:val="20"/>
              </w:rPr>
            </w:pPr>
            <w:r w:rsidRPr="00A63591">
              <w:rPr>
                <w:rFonts w:ascii="Times New Roman" w:hAnsi="Times New Roman"/>
                <w:i/>
                <w:sz w:val="20"/>
                <w:szCs w:val="20"/>
              </w:rPr>
              <w:t xml:space="preserve">По задачам и содержанию психолого-педагогической работы </w:t>
            </w:r>
          </w:p>
        </w:tc>
        <w:tc>
          <w:tcPr>
            <w:tcW w:w="4786" w:type="dxa"/>
          </w:tcPr>
          <w:p w:rsidR="00B93B86" w:rsidRDefault="00B93B86" w:rsidP="00514F92">
            <w:pPr>
              <w:jc w:val="both"/>
              <w:rPr>
                <w:rFonts w:ascii="Times New Roman" w:hAnsi="Times New Roman"/>
                <w:i/>
                <w:sz w:val="24"/>
                <w:szCs w:val="24"/>
              </w:rPr>
            </w:pPr>
            <w:r w:rsidRPr="00A401CB">
              <w:rPr>
                <w:rFonts w:ascii="Times New Roman" w:hAnsi="Times New Roman"/>
                <w:i/>
                <w:sz w:val="24"/>
                <w:szCs w:val="24"/>
              </w:rPr>
              <w:t>По средствам организации и оптимизации образовательного процесса</w:t>
            </w:r>
          </w:p>
        </w:tc>
      </w:tr>
      <w:tr w:rsidR="00B93B86" w:rsidTr="00514F92">
        <w:tc>
          <w:tcPr>
            <w:tcW w:w="4785" w:type="dxa"/>
          </w:tcPr>
          <w:p w:rsidR="00B93B86" w:rsidRPr="00A63591" w:rsidRDefault="00B93B86" w:rsidP="00514F92">
            <w:pPr>
              <w:jc w:val="both"/>
              <w:rPr>
                <w:rFonts w:ascii="Times New Roman" w:hAnsi="Times New Roman"/>
                <w:sz w:val="20"/>
                <w:szCs w:val="20"/>
              </w:rPr>
            </w:pPr>
            <w:r w:rsidRPr="00A63591">
              <w:rPr>
                <w:rFonts w:ascii="Times New Roman" w:hAnsi="Times New Roman"/>
                <w:sz w:val="20"/>
                <w:szCs w:val="20"/>
                <w:u w:val="single"/>
              </w:rPr>
              <w:t>«Физическое развитие»</w:t>
            </w:r>
            <w:r w:rsidRPr="00A63591">
              <w:rPr>
                <w:rFonts w:ascii="Times New Roman" w:hAnsi="Times New Roman"/>
                <w:sz w:val="20"/>
                <w:szCs w:val="20"/>
              </w:rPr>
              <w:t xml:space="preserve"> (формирование и закрепление ориентировки 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 </w:t>
            </w:r>
          </w:p>
          <w:p w:rsidR="00B93B86" w:rsidRPr="00A63591" w:rsidRDefault="00B93B86" w:rsidP="00514F92">
            <w:pPr>
              <w:jc w:val="both"/>
              <w:rPr>
                <w:rFonts w:ascii="Times New Roman" w:hAnsi="Times New Roman"/>
                <w:sz w:val="20"/>
                <w:szCs w:val="20"/>
              </w:rPr>
            </w:pPr>
            <w:r w:rsidRPr="00A63591">
              <w:rPr>
                <w:rFonts w:ascii="Times New Roman" w:hAnsi="Times New Roman"/>
                <w:sz w:val="20"/>
                <w:szCs w:val="20"/>
              </w:rPr>
              <w:t>«</w:t>
            </w:r>
            <w:r w:rsidRPr="00A63591">
              <w:rPr>
                <w:rFonts w:ascii="Times New Roman" w:hAnsi="Times New Roman"/>
                <w:sz w:val="20"/>
                <w:szCs w:val="20"/>
                <w:u w:val="single"/>
              </w:rPr>
              <w:t>Социально-коммуникативное развитие»</w:t>
            </w:r>
            <w:r w:rsidRPr="00A63591">
              <w:rPr>
                <w:rFonts w:ascii="Times New Roman" w:hAnsi="Times New Roman"/>
                <w:sz w:val="20"/>
                <w:szCs w:val="20"/>
              </w:rPr>
              <w:t xml:space="preserve"> (формирование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безопасности окружающего мира природы).  «</w:t>
            </w:r>
            <w:r w:rsidRPr="00A63591">
              <w:rPr>
                <w:rFonts w:ascii="Times New Roman" w:hAnsi="Times New Roman"/>
                <w:sz w:val="20"/>
                <w:szCs w:val="20"/>
                <w:u w:val="single"/>
              </w:rPr>
              <w:t>Художественно-эстетическое развитие»</w:t>
            </w:r>
            <w:r w:rsidRPr="00A63591">
              <w:rPr>
                <w:rFonts w:ascii="Times New Roman" w:hAnsi="Times New Roman"/>
                <w:sz w:val="20"/>
                <w:szCs w:val="20"/>
              </w:rPr>
              <w:t xml:space="preserve"> (расширение кругозора в части музыкального и изобразительного искусства, чтения художественной литературы). </w:t>
            </w:r>
          </w:p>
          <w:p w:rsidR="00B93B86" w:rsidRPr="00A63591" w:rsidRDefault="00B93B86" w:rsidP="00514F92">
            <w:pPr>
              <w:jc w:val="both"/>
              <w:rPr>
                <w:rFonts w:ascii="Times New Roman" w:hAnsi="Times New Roman"/>
                <w:sz w:val="20"/>
                <w:szCs w:val="20"/>
              </w:rPr>
            </w:pPr>
            <w:r w:rsidRPr="00A63591">
              <w:rPr>
                <w:rFonts w:ascii="Times New Roman" w:hAnsi="Times New Roman"/>
                <w:sz w:val="20"/>
                <w:szCs w:val="20"/>
                <w:u w:val="single"/>
              </w:rPr>
              <w:t>«Речевое развитие»</w:t>
            </w:r>
            <w:r w:rsidRPr="00A63591">
              <w:rPr>
                <w:rFonts w:ascii="Times New Roman" w:hAnsi="Times New Roman"/>
                <w:sz w:val="20"/>
                <w:szCs w:val="20"/>
              </w:rPr>
              <w:t xml:space="preserve"> (развитие свободного общения </w:t>
            </w:r>
            <w:proofErr w:type="gramStart"/>
            <w:r w:rsidRPr="00A63591">
              <w:rPr>
                <w:rFonts w:ascii="Times New Roman" w:hAnsi="Times New Roman"/>
                <w:sz w:val="20"/>
                <w:szCs w:val="20"/>
              </w:rPr>
              <w:t>со</w:t>
            </w:r>
            <w:proofErr w:type="gramEnd"/>
            <w:r w:rsidRPr="00A63591">
              <w:rPr>
                <w:rFonts w:ascii="Times New Roman" w:hAnsi="Times New Roman"/>
                <w:sz w:val="20"/>
                <w:szCs w:val="20"/>
              </w:rPr>
              <w:t xml:space="preserve"> взрослыми и детьми, качества речи в процессе развития любознательности, познавательной мотивации; формирования познавательных действий, становления сознания; развития воображения и творческой активности).</w:t>
            </w:r>
          </w:p>
        </w:tc>
        <w:tc>
          <w:tcPr>
            <w:tcW w:w="4786" w:type="dxa"/>
          </w:tcPr>
          <w:p w:rsidR="00B93B86" w:rsidRDefault="00B93B86" w:rsidP="00514F92">
            <w:pPr>
              <w:jc w:val="both"/>
              <w:rPr>
                <w:rFonts w:ascii="Times New Roman" w:hAnsi="Times New Roman"/>
                <w:sz w:val="24"/>
                <w:szCs w:val="24"/>
              </w:rPr>
            </w:pPr>
            <w:r w:rsidRPr="00B93B86">
              <w:rPr>
                <w:rFonts w:ascii="Times New Roman" w:hAnsi="Times New Roman"/>
                <w:sz w:val="24"/>
                <w:szCs w:val="24"/>
                <w:u w:val="single"/>
              </w:rPr>
              <w:t>«Физическое развитие»</w:t>
            </w:r>
            <w:r w:rsidRPr="00B93B86">
              <w:rPr>
                <w:rFonts w:ascii="Times New Roman" w:hAnsi="Times New Roman"/>
                <w:sz w:val="24"/>
                <w:szCs w:val="24"/>
              </w:rPr>
              <w:t xml:space="preserve"> (использование подвижных игр и физических упражнений для реализации задач образовательной области). </w:t>
            </w:r>
          </w:p>
          <w:p w:rsidR="00B93B86" w:rsidRPr="00B93B86" w:rsidRDefault="00B93B86" w:rsidP="00514F92">
            <w:pPr>
              <w:jc w:val="both"/>
              <w:rPr>
                <w:rFonts w:ascii="Times New Roman" w:hAnsi="Times New Roman"/>
                <w:sz w:val="24"/>
                <w:szCs w:val="24"/>
              </w:rPr>
            </w:pPr>
            <w:r w:rsidRPr="00B93B86">
              <w:rPr>
                <w:rFonts w:ascii="Times New Roman" w:hAnsi="Times New Roman"/>
                <w:sz w:val="24"/>
                <w:szCs w:val="24"/>
              </w:rPr>
              <w:t>«</w:t>
            </w:r>
            <w:r w:rsidRPr="00B93B86">
              <w:rPr>
                <w:rFonts w:ascii="Times New Roman" w:hAnsi="Times New Roman"/>
                <w:sz w:val="24"/>
                <w:szCs w:val="24"/>
                <w:u w:val="single"/>
              </w:rPr>
              <w:t>Художественно-эстетическое развитие»</w:t>
            </w:r>
            <w:r w:rsidRPr="00B93B86">
              <w:rPr>
                <w:rFonts w:ascii="Times New Roman" w:hAnsi="Times New Roman"/>
                <w:sz w:val="24"/>
                <w:szCs w:val="24"/>
              </w:rPr>
              <w:t xml:space="preserve"> (использование художественных произведений для формирования целостной картины мира, использование музыкальных произведений, продуктивной деятельности детей для обогащения содержания области)</w:t>
            </w:r>
          </w:p>
        </w:tc>
      </w:tr>
    </w:tbl>
    <w:p w:rsidR="00B93B86" w:rsidRPr="00B93B86" w:rsidRDefault="00B93B86" w:rsidP="00A63591">
      <w:pPr>
        <w:pStyle w:val="a8"/>
        <w:ind w:firstLine="567"/>
        <w:jc w:val="both"/>
        <w:rPr>
          <w:rFonts w:ascii="Times New Roman" w:hAnsi="Times New Roman" w:cs="Times New Roman"/>
          <w:sz w:val="24"/>
          <w:szCs w:val="24"/>
        </w:rPr>
      </w:pPr>
      <w:r w:rsidRPr="00B93B86">
        <w:rPr>
          <w:rFonts w:ascii="Times New Roman" w:hAnsi="Times New Roman"/>
          <w:sz w:val="24"/>
          <w:szCs w:val="24"/>
        </w:rPr>
        <w:lastRenderedPageBreak/>
        <w:t xml:space="preserve">Содержание образовательной области </w:t>
      </w:r>
      <w:r w:rsidRPr="00B93B86">
        <w:rPr>
          <w:rFonts w:ascii="Times New Roman" w:hAnsi="Times New Roman"/>
          <w:b/>
          <w:sz w:val="24"/>
          <w:szCs w:val="24"/>
        </w:rPr>
        <w:t>«Речевое развитие»</w:t>
      </w:r>
      <w:r w:rsidRPr="00B93B86">
        <w:rPr>
          <w:rFonts w:ascii="Times New Roman" w:hAnsi="Times New Roman"/>
          <w:sz w:val="24"/>
          <w:szCs w:val="24"/>
        </w:rPr>
        <w:t xml:space="preserve"> направлено на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w:t>
      </w:r>
      <w:proofErr w:type="gramStart"/>
      <w:r w:rsidRPr="00B93B86">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 xml:space="preserve"> </w:t>
      </w:r>
      <w:r w:rsidRPr="00B93B86">
        <w:rPr>
          <w:rFonts w:ascii="Times New Roman" w:hAnsi="Times New Roman"/>
          <w:sz w:val="24"/>
          <w:szCs w:val="24"/>
        </w:rPr>
        <w:t>синтетической активности ка</w:t>
      </w:r>
      <w:r>
        <w:rPr>
          <w:rFonts w:ascii="Times New Roman" w:hAnsi="Times New Roman"/>
          <w:sz w:val="24"/>
          <w:szCs w:val="24"/>
        </w:rPr>
        <w:t xml:space="preserve">к предпосылки обучения грамоте, </w:t>
      </w:r>
      <w:r w:rsidRPr="00D565EE">
        <w:rPr>
          <w:rFonts w:ascii="Times New Roman" w:hAnsi="Times New Roman" w:cs="Times New Roman"/>
          <w:sz w:val="24"/>
          <w:szCs w:val="24"/>
        </w:rPr>
        <w:t>а также, овладения вторым государствен</w:t>
      </w:r>
      <w:r>
        <w:rPr>
          <w:rFonts w:ascii="Times New Roman" w:hAnsi="Times New Roman" w:cs="Times New Roman"/>
          <w:sz w:val="24"/>
          <w:szCs w:val="24"/>
        </w:rPr>
        <w:t>ным (русским, якутским) языком, о</w:t>
      </w:r>
      <w:r w:rsidRPr="00D565EE">
        <w:rPr>
          <w:rFonts w:ascii="Times New Roman" w:hAnsi="Times New Roman" w:cs="Times New Roman"/>
          <w:sz w:val="24"/>
          <w:szCs w:val="24"/>
        </w:rPr>
        <w:t>бучение второму, разговорному  языку (русский, якутский), как государственному языку РФ и РС (Я).</w:t>
      </w:r>
    </w:p>
    <w:p w:rsidR="00A401CB" w:rsidRPr="00B93B86" w:rsidRDefault="00B93B86" w:rsidP="00B93B86">
      <w:pPr>
        <w:spacing w:after="0" w:line="240" w:lineRule="auto"/>
        <w:ind w:firstLine="567"/>
        <w:jc w:val="both"/>
        <w:rPr>
          <w:rFonts w:ascii="Times New Roman" w:hAnsi="Times New Roman"/>
          <w:sz w:val="24"/>
          <w:szCs w:val="24"/>
        </w:rPr>
      </w:pPr>
      <w:r w:rsidRPr="00B93B86">
        <w:rPr>
          <w:rFonts w:ascii="Times New Roman" w:hAnsi="Times New Roman"/>
          <w:sz w:val="24"/>
          <w:szCs w:val="24"/>
        </w:rPr>
        <w:t>Специфика модели интеграции состоит в том, что решение основных психолог</w:t>
      </w:r>
      <w:proofErr w:type="gramStart"/>
      <w:r w:rsidRPr="00B93B86">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 xml:space="preserve"> </w:t>
      </w:r>
      <w:r w:rsidRPr="00B93B86">
        <w:rPr>
          <w:rFonts w:ascii="Times New Roman" w:hAnsi="Times New Roman"/>
          <w:sz w:val="24"/>
          <w:szCs w:val="24"/>
        </w:rPr>
        <w:t>педагогических задач области «Речевое развитие» осуществляется во всех областях программы. Поэтому и эффективная реализация психолого-педагогических задач других областей программы невозможна без полноценного речевого развития. Речевое развитие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rsidR="00A401CB" w:rsidRDefault="00B93B86" w:rsidP="00A935DA">
      <w:pPr>
        <w:spacing w:after="0" w:line="240" w:lineRule="auto"/>
        <w:ind w:firstLine="567"/>
        <w:jc w:val="both"/>
        <w:rPr>
          <w:rFonts w:ascii="Times New Roman" w:hAnsi="Times New Roman"/>
          <w:sz w:val="24"/>
          <w:szCs w:val="24"/>
        </w:rPr>
      </w:pPr>
      <w:proofErr w:type="gramStart"/>
      <w:r w:rsidRPr="00A935DA">
        <w:rPr>
          <w:rFonts w:ascii="Times New Roman" w:hAnsi="Times New Roman"/>
          <w:sz w:val="24"/>
          <w:szCs w:val="24"/>
        </w:rPr>
        <w:t xml:space="preserve">Содержание образовательной области </w:t>
      </w:r>
      <w:r w:rsidRPr="00A935DA">
        <w:rPr>
          <w:rFonts w:ascii="Times New Roman" w:hAnsi="Times New Roman"/>
          <w:b/>
          <w:sz w:val="24"/>
          <w:szCs w:val="24"/>
        </w:rPr>
        <w:t>«Художественно-эстетическое развитие»</w:t>
      </w:r>
      <w:r w:rsidRPr="00A935DA">
        <w:rPr>
          <w:rFonts w:ascii="Times New Roman" w:hAnsi="Times New Roman"/>
          <w:sz w:val="24"/>
          <w:szCs w:val="24"/>
        </w:rPr>
        <w:t xml:space="preserve">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A21A9D" w:rsidRPr="00A935DA" w:rsidRDefault="00A21A9D" w:rsidP="00A935DA">
      <w:pPr>
        <w:spacing w:after="0" w:line="240" w:lineRule="auto"/>
        <w:ind w:firstLine="567"/>
        <w:jc w:val="both"/>
        <w:rPr>
          <w:rFonts w:ascii="Times New Roman" w:hAnsi="Times New Roman"/>
          <w:sz w:val="24"/>
          <w:szCs w:val="24"/>
        </w:rPr>
      </w:pPr>
    </w:p>
    <w:tbl>
      <w:tblPr>
        <w:tblStyle w:val="aa"/>
        <w:tblW w:w="0" w:type="auto"/>
        <w:tblLook w:val="04A0" w:firstRow="1" w:lastRow="0" w:firstColumn="1" w:lastColumn="0" w:noHBand="0" w:noVBand="1"/>
      </w:tblPr>
      <w:tblGrid>
        <w:gridCol w:w="6345"/>
        <w:gridCol w:w="3226"/>
      </w:tblGrid>
      <w:tr w:rsidR="00A935DA" w:rsidRPr="00A63591" w:rsidTr="00514F92">
        <w:tc>
          <w:tcPr>
            <w:tcW w:w="9571" w:type="dxa"/>
            <w:gridSpan w:val="2"/>
          </w:tcPr>
          <w:p w:rsidR="00A935DA" w:rsidRPr="00A63591" w:rsidRDefault="00A935DA" w:rsidP="00514F92">
            <w:pPr>
              <w:jc w:val="center"/>
              <w:rPr>
                <w:rFonts w:ascii="Times New Roman" w:hAnsi="Times New Roman"/>
                <w:i/>
                <w:sz w:val="20"/>
                <w:szCs w:val="20"/>
              </w:rPr>
            </w:pPr>
            <w:r w:rsidRPr="00A63591">
              <w:rPr>
                <w:rFonts w:ascii="Times New Roman" w:hAnsi="Times New Roman"/>
                <w:i/>
                <w:sz w:val="20"/>
                <w:szCs w:val="20"/>
              </w:rPr>
              <w:t>Примерные виды интеграции области «Социально-коммуникативное развитие»</w:t>
            </w:r>
          </w:p>
        </w:tc>
      </w:tr>
      <w:tr w:rsidR="00A935DA" w:rsidRPr="00A63591" w:rsidTr="00A935DA">
        <w:tc>
          <w:tcPr>
            <w:tcW w:w="6345" w:type="dxa"/>
          </w:tcPr>
          <w:p w:rsidR="00A935DA" w:rsidRPr="00A63591" w:rsidRDefault="00A935DA" w:rsidP="00514F92">
            <w:pPr>
              <w:jc w:val="both"/>
              <w:rPr>
                <w:rFonts w:ascii="Times New Roman" w:hAnsi="Times New Roman"/>
                <w:i/>
                <w:sz w:val="20"/>
                <w:szCs w:val="20"/>
              </w:rPr>
            </w:pPr>
            <w:r w:rsidRPr="00A63591">
              <w:rPr>
                <w:rFonts w:ascii="Times New Roman" w:hAnsi="Times New Roman"/>
                <w:i/>
                <w:sz w:val="20"/>
                <w:szCs w:val="20"/>
              </w:rPr>
              <w:t xml:space="preserve">По задачам и содержанию психолого-педагогической работы </w:t>
            </w:r>
          </w:p>
        </w:tc>
        <w:tc>
          <w:tcPr>
            <w:tcW w:w="3226" w:type="dxa"/>
          </w:tcPr>
          <w:p w:rsidR="00A935DA" w:rsidRPr="00A63591" w:rsidRDefault="00A935DA" w:rsidP="00514F92">
            <w:pPr>
              <w:jc w:val="both"/>
              <w:rPr>
                <w:rFonts w:ascii="Times New Roman" w:hAnsi="Times New Roman"/>
                <w:i/>
                <w:sz w:val="20"/>
                <w:szCs w:val="20"/>
              </w:rPr>
            </w:pPr>
            <w:r w:rsidRPr="00A63591">
              <w:rPr>
                <w:rFonts w:ascii="Times New Roman" w:hAnsi="Times New Roman"/>
                <w:i/>
                <w:sz w:val="20"/>
                <w:szCs w:val="20"/>
              </w:rPr>
              <w:t>По средствам организации и оптимизации образовательного процесса</w:t>
            </w:r>
          </w:p>
        </w:tc>
      </w:tr>
      <w:tr w:rsidR="00A935DA" w:rsidRPr="00A63591" w:rsidTr="00A935DA">
        <w:tc>
          <w:tcPr>
            <w:tcW w:w="6345" w:type="dxa"/>
          </w:tcPr>
          <w:p w:rsidR="00A935DA" w:rsidRPr="00A63591" w:rsidRDefault="00A935DA" w:rsidP="00514F92">
            <w:pPr>
              <w:jc w:val="both"/>
              <w:rPr>
                <w:rFonts w:ascii="Times New Roman" w:hAnsi="Times New Roman"/>
                <w:sz w:val="20"/>
                <w:szCs w:val="20"/>
              </w:rPr>
            </w:pPr>
            <w:proofErr w:type="gramStart"/>
            <w:r w:rsidRPr="00A63591">
              <w:rPr>
                <w:rFonts w:ascii="Times New Roman" w:hAnsi="Times New Roman"/>
                <w:sz w:val="20"/>
                <w:szCs w:val="20"/>
                <w:u w:val="single"/>
              </w:rPr>
              <w:t>«Социально-коммуникативное развитие»</w:t>
            </w:r>
            <w:r w:rsidRPr="00A63591">
              <w:rPr>
                <w:rFonts w:ascii="Times New Roman" w:hAnsi="Times New Roman"/>
                <w:sz w:val="20"/>
                <w:szCs w:val="20"/>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 трудовых умений и навыков, адекватных возрасту воспитанников, трудолюбия в различных видах продуктивной деятельности, основ безопасности собственной жизнедеятельности в различных видах продуктивной деятельности, представлений о себе, своих чувствах и эмоциях, а также окружающем мире в части культуры и музыкального искусства). </w:t>
            </w:r>
            <w:proofErr w:type="gramEnd"/>
          </w:p>
          <w:p w:rsidR="00A935DA" w:rsidRPr="00A63591" w:rsidRDefault="00A935DA" w:rsidP="00514F92">
            <w:pPr>
              <w:jc w:val="both"/>
              <w:rPr>
                <w:rFonts w:ascii="Times New Roman" w:hAnsi="Times New Roman"/>
                <w:sz w:val="20"/>
                <w:szCs w:val="20"/>
              </w:rPr>
            </w:pPr>
            <w:r w:rsidRPr="00A63591">
              <w:rPr>
                <w:rFonts w:ascii="Times New Roman" w:hAnsi="Times New Roman"/>
                <w:sz w:val="20"/>
                <w:szCs w:val="20"/>
                <w:u w:val="single"/>
              </w:rPr>
              <w:t>«Речевое развитие»</w:t>
            </w:r>
            <w:r w:rsidRPr="00A63591">
              <w:rPr>
                <w:rFonts w:ascii="Times New Roman" w:hAnsi="Times New Roman"/>
                <w:sz w:val="20"/>
                <w:szCs w:val="20"/>
              </w:rPr>
              <w:t xml:space="preserve"> (развитие качества речи и свободного общения </w:t>
            </w:r>
            <w:proofErr w:type="gramStart"/>
            <w:r w:rsidRPr="00A63591">
              <w:rPr>
                <w:rFonts w:ascii="Times New Roman" w:hAnsi="Times New Roman"/>
                <w:sz w:val="20"/>
                <w:szCs w:val="20"/>
              </w:rPr>
              <w:t>со</w:t>
            </w:r>
            <w:proofErr w:type="gramEnd"/>
            <w:r w:rsidRPr="00A63591">
              <w:rPr>
                <w:rFonts w:ascii="Times New Roman" w:hAnsi="Times New Roman"/>
                <w:sz w:val="20"/>
                <w:szCs w:val="20"/>
              </w:rPr>
              <w:t xml:space="preserve"> взрослыми и детьми по поводу прочитанного, по поводу музыки, литературных произведений, видов изобразительного искусства практическое овладение нормами русской речи). </w:t>
            </w:r>
          </w:p>
          <w:p w:rsidR="00A935DA" w:rsidRPr="00A63591" w:rsidRDefault="00A935DA" w:rsidP="00514F92">
            <w:pPr>
              <w:jc w:val="both"/>
              <w:rPr>
                <w:rFonts w:ascii="Times New Roman" w:hAnsi="Times New Roman"/>
                <w:sz w:val="20"/>
                <w:szCs w:val="20"/>
              </w:rPr>
            </w:pPr>
            <w:r w:rsidRPr="00A63591">
              <w:rPr>
                <w:rFonts w:ascii="Times New Roman" w:hAnsi="Times New Roman"/>
                <w:sz w:val="20"/>
                <w:szCs w:val="20"/>
                <w:u w:val="single"/>
              </w:rPr>
              <w:t>«Познавательное развитие»</w:t>
            </w:r>
            <w:r w:rsidRPr="00A63591">
              <w:rPr>
                <w:rFonts w:ascii="Times New Roman" w:hAnsi="Times New Roman"/>
                <w:sz w:val="20"/>
                <w:szCs w:val="20"/>
              </w:rPr>
              <w:t xml:space="preserve"> (формирование целостной картины мира, расширение кругозора посредством знакомства с многообразием литературных произведений и авторов, в части изобразительного искусства, творчества, в части элементарных представлений о музыке как виде искусства). </w:t>
            </w:r>
          </w:p>
          <w:p w:rsidR="00A935DA" w:rsidRPr="00A63591" w:rsidRDefault="00A935DA" w:rsidP="00514F92">
            <w:pPr>
              <w:jc w:val="both"/>
              <w:rPr>
                <w:rFonts w:ascii="Times New Roman" w:hAnsi="Times New Roman"/>
                <w:sz w:val="20"/>
                <w:szCs w:val="20"/>
              </w:rPr>
            </w:pPr>
            <w:r w:rsidRPr="00A63591">
              <w:rPr>
                <w:rFonts w:ascii="Times New Roman" w:hAnsi="Times New Roman"/>
                <w:sz w:val="20"/>
                <w:szCs w:val="20"/>
                <w:u w:val="single"/>
              </w:rPr>
              <w:t>«Физическое развитие»</w:t>
            </w:r>
            <w:r w:rsidRPr="00A63591">
              <w:rPr>
                <w:rFonts w:ascii="Times New Roman" w:hAnsi="Times New Roman"/>
                <w:sz w:val="20"/>
                <w:szCs w:val="20"/>
              </w:rPr>
              <w:t xml:space="preserve"> (развитие основных движений и физических качеств, двигательного творчества для овладения музыкально-</w:t>
            </w:r>
            <w:proofErr w:type="gramStart"/>
            <w:r w:rsidRPr="00A63591">
              <w:rPr>
                <w:rFonts w:ascii="Times New Roman" w:hAnsi="Times New Roman"/>
                <w:sz w:val="20"/>
                <w:szCs w:val="20"/>
              </w:rPr>
              <w:t>ритмической деятельностью</w:t>
            </w:r>
            <w:proofErr w:type="gramEnd"/>
            <w:r w:rsidRPr="00A63591">
              <w:rPr>
                <w:rFonts w:ascii="Times New Roman" w:hAnsi="Times New Roman"/>
                <w:sz w:val="20"/>
                <w:szCs w:val="20"/>
              </w:rPr>
              <w:t>, театрализованной деятельностью).</w:t>
            </w:r>
          </w:p>
        </w:tc>
        <w:tc>
          <w:tcPr>
            <w:tcW w:w="3226" w:type="dxa"/>
          </w:tcPr>
          <w:p w:rsidR="00A935DA" w:rsidRPr="00A63591" w:rsidRDefault="00A935DA" w:rsidP="00514F92">
            <w:pPr>
              <w:jc w:val="both"/>
              <w:rPr>
                <w:rFonts w:ascii="Times New Roman" w:hAnsi="Times New Roman"/>
                <w:sz w:val="20"/>
                <w:szCs w:val="20"/>
              </w:rPr>
            </w:pPr>
            <w:r w:rsidRPr="00A63591">
              <w:rPr>
                <w:rFonts w:ascii="Times New Roman" w:hAnsi="Times New Roman"/>
                <w:sz w:val="20"/>
                <w:szCs w:val="20"/>
                <w:u w:val="single"/>
              </w:rPr>
              <w:t>«Физическое развитие»</w:t>
            </w:r>
            <w:r w:rsidRPr="00A63591">
              <w:rPr>
                <w:rFonts w:ascii="Times New Roman" w:hAnsi="Times New Roman"/>
                <w:sz w:val="20"/>
                <w:szCs w:val="20"/>
              </w:rPr>
              <w:t xml:space="preserve"> (использование музыкальных произведений, отрывков из литературных произведений, предметов изобразительной деятельности в качестве сопровождения двигательной деятельности).</w:t>
            </w:r>
          </w:p>
        </w:tc>
      </w:tr>
    </w:tbl>
    <w:p w:rsidR="00BD6A5C" w:rsidRPr="00A63591" w:rsidRDefault="00BD6A5C" w:rsidP="00BD6A5C">
      <w:pPr>
        <w:spacing w:after="0" w:line="240" w:lineRule="auto"/>
        <w:ind w:left="567" w:right="708"/>
        <w:jc w:val="both"/>
        <w:rPr>
          <w:rFonts w:ascii="Times New Roman" w:hAnsi="Times New Roman"/>
          <w:sz w:val="20"/>
          <w:szCs w:val="20"/>
        </w:rPr>
      </w:pPr>
    </w:p>
    <w:p w:rsidR="00BD6A5C" w:rsidRDefault="00A21A9D" w:rsidP="00A21A9D">
      <w:pPr>
        <w:spacing w:after="0" w:line="240" w:lineRule="auto"/>
        <w:jc w:val="both"/>
        <w:rPr>
          <w:rFonts w:ascii="Times New Roman" w:hAnsi="Times New Roman"/>
          <w:sz w:val="24"/>
          <w:szCs w:val="24"/>
        </w:rPr>
      </w:pPr>
      <w:r w:rsidRPr="00A21A9D">
        <w:rPr>
          <w:rFonts w:ascii="Times New Roman" w:hAnsi="Times New Roman"/>
          <w:sz w:val="24"/>
          <w:szCs w:val="24"/>
        </w:rPr>
        <w:t xml:space="preserve">Содержание образовательной области </w:t>
      </w:r>
      <w:r w:rsidRPr="00A21A9D">
        <w:rPr>
          <w:rFonts w:ascii="Times New Roman" w:hAnsi="Times New Roman"/>
          <w:b/>
          <w:sz w:val="24"/>
          <w:szCs w:val="24"/>
        </w:rPr>
        <w:t>«Физическое развитие»</w:t>
      </w:r>
      <w:r w:rsidRPr="00A21A9D">
        <w:rPr>
          <w:rFonts w:ascii="Times New Roman" w:hAnsi="Times New Roman"/>
          <w:sz w:val="24"/>
          <w:szCs w:val="24"/>
        </w:rPr>
        <w:t xml:space="preserve"> направлено на приобретение опыта в следующих видах поведения детей: двигательном, в том </w:t>
      </w:r>
      <w:proofErr w:type="gramStart"/>
      <w:r w:rsidRPr="00A21A9D">
        <w:rPr>
          <w:rFonts w:ascii="Times New Roman" w:hAnsi="Times New Roman"/>
          <w:sz w:val="24"/>
          <w:szCs w:val="24"/>
        </w:rPr>
        <w:t>числе</w:t>
      </w:r>
      <w:proofErr w:type="gramEnd"/>
      <w:r w:rsidRPr="00A21A9D">
        <w:rPr>
          <w:rFonts w:ascii="Times New Roman" w:hAnsi="Times New Roman"/>
          <w:sz w:val="24"/>
          <w:szCs w:val="24"/>
        </w:rPr>
        <w:t xml:space="preserve"> связанном с выполнением упражнений, направленных на развитие таких физических качеств, как координация и гибкость; </w:t>
      </w:r>
      <w:proofErr w:type="gramStart"/>
      <w:r w:rsidRPr="00A21A9D">
        <w:rPr>
          <w:rFonts w:ascii="Times New Roman" w:hAnsi="Times New Roman"/>
          <w:sz w:val="24"/>
          <w:szCs w:val="24"/>
        </w:rPr>
        <w:t xml:space="preserve">способствующих правильному формированию </w:t>
      </w:r>
      <w:proofErr w:type="spellStart"/>
      <w:r w:rsidRPr="00A21A9D">
        <w:rPr>
          <w:rFonts w:ascii="Times New Roman" w:hAnsi="Times New Roman"/>
          <w:sz w:val="24"/>
          <w:szCs w:val="24"/>
        </w:rPr>
        <w:t>опорнодвигательной</w:t>
      </w:r>
      <w:proofErr w:type="spellEnd"/>
      <w:r w:rsidRPr="00A21A9D">
        <w:rPr>
          <w:rFonts w:ascii="Times New Roman" w:hAnsi="Times New Roman"/>
          <w:sz w:val="24"/>
          <w:szCs w:val="24"/>
        </w:rPr>
        <w:t xml:space="preserve"> системы организма, развитию равновесия, координации движения, крупной и мелкой моторики обеих рук, а также с правильным, </w:t>
      </w:r>
      <w:r>
        <w:rPr>
          <w:rFonts w:ascii="Times New Roman" w:hAnsi="Times New Roman"/>
          <w:sz w:val="24"/>
          <w:szCs w:val="24"/>
        </w:rPr>
        <w:t xml:space="preserve">не наносящем ущерба организму, </w:t>
      </w:r>
      <w:r w:rsidRPr="00A21A9D">
        <w:rPr>
          <w:rFonts w:ascii="Times New Roman" w:hAnsi="Times New Roman"/>
          <w:sz w:val="24"/>
          <w:szCs w:val="24"/>
        </w:rPr>
        <w:t xml:space="preserve">выполнением основных движений (ходьба, бег, мягкие прыжки, повороты в обе стороны), формирование </w:t>
      </w:r>
      <w:r w:rsidRPr="00A21A9D">
        <w:rPr>
          <w:rFonts w:ascii="Times New Roman" w:hAnsi="Times New Roman"/>
          <w:sz w:val="24"/>
          <w:szCs w:val="24"/>
        </w:rPr>
        <w:lastRenderedPageBreak/>
        <w:t xml:space="preserve">начальных представлений о некоторых  видах спорта, овладение подвижными играми с правилами; становление целенаправленности и </w:t>
      </w:r>
      <w:proofErr w:type="spellStart"/>
      <w:r w:rsidRPr="00A21A9D">
        <w:rPr>
          <w:rFonts w:ascii="Times New Roman" w:hAnsi="Times New Roman"/>
          <w:sz w:val="24"/>
          <w:szCs w:val="24"/>
        </w:rPr>
        <w:t>саморегуляции</w:t>
      </w:r>
      <w:proofErr w:type="spellEnd"/>
      <w:r w:rsidRPr="00A21A9D">
        <w:rPr>
          <w:rFonts w:ascii="Times New Roman" w:hAnsi="Times New Roman"/>
          <w:sz w:val="24"/>
          <w:szCs w:val="24"/>
        </w:rPr>
        <w:t xml:space="preserve"> в двигательной сфере;</w:t>
      </w:r>
      <w:proofErr w:type="gramEnd"/>
      <w:r w:rsidRPr="00A21A9D">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21A9D" w:rsidRDefault="00A21A9D" w:rsidP="00A21A9D">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6345"/>
        <w:gridCol w:w="3226"/>
      </w:tblGrid>
      <w:tr w:rsidR="00A21A9D" w:rsidTr="00514F92">
        <w:tc>
          <w:tcPr>
            <w:tcW w:w="9571" w:type="dxa"/>
            <w:gridSpan w:val="2"/>
          </w:tcPr>
          <w:p w:rsidR="00A21A9D" w:rsidRPr="00A63591" w:rsidRDefault="00A21A9D" w:rsidP="00514F92">
            <w:pPr>
              <w:jc w:val="center"/>
              <w:rPr>
                <w:rFonts w:ascii="Times New Roman" w:hAnsi="Times New Roman"/>
                <w:i/>
                <w:sz w:val="20"/>
                <w:szCs w:val="20"/>
              </w:rPr>
            </w:pPr>
            <w:r w:rsidRPr="00A63591">
              <w:rPr>
                <w:rFonts w:ascii="Times New Roman" w:hAnsi="Times New Roman"/>
                <w:i/>
                <w:sz w:val="20"/>
                <w:szCs w:val="20"/>
              </w:rPr>
              <w:t>Примерные виды интеграции области «Социально-коммуникативное развитие»</w:t>
            </w:r>
          </w:p>
        </w:tc>
      </w:tr>
      <w:tr w:rsidR="00A21A9D" w:rsidTr="00514F92">
        <w:tc>
          <w:tcPr>
            <w:tcW w:w="6345" w:type="dxa"/>
          </w:tcPr>
          <w:p w:rsidR="00A21A9D" w:rsidRPr="00A63591" w:rsidRDefault="00A21A9D" w:rsidP="00514F92">
            <w:pPr>
              <w:jc w:val="both"/>
              <w:rPr>
                <w:rFonts w:ascii="Times New Roman" w:hAnsi="Times New Roman"/>
                <w:i/>
                <w:sz w:val="20"/>
                <w:szCs w:val="20"/>
              </w:rPr>
            </w:pPr>
            <w:r w:rsidRPr="00A63591">
              <w:rPr>
                <w:rFonts w:ascii="Times New Roman" w:hAnsi="Times New Roman"/>
                <w:i/>
                <w:sz w:val="20"/>
                <w:szCs w:val="20"/>
              </w:rPr>
              <w:t xml:space="preserve">По задачам и содержанию психолого-педагогической работы </w:t>
            </w:r>
          </w:p>
        </w:tc>
        <w:tc>
          <w:tcPr>
            <w:tcW w:w="3226" w:type="dxa"/>
          </w:tcPr>
          <w:p w:rsidR="00A21A9D" w:rsidRPr="00A63591" w:rsidRDefault="00A21A9D" w:rsidP="00514F92">
            <w:pPr>
              <w:jc w:val="both"/>
              <w:rPr>
                <w:rFonts w:ascii="Times New Roman" w:hAnsi="Times New Roman"/>
                <w:i/>
                <w:sz w:val="20"/>
                <w:szCs w:val="20"/>
              </w:rPr>
            </w:pPr>
            <w:r w:rsidRPr="00A63591">
              <w:rPr>
                <w:rFonts w:ascii="Times New Roman" w:hAnsi="Times New Roman"/>
                <w:i/>
                <w:sz w:val="20"/>
                <w:szCs w:val="20"/>
              </w:rPr>
              <w:t>По средствам организации и оптимизации образовательного процесса</w:t>
            </w:r>
          </w:p>
        </w:tc>
      </w:tr>
      <w:tr w:rsidR="00A21A9D" w:rsidTr="00514F92">
        <w:tc>
          <w:tcPr>
            <w:tcW w:w="6345" w:type="dxa"/>
          </w:tcPr>
          <w:p w:rsidR="00A21A9D" w:rsidRPr="00A63591" w:rsidRDefault="00A21A9D" w:rsidP="00514F92">
            <w:pPr>
              <w:jc w:val="both"/>
              <w:rPr>
                <w:rFonts w:ascii="Times New Roman" w:hAnsi="Times New Roman"/>
                <w:sz w:val="20"/>
                <w:szCs w:val="20"/>
              </w:rPr>
            </w:pPr>
            <w:proofErr w:type="gramStart"/>
            <w:r w:rsidRPr="00A63591">
              <w:rPr>
                <w:rFonts w:ascii="Times New Roman" w:hAnsi="Times New Roman"/>
                <w:sz w:val="20"/>
                <w:szCs w:val="20"/>
              </w:rPr>
              <w:t>«</w:t>
            </w:r>
            <w:r w:rsidRPr="00A63591">
              <w:rPr>
                <w:rFonts w:ascii="Times New Roman" w:hAnsi="Times New Roman"/>
                <w:sz w:val="20"/>
                <w:szCs w:val="20"/>
                <w:u w:val="single"/>
              </w:rPr>
              <w:t xml:space="preserve">Познавательное развитие» </w:t>
            </w:r>
            <w:r w:rsidRPr="00A63591">
              <w:rPr>
                <w:rFonts w:ascii="Times New Roman" w:hAnsi="Times New Roman"/>
                <w:sz w:val="20"/>
                <w:szCs w:val="20"/>
              </w:rPr>
              <w:t xml:space="preserve">(в части двигательной активности как способа усвоения ребенком предметных действий, а также как одного из средств овладения операционным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формирование целостной картины мира, расширение кругозора в частности представлений о здоровье и здоровом образе жизни человека.) </w:t>
            </w:r>
            <w:proofErr w:type="gramEnd"/>
          </w:p>
          <w:p w:rsidR="00A21A9D" w:rsidRPr="00A63591" w:rsidRDefault="00A21A9D" w:rsidP="00514F92">
            <w:pPr>
              <w:jc w:val="both"/>
              <w:rPr>
                <w:rFonts w:ascii="Times New Roman" w:hAnsi="Times New Roman"/>
                <w:sz w:val="20"/>
                <w:szCs w:val="20"/>
              </w:rPr>
            </w:pPr>
            <w:r w:rsidRPr="00A63591">
              <w:rPr>
                <w:rFonts w:ascii="Times New Roman" w:hAnsi="Times New Roman"/>
                <w:sz w:val="20"/>
                <w:szCs w:val="20"/>
                <w:u w:val="single"/>
              </w:rPr>
              <w:t>«Социально-коммуникативное развитие»</w:t>
            </w:r>
            <w:r w:rsidRPr="00A63591">
              <w:rPr>
                <w:rFonts w:ascii="Times New Roman" w:hAnsi="Times New Roman"/>
                <w:sz w:val="20"/>
                <w:szCs w:val="20"/>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proofErr w:type="gramStart"/>
            <w:r w:rsidRPr="00A63591">
              <w:rPr>
                <w:rFonts w:ascii="Times New Roman" w:hAnsi="Times New Roman"/>
                <w:sz w:val="20"/>
                <w:szCs w:val="20"/>
              </w:rPr>
              <w:t>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инвентарем и спортивной одеждой, формирование основ безопасности собственной жизнедеятельности, в том числе здоровья, 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roofErr w:type="gramEnd"/>
            <w:r w:rsidRPr="00A63591">
              <w:rPr>
                <w:rFonts w:ascii="Times New Roman" w:hAnsi="Times New Roman"/>
                <w:sz w:val="20"/>
                <w:szCs w:val="20"/>
              </w:rPr>
              <w:t xml:space="preserve">, накопление опыта здоровье сберегающего поведения в труде, освоение культуры здорового труда)    </w:t>
            </w:r>
          </w:p>
          <w:p w:rsidR="00A21A9D" w:rsidRPr="00A63591" w:rsidRDefault="00A21A9D" w:rsidP="00514F92">
            <w:pPr>
              <w:jc w:val="both"/>
              <w:rPr>
                <w:rFonts w:ascii="Times New Roman" w:hAnsi="Times New Roman"/>
                <w:sz w:val="20"/>
                <w:szCs w:val="20"/>
              </w:rPr>
            </w:pPr>
            <w:r w:rsidRPr="00A63591">
              <w:rPr>
                <w:rFonts w:ascii="Times New Roman" w:hAnsi="Times New Roman"/>
                <w:sz w:val="20"/>
                <w:szCs w:val="20"/>
                <w:u w:val="single"/>
              </w:rPr>
              <w:t>«Речевое развитие»</w:t>
            </w:r>
            <w:r w:rsidRPr="00A63591">
              <w:rPr>
                <w:rFonts w:ascii="Times New Roman" w:hAnsi="Times New Roman"/>
                <w:sz w:val="20"/>
                <w:szCs w:val="20"/>
              </w:rPr>
              <w:t xml:space="preserve"> (развитие свободного общения </w:t>
            </w:r>
            <w:proofErr w:type="gramStart"/>
            <w:r w:rsidRPr="00A63591">
              <w:rPr>
                <w:rFonts w:ascii="Times New Roman" w:hAnsi="Times New Roman"/>
                <w:sz w:val="20"/>
                <w:szCs w:val="20"/>
              </w:rPr>
              <w:t>со</w:t>
            </w:r>
            <w:proofErr w:type="gramEnd"/>
            <w:r w:rsidRPr="00A63591">
              <w:rPr>
                <w:rFonts w:ascii="Times New Roman" w:hAnsi="Times New Roman"/>
                <w:sz w:val="20"/>
                <w:szCs w:val="20"/>
              </w:rPr>
              <w:t xml:space="preserve"> взрослыми и детьми, качества речи в части о необходимости двигательной активности и физического совершенствования; игровое общение, развитие свободного общения со взрослыми и детьми по поводу здоровья и здорового образа жизни).    </w:t>
            </w:r>
          </w:p>
          <w:p w:rsidR="00A21A9D" w:rsidRPr="00A63591" w:rsidRDefault="00A21A9D" w:rsidP="00514F92">
            <w:pPr>
              <w:jc w:val="both"/>
              <w:rPr>
                <w:rFonts w:ascii="Times New Roman" w:hAnsi="Times New Roman"/>
                <w:sz w:val="20"/>
                <w:szCs w:val="20"/>
              </w:rPr>
            </w:pPr>
            <w:proofErr w:type="gramStart"/>
            <w:r w:rsidRPr="00A63591">
              <w:rPr>
                <w:rFonts w:ascii="Times New Roman" w:hAnsi="Times New Roman"/>
                <w:sz w:val="20"/>
                <w:szCs w:val="20"/>
              </w:rPr>
              <w:t>«</w:t>
            </w:r>
            <w:r w:rsidRPr="00A63591">
              <w:rPr>
                <w:rFonts w:ascii="Times New Roman" w:hAnsi="Times New Roman"/>
                <w:sz w:val="20"/>
                <w:szCs w:val="20"/>
                <w:u w:val="single"/>
              </w:rPr>
              <w:t>Художественно-эстетическое развитие»</w:t>
            </w:r>
            <w:r w:rsidRPr="00A63591">
              <w:rPr>
                <w:rFonts w:ascii="Times New Roman" w:hAnsi="Times New Roman"/>
                <w:sz w:val="20"/>
                <w:szCs w:val="20"/>
              </w:rPr>
              <w:t xml:space="preserve">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roofErr w:type="gramEnd"/>
          </w:p>
        </w:tc>
        <w:tc>
          <w:tcPr>
            <w:tcW w:w="3226" w:type="dxa"/>
          </w:tcPr>
          <w:p w:rsidR="00A21A9D" w:rsidRPr="00A63591" w:rsidRDefault="00A21A9D" w:rsidP="00514F92">
            <w:pPr>
              <w:jc w:val="both"/>
              <w:rPr>
                <w:rFonts w:ascii="Times New Roman" w:hAnsi="Times New Roman"/>
                <w:sz w:val="20"/>
                <w:szCs w:val="20"/>
              </w:rPr>
            </w:pPr>
            <w:r w:rsidRPr="00A63591">
              <w:rPr>
                <w:rFonts w:ascii="Times New Roman" w:hAnsi="Times New Roman"/>
                <w:sz w:val="20"/>
                <w:szCs w:val="20"/>
                <w:u w:val="single"/>
              </w:rPr>
              <w:t>Речевое развитие»,</w:t>
            </w:r>
            <w:r w:rsidRPr="00A63591">
              <w:rPr>
                <w:rFonts w:ascii="Times New Roman" w:hAnsi="Times New Roman"/>
                <w:sz w:val="20"/>
                <w:szCs w:val="20"/>
              </w:rPr>
              <w:t xml:space="preserve"> «</w:t>
            </w:r>
            <w:r w:rsidRPr="00A63591">
              <w:rPr>
                <w:rFonts w:ascii="Times New Roman" w:hAnsi="Times New Roman"/>
                <w:sz w:val="20"/>
                <w:szCs w:val="20"/>
                <w:u w:val="single"/>
              </w:rPr>
              <w:t>Художественно-эстетическое развитие</w:t>
            </w:r>
            <w:r w:rsidRPr="00A63591">
              <w:rPr>
                <w:rFonts w:ascii="Times New Roman" w:hAnsi="Times New Roman"/>
                <w:sz w:val="20"/>
                <w:szCs w:val="20"/>
              </w:rPr>
              <w:t>» (использование художественных произведений, музыкально-</w:t>
            </w:r>
            <w:proofErr w:type="gramStart"/>
            <w:r w:rsidRPr="00A63591">
              <w:rPr>
                <w:rFonts w:ascii="Times New Roman" w:hAnsi="Times New Roman"/>
                <w:sz w:val="20"/>
                <w:szCs w:val="20"/>
              </w:rPr>
              <w:t>ритмической и продуктивной деятельности</w:t>
            </w:r>
            <w:proofErr w:type="gramEnd"/>
            <w:r w:rsidRPr="00A63591">
              <w:rPr>
                <w:rFonts w:ascii="Times New Roman" w:hAnsi="Times New Roman"/>
                <w:sz w:val="20"/>
                <w:szCs w:val="20"/>
              </w:rPr>
              <w:t xml:space="preserve"> с целью развития представлений и воображения для освоения двигательных эталонов и представлений о здоровом образе жизни в творческой форме, моторики).</w:t>
            </w:r>
          </w:p>
        </w:tc>
      </w:tr>
    </w:tbl>
    <w:p w:rsidR="00BD6A5C" w:rsidRPr="00D565EE" w:rsidRDefault="00BD6A5C" w:rsidP="00D565EE">
      <w:pPr>
        <w:pStyle w:val="a8"/>
        <w:jc w:val="both"/>
        <w:rPr>
          <w:rFonts w:ascii="Times New Roman" w:hAnsi="Times New Roman" w:cs="Times New Roman"/>
          <w:sz w:val="24"/>
          <w:szCs w:val="24"/>
        </w:rPr>
      </w:pPr>
    </w:p>
    <w:p w:rsidR="00514F92" w:rsidRDefault="00514F92" w:rsidP="00514F92">
      <w:pPr>
        <w:pStyle w:val="a8"/>
        <w:ind w:firstLine="360"/>
        <w:jc w:val="both"/>
        <w:rPr>
          <w:rFonts w:ascii="Times New Roman" w:hAnsi="Times New Roman" w:cs="Times New Roman"/>
          <w:sz w:val="24"/>
          <w:szCs w:val="24"/>
        </w:rPr>
      </w:pPr>
      <w:r w:rsidRPr="00BA19A1">
        <w:rPr>
          <w:rFonts w:ascii="Times New Roman" w:hAnsi="Times New Roman" w:cs="Times New Roman"/>
          <w:sz w:val="24"/>
          <w:szCs w:val="24"/>
        </w:rPr>
        <w:t xml:space="preserve">Учреждение  осуществляет воспитание, обучение и развитие в интересах личности, общества, государства, обеспечивает самоопределение личности, создает условия для ее самореализации, обеспечивает охрану жизни и укрепления здоровья, создает благоприятные условия  для разностороннего развития личности, в том числе возможность  удовлетворения потребности воспитанника в самореализации. </w:t>
      </w:r>
    </w:p>
    <w:p w:rsidR="00514F92" w:rsidRDefault="00514F92" w:rsidP="00514F92">
      <w:pPr>
        <w:pStyle w:val="a8"/>
        <w:ind w:firstLine="360"/>
        <w:jc w:val="both"/>
        <w:rPr>
          <w:rFonts w:ascii="Times New Roman" w:hAnsi="Times New Roman" w:cs="Times New Roman"/>
          <w:sz w:val="24"/>
          <w:szCs w:val="24"/>
        </w:rPr>
      </w:pPr>
      <w:r w:rsidRPr="00BA19A1">
        <w:rPr>
          <w:rFonts w:ascii="Times New Roman" w:hAnsi="Times New Roman" w:cs="Times New Roman"/>
          <w:sz w:val="24"/>
          <w:szCs w:val="24"/>
        </w:rPr>
        <w:t>Программа предусматривает, что решение программных образовательных задач по воспитанию и р</w:t>
      </w:r>
      <w:r>
        <w:rPr>
          <w:rFonts w:ascii="Times New Roman" w:hAnsi="Times New Roman" w:cs="Times New Roman"/>
          <w:sz w:val="24"/>
          <w:szCs w:val="24"/>
        </w:rPr>
        <w:t xml:space="preserve">азвитию ребенка происходит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514F92" w:rsidRDefault="00514F92" w:rsidP="00205614">
      <w:pPr>
        <w:pStyle w:val="a8"/>
        <w:numPr>
          <w:ilvl w:val="0"/>
          <w:numId w:val="16"/>
        </w:numPr>
        <w:jc w:val="both"/>
        <w:rPr>
          <w:rFonts w:ascii="Times New Roman" w:hAnsi="Times New Roman" w:cs="Times New Roman"/>
          <w:sz w:val="24"/>
          <w:szCs w:val="24"/>
        </w:rPr>
      </w:pPr>
      <w:proofErr w:type="gramStart"/>
      <w:r w:rsidRPr="00BA19A1">
        <w:rPr>
          <w:rFonts w:ascii="Times New Roman" w:hAnsi="Times New Roman" w:cs="Times New Roman"/>
          <w:sz w:val="24"/>
          <w:szCs w:val="24"/>
        </w:rPr>
        <w:t>Непрерывной непосредственно образовательной совместной деятельности, осуществляемой в процессе организации и интеграции различных видов детской деятельности: игровой, познавательно-исследовательской, коммуникативной, трудовой, речевой, изобразительной, конструктивной, двигательной, музыкально-художественной, восприяти</w:t>
      </w:r>
      <w:r>
        <w:rPr>
          <w:rFonts w:ascii="Times New Roman" w:hAnsi="Times New Roman" w:cs="Times New Roman"/>
          <w:sz w:val="24"/>
          <w:szCs w:val="24"/>
        </w:rPr>
        <w:t xml:space="preserve">я художественной литературы; </w:t>
      </w:r>
      <w:proofErr w:type="gramEnd"/>
    </w:p>
    <w:p w:rsidR="00514F92" w:rsidRDefault="00514F92" w:rsidP="00205614">
      <w:pPr>
        <w:pStyle w:val="a8"/>
        <w:numPr>
          <w:ilvl w:val="0"/>
          <w:numId w:val="16"/>
        </w:numPr>
        <w:jc w:val="both"/>
        <w:rPr>
          <w:rFonts w:ascii="Times New Roman" w:hAnsi="Times New Roman" w:cs="Times New Roman"/>
          <w:sz w:val="24"/>
          <w:szCs w:val="24"/>
        </w:rPr>
      </w:pPr>
      <w:r w:rsidRPr="00BA19A1">
        <w:rPr>
          <w:rFonts w:ascii="Times New Roman" w:hAnsi="Times New Roman" w:cs="Times New Roman"/>
          <w:sz w:val="24"/>
          <w:szCs w:val="24"/>
        </w:rPr>
        <w:t>Совместной образовательной деятельности, осуществляемой в ходе   р</w:t>
      </w:r>
      <w:r>
        <w:rPr>
          <w:rFonts w:ascii="Times New Roman" w:hAnsi="Times New Roman" w:cs="Times New Roman"/>
          <w:sz w:val="24"/>
          <w:szCs w:val="24"/>
        </w:rPr>
        <w:t>ежимных моментов;</w:t>
      </w:r>
    </w:p>
    <w:p w:rsidR="00514F92" w:rsidRDefault="00514F92" w:rsidP="00205614">
      <w:pPr>
        <w:pStyle w:val="a8"/>
        <w:numPr>
          <w:ilvl w:val="0"/>
          <w:numId w:val="16"/>
        </w:numPr>
        <w:jc w:val="both"/>
        <w:rPr>
          <w:rFonts w:ascii="Times New Roman" w:hAnsi="Times New Roman" w:cs="Times New Roman"/>
          <w:sz w:val="24"/>
          <w:szCs w:val="24"/>
        </w:rPr>
      </w:pPr>
      <w:r w:rsidRPr="00BA19A1">
        <w:rPr>
          <w:rFonts w:ascii="Times New Roman" w:hAnsi="Times New Roman" w:cs="Times New Roman"/>
          <w:sz w:val="24"/>
          <w:szCs w:val="24"/>
        </w:rPr>
        <w:t xml:space="preserve">Профилактических и </w:t>
      </w:r>
      <w:r>
        <w:rPr>
          <w:rFonts w:ascii="Times New Roman" w:hAnsi="Times New Roman" w:cs="Times New Roman"/>
          <w:sz w:val="24"/>
          <w:szCs w:val="24"/>
        </w:rPr>
        <w:t xml:space="preserve">оздоровительных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 xml:space="preserve">; </w:t>
      </w:r>
    </w:p>
    <w:p w:rsidR="00514F92" w:rsidRDefault="00514F92" w:rsidP="00205614">
      <w:pPr>
        <w:pStyle w:val="a8"/>
        <w:numPr>
          <w:ilvl w:val="0"/>
          <w:numId w:val="16"/>
        </w:numPr>
        <w:jc w:val="both"/>
        <w:rPr>
          <w:rFonts w:ascii="Times New Roman" w:hAnsi="Times New Roman" w:cs="Times New Roman"/>
          <w:sz w:val="24"/>
          <w:szCs w:val="24"/>
        </w:rPr>
      </w:pPr>
      <w:r w:rsidRPr="00BA19A1">
        <w:rPr>
          <w:rFonts w:ascii="Times New Roman" w:hAnsi="Times New Roman" w:cs="Times New Roman"/>
          <w:sz w:val="24"/>
          <w:szCs w:val="24"/>
        </w:rPr>
        <w:t>совмест</w:t>
      </w:r>
      <w:r>
        <w:rPr>
          <w:rFonts w:ascii="Times New Roman" w:hAnsi="Times New Roman" w:cs="Times New Roman"/>
          <w:sz w:val="24"/>
          <w:szCs w:val="24"/>
        </w:rPr>
        <w:t xml:space="preserve">ной деятельности с педагогом; </w:t>
      </w:r>
    </w:p>
    <w:p w:rsidR="00514F92" w:rsidRDefault="00514F92" w:rsidP="00205614">
      <w:pPr>
        <w:pStyle w:val="a8"/>
        <w:numPr>
          <w:ilvl w:val="0"/>
          <w:numId w:val="16"/>
        </w:numPr>
        <w:jc w:val="both"/>
        <w:rPr>
          <w:rFonts w:ascii="Times New Roman" w:hAnsi="Times New Roman" w:cs="Times New Roman"/>
          <w:sz w:val="24"/>
          <w:szCs w:val="24"/>
        </w:rPr>
      </w:pPr>
      <w:r w:rsidRPr="00BA19A1">
        <w:rPr>
          <w:rFonts w:ascii="Times New Roman" w:hAnsi="Times New Roman" w:cs="Times New Roman"/>
          <w:sz w:val="24"/>
          <w:szCs w:val="24"/>
        </w:rPr>
        <w:t>Самос</w:t>
      </w:r>
      <w:r>
        <w:rPr>
          <w:rFonts w:ascii="Times New Roman" w:hAnsi="Times New Roman" w:cs="Times New Roman"/>
          <w:sz w:val="24"/>
          <w:szCs w:val="24"/>
        </w:rPr>
        <w:t>тоятельной деятельности детей;</w:t>
      </w:r>
    </w:p>
    <w:p w:rsidR="00514F92" w:rsidRDefault="00514F92" w:rsidP="00205614">
      <w:pPr>
        <w:pStyle w:val="a8"/>
        <w:numPr>
          <w:ilvl w:val="0"/>
          <w:numId w:val="16"/>
        </w:numPr>
        <w:jc w:val="both"/>
        <w:rPr>
          <w:rFonts w:ascii="Times New Roman" w:hAnsi="Times New Roman" w:cs="Times New Roman"/>
          <w:sz w:val="24"/>
          <w:szCs w:val="24"/>
        </w:rPr>
      </w:pPr>
      <w:r w:rsidRPr="00BA19A1">
        <w:rPr>
          <w:rFonts w:ascii="Times New Roman" w:hAnsi="Times New Roman" w:cs="Times New Roman"/>
          <w:sz w:val="24"/>
          <w:szCs w:val="24"/>
        </w:rPr>
        <w:t xml:space="preserve">В процессе взаимодействия  и сотрудничества с семьями воспитанников. </w:t>
      </w:r>
    </w:p>
    <w:p w:rsidR="00514F92" w:rsidRDefault="00514F92" w:rsidP="00514F92">
      <w:pPr>
        <w:pStyle w:val="a8"/>
        <w:ind w:firstLine="708"/>
        <w:jc w:val="both"/>
        <w:rPr>
          <w:rFonts w:ascii="Times New Roman" w:hAnsi="Times New Roman" w:cs="Times New Roman"/>
          <w:sz w:val="24"/>
          <w:szCs w:val="24"/>
        </w:rPr>
      </w:pPr>
    </w:p>
    <w:p w:rsidR="00514F92" w:rsidRDefault="00514F92" w:rsidP="00514F92">
      <w:pPr>
        <w:pStyle w:val="a8"/>
        <w:ind w:firstLine="708"/>
        <w:jc w:val="both"/>
        <w:rPr>
          <w:rFonts w:ascii="Times New Roman" w:hAnsi="Times New Roman" w:cs="Times New Roman"/>
          <w:sz w:val="24"/>
          <w:szCs w:val="24"/>
        </w:rPr>
      </w:pPr>
      <w:r w:rsidRPr="003C05AE">
        <w:rPr>
          <w:rFonts w:ascii="Times New Roman" w:hAnsi="Times New Roman" w:cs="Times New Roman"/>
          <w:sz w:val="24"/>
          <w:szCs w:val="24"/>
        </w:rPr>
        <w:t xml:space="preserve">Образовательный процесс в учреждении предусматривает решение программных образовательных задач в рамках модели организации образовательного процесса в соответствии с ФГОС </w:t>
      </w:r>
      <w:proofErr w:type="gramStart"/>
      <w:r w:rsidRPr="003C05AE">
        <w:rPr>
          <w:rFonts w:ascii="Times New Roman" w:hAnsi="Times New Roman" w:cs="Times New Roman"/>
          <w:sz w:val="24"/>
          <w:szCs w:val="24"/>
        </w:rPr>
        <w:t>ДО</w:t>
      </w:r>
      <w:proofErr w:type="gramEnd"/>
      <w:r w:rsidRPr="003C05AE">
        <w:rPr>
          <w:rFonts w:ascii="Times New Roman" w:hAnsi="Times New Roman" w:cs="Times New Roman"/>
          <w:sz w:val="24"/>
          <w:szCs w:val="24"/>
        </w:rPr>
        <w:t xml:space="preserve">. Модель включает в себя: совместную взросло-детскую (партнерскую) деятельность; свободную самостоятельную деятельность детей. </w:t>
      </w:r>
    </w:p>
    <w:p w:rsidR="00C51EB4" w:rsidRDefault="00C51EB4" w:rsidP="00A63591">
      <w:pPr>
        <w:pStyle w:val="a8"/>
        <w:rPr>
          <w:rFonts w:ascii="Times New Roman" w:hAnsi="Times New Roman" w:cs="Times New Roman"/>
          <w:b/>
          <w:sz w:val="24"/>
          <w:szCs w:val="24"/>
        </w:rPr>
      </w:pPr>
    </w:p>
    <w:p w:rsidR="00514F92" w:rsidRPr="003C05AE" w:rsidRDefault="00514F92" w:rsidP="00514F92">
      <w:pPr>
        <w:pStyle w:val="a8"/>
        <w:jc w:val="center"/>
        <w:rPr>
          <w:rFonts w:ascii="Times New Roman" w:hAnsi="Times New Roman" w:cs="Times New Roman"/>
          <w:b/>
          <w:sz w:val="24"/>
          <w:szCs w:val="24"/>
        </w:rPr>
      </w:pPr>
      <w:r w:rsidRPr="003C05AE">
        <w:rPr>
          <w:rFonts w:ascii="Times New Roman" w:hAnsi="Times New Roman" w:cs="Times New Roman"/>
          <w:b/>
          <w:sz w:val="24"/>
          <w:szCs w:val="24"/>
        </w:rPr>
        <w:t>Модель организации образовательного процесса</w:t>
      </w:r>
    </w:p>
    <w:p w:rsidR="00514F92" w:rsidRPr="003C05AE" w:rsidRDefault="00514F92" w:rsidP="00514F92">
      <w:pPr>
        <w:pStyle w:val="a8"/>
        <w:jc w:val="both"/>
        <w:rPr>
          <w:rFonts w:ascii="Times New Roman" w:hAnsi="Times New Roman" w:cs="Times New Roman"/>
          <w:sz w:val="24"/>
          <w:szCs w:val="24"/>
        </w:rPr>
      </w:pPr>
      <w:r w:rsidRPr="003C05AE">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1898"/>
        <w:gridCol w:w="1959"/>
        <w:gridCol w:w="1934"/>
        <w:gridCol w:w="1983"/>
        <w:gridCol w:w="1895"/>
      </w:tblGrid>
      <w:tr w:rsidR="00514F92" w:rsidTr="00514F92">
        <w:tc>
          <w:tcPr>
            <w:tcW w:w="5693" w:type="dxa"/>
            <w:gridSpan w:val="3"/>
          </w:tcPr>
          <w:p w:rsidR="00514F92" w:rsidRPr="00A63591" w:rsidRDefault="00514F92" w:rsidP="00514F92">
            <w:pPr>
              <w:pStyle w:val="a8"/>
              <w:jc w:val="center"/>
              <w:rPr>
                <w:rFonts w:ascii="Times New Roman" w:hAnsi="Times New Roman" w:cs="Times New Roman"/>
                <w:sz w:val="20"/>
                <w:szCs w:val="20"/>
              </w:rPr>
            </w:pPr>
            <w:r w:rsidRPr="00A63591">
              <w:rPr>
                <w:rFonts w:ascii="Times New Roman" w:hAnsi="Times New Roman" w:cs="Times New Roman"/>
                <w:sz w:val="20"/>
                <w:szCs w:val="20"/>
              </w:rPr>
              <w:t>Совместная деятельность взрослого и детей</w:t>
            </w:r>
          </w:p>
        </w:tc>
        <w:tc>
          <w:tcPr>
            <w:tcW w:w="1983" w:type="dxa"/>
            <w:vMerge w:val="restart"/>
          </w:tcPr>
          <w:p w:rsidR="00514F92" w:rsidRPr="00A63591" w:rsidRDefault="00514F92" w:rsidP="00514F92">
            <w:pPr>
              <w:pStyle w:val="a8"/>
              <w:jc w:val="both"/>
              <w:rPr>
                <w:rFonts w:ascii="Times New Roman" w:hAnsi="Times New Roman" w:cs="Times New Roman"/>
                <w:sz w:val="20"/>
                <w:szCs w:val="20"/>
              </w:rPr>
            </w:pPr>
            <w:r w:rsidRPr="00A63591">
              <w:rPr>
                <w:rFonts w:ascii="Times New Roman" w:hAnsi="Times New Roman" w:cs="Times New Roman"/>
                <w:sz w:val="20"/>
                <w:szCs w:val="20"/>
              </w:rPr>
              <w:t>Самостоятельная деятельность детей</w:t>
            </w:r>
          </w:p>
        </w:tc>
        <w:tc>
          <w:tcPr>
            <w:tcW w:w="1895" w:type="dxa"/>
            <w:vMerge w:val="restart"/>
          </w:tcPr>
          <w:p w:rsidR="00514F92" w:rsidRPr="00A63591" w:rsidRDefault="00514F92" w:rsidP="00514F92">
            <w:pPr>
              <w:pStyle w:val="a8"/>
              <w:jc w:val="both"/>
              <w:rPr>
                <w:rFonts w:ascii="Times New Roman" w:hAnsi="Times New Roman" w:cs="Times New Roman"/>
                <w:sz w:val="20"/>
                <w:szCs w:val="20"/>
              </w:rPr>
            </w:pPr>
            <w:r w:rsidRPr="00A63591">
              <w:rPr>
                <w:rFonts w:ascii="Times New Roman" w:hAnsi="Times New Roman" w:cs="Times New Roman"/>
                <w:sz w:val="20"/>
                <w:szCs w:val="20"/>
              </w:rPr>
              <w:t>Взаимодействие с семьей</w:t>
            </w:r>
          </w:p>
        </w:tc>
      </w:tr>
      <w:tr w:rsidR="00514F92" w:rsidTr="00514F92">
        <w:tc>
          <w:tcPr>
            <w:tcW w:w="1898" w:type="dxa"/>
          </w:tcPr>
          <w:p w:rsidR="00514F92" w:rsidRDefault="00514F92" w:rsidP="00514F92">
            <w:pPr>
              <w:pStyle w:val="a8"/>
              <w:jc w:val="center"/>
              <w:rPr>
                <w:rFonts w:ascii="Times New Roman" w:hAnsi="Times New Roman" w:cs="Times New Roman"/>
                <w:sz w:val="24"/>
                <w:szCs w:val="24"/>
              </w:rPr>
            </w:pPr>
            <w:r>
              <w:rPr>
                <w:rFonts w:ascii="Times New Roman" w:hAnsi="Times New Roman" w:cs="Times New Roman"/>
                <w:sz w:val="24"/>
                <w:szCs w:val="24"/>
              </w:rPr>
              <w:t>НОД</w:t>
            </w:r>
          </w:p>
        </w:tc>
        <w:tc>
          <w:tcPr>
            <w:tcW w:w="1898" w:type="dxa"/>
          </w:tcPr>
          <w:p w:rsidR="00514F92" w:rsidRDefault="00514F92" w:rsidP="00514F92">
            <w:pPr>
              <w:pStyle w:val="a8"/>
              <w:jc w:val="both"/>
              <w:rPr>
                <w:rFonts w:ascii="Times New Roman" w:hAnsi="Times New Roman" w:cs="Times New Roman"/>
                <w:sz w:val="24"/>
                <w:szCs w:val="24"/>
              </w:rPr>
            </w:pPr>
            <w:r>
              <w:rPr>
                <w:rFonts w:ascii="Times New Roman" w:hAnsi="Times New Roman" w:cs="Times New Roman"/>
                <w:sz w:val="24"/>
                <w:szCs w:val="24"/>
              </w:rPr>
              <w:t>Образователь</w:t>
            </w:r>
            <w:r w:rsidRPr="003C05AE">
              <w:rPr>
                <w:rFonts w:ascii="Times New Roman" w:hAnsi="Times New Roman" w:cs="Times New Roman"/>
                <w:sz w:val="24"/>
                <w:szCs w:val="24"/>
              </w:rPr>
              <w:t>ная деятельность в ходе режимных моментов</w:t>
            </w:r>
          </w:p>
        </w:tc>
        <w:tc>
          <w:tcPr>
            <w:tcW w:w="1897" w:type="dxa"/>
          </w:tcPr>
          <w:p w:rsidR="00514F92" w:rsidRDefault="00514F92" w:rsidP="00514F92">
            <w:pPr>
              <w:pStyle w:val="a8"/>
              <w:jc w:val="both"/>
              <w:rPr>
                <w:rFonts w:ascii="Times New Roman" w:hAnsi="Times New Roman" w:cs="Times New Roman"/>
                <w:sz w:val="24"/>
                <w:szCs w:val="24"/>
              </w:rPr>
            </w:pPr>
            <w:r w:rsidRPr="003C05AE">
              <w:rPr>
                <w:rFonts w:ascii="Times New Roman" w:hAnsi="Times New Roman" w:cs="Times New Roman"/>
                <w:sz w:val="24"/>
                <w:szCs w:val="24"/>
              </w:rPr>
              <w:t>Индивидуальная работа с детьми</w:t>
            </w:r>
          </w:p>
        </w:tc>
        <w:tc>
          <w:tcPr>
            <w:tcW w:w="1983" w:type="dxa"/>
            <w:vMerge/>
          </w:tcPr>
          <w:p w:rsidR="00514F92" w:rsidRDefault="00514F92" w:rsidP="00514F92">
            <w:pPr>
              <w:pStyle w:val="a8"/>
              <w:jc w:val="both"/>
              <w:rPr>
                <w:rFonts w:ascii="Times New Roman" w:hAnsi="Times New Roman" w:cs="Times New Roman"/>
                <w:sz w:val="24"/>
                <w:szCs w:val="24"/>
              </w:rPr>
            </w:pPr>
          </w:p>
        </w:tc>
        <w:tc>
          <w:tcPr>
            <w:tcW w:w="1895" w:type="dxa"/>
            <w:vMerge/>
          </w:tcPr>
          <w:p w:rsidR="00514F92" w:rsidRDefault="00514F92" w:rsidP="00514F92">
            <w:pPr>
              <w:pStyle w:val="a8"/>
              <w:jc w:val="both"/>
              <w:rPr>
                <w:rFonts w:ascii="Times New Roman" w:hAnsi="Times New Roman" w:cs="Times New Roman"/>
                <w:sz w:val="24"/>
                <w:szCs w:val="24"/>
              </w:rPr>
            </w:pPr>
          </w:p>
        </w:tc>
      </w:tr>
    </w:tbl>
    <w:p w:rsidR="00514F92" w:rsidRPr="003C05AE" w:rsidRDefault="00514F92" w:rsidP="00514F92">
      <w:pPr>
        <w:pStyle w:val="a8"/>
        <w:jc w:val="both"/>
        <w:rPr>
          <w:rFonts w:ascii="Times New Roman" w:hAnsi="Times New Roman" w:cs="Times New Roman"/>
          <w:sz w:val="24"/>
          <w:szCs w:val="24"/>
        </w:rPr>
      </w:pPr>
    </w:p>
    <w:p w:rsidR="00514F92" w:rsidRDefault="00514F92" w:rsidP="00514F92">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C05AE">
        <w:rPr>
          <w:rFonts w:ascii="Times New Roman" w:hAnsi="Times New Roman" w:cs="Times New Roman"/>
          <w:sz w:val="24"/>
          <w:szCs w:val="24"/>
        </w:rPr>
        <w:t xml:space="preserve">Схема развития любого вида деятельности такова: сначала она осуществляется в совместной деятельности </w:t>
      </w:r>
      <w:proofErr w:type="gramStart"/>
      <w:r w:rsidRPr="003C05AE">
        <w:rPr>
          <w:rFonts w:ascii="Times New Roman" w:hAnsi="Times New Roman" w:cs="Times New Roman"/>
          <w:sz w:val="24"/>
          <w:szCs w:val="24"/>
        </w:rPr>
        <w:t>со</w:t>
      </w:r>
      <w:proofErr w:type="gramEnd"/>
      <w:r w:rsidRPr="003C05AE">
        <w:rPr>
          <w:rFonts w:ascii="Times New Roman" w:hAnsi="Times New Roman" w:cs="Times New Roman"/>
          <w:sz w:val="24"/>
          <w:szCs w:val="24"/>
        </w:rPr>
        <w:t xml:space="preserve"> взрослым (вместе, а потом рядом), затем в совместной деятельности со сверстниками и становится самодеятельностью.</w:t>
      </w:r>
    </w:p>
    <w:p w:rsidR="00514F92" w:rsidRDefault="00514F92" w:rsidP="00514F92">
      <w:pPr>
        <w:pStyle w:val="a8"/>
        <w:ind w:firstLine="360"/>
        <w:jc w:val="both"/>
        <w:rPr>
          <w:rFonts w:ascii="Times New Roman" w:hAnsi="Times New Roman" w:cs="Times New Roman"/>
          <w:sz w:val="24"/>
          <w:szCs w:val="24"/>
        </w:rPr>
      </w:pPr>
      <w:r w:rsidRPr="003C05AE">
        <w:rPr>
          <w:rFonts w:ascii="Times New Roman" w:hAnsi="Times New Roman" w:cs="Times New Roman"/>
          <w:sz w:val="24"/>
          <w:szCs w:val="24"/>
        </w:rPr>
        <w:t xml:space="preserve"> </w:t>
      </w:r>
      <w:proofErr w:type="gramStart"/>
      <w:r w:rsidRPr="003C05AE">
        <w:rPr>
          <w:rFonts w:ascii="Times New Roman" w:hAnsi="Times New Roman" w:cs="Times New Roman"/>
          <w:sz w:val="24"/>
          <w:szCs w:val="24"/>
        </w:rPr>
        <w:t>Совместная деятельность предполагает индивидуальную, подгрупповую и групповую формы организации образовательной работы с воспитанниками.</w:t>
      </w:r>
      <w:proofErr w:type="gramEnd"/>
      <w:r w:rsidRPr="003C05AE">
        <w:rPr>
          <w:rFonts w:ascii="Times New Roman" w:hAnsi="Times New Roman" w:cs="Times New Roman"/>
          <w:sz w:val="24"/>
          <w:szCs w:val="24"/>
        </w:rPr>
        <w:t xml:space="preserve"> Она строится </w:t>
      </w:r>
      <w:proofErr w:type="gramStart"/>
      <w:r w:rsidRPr="003C05AE">
        <w:rPr>
          <w:rFonts w:ascii="Times New Roman" w:hAnsi="Times New Roman" w:cs="Times New Roman"/>
          <w:sz w:val="24"/>
          <w:szCs w:val="24"/>
        </w:rPr>
        <w:t>на</w:t>
      </w:r>
      <w:proofErr w:type="gramEnd"/>
      <w:r w:rsidRPr="003C05AE">
        <w:rPr>
          <w:rFonts w:ascii="Times New Roman" w:hAnsi="Times New Roman" w:cs="Times New Roman"/>
          <w:sz w:val="24"/>
          <w:szCs w:val="24"/>
        </w:rPr>
        <w:t xml:space="preserve">: </w:t>
      </w:r>
    </w:p>
    <w:p w:rsidR="00514F92" w:rsidRDefault="00514F92" w:rsidP="00205614">
      <w:pPr>
        <w:pStyle w:val="a8"/>
        <w:numPr>
          <w:ilvl w:val="0"/>
          <w:numId w:val="22"/>
        </w:numPr>
        <w:jc w:val="both"/>
        <w:rPr>
          <w:rFonts w:ascii="Times New Roman" w:hAnsi="Times New Roman" w:cs="Times New Roman"/>
          <w:sz w:val="24"/>
          <w:szCs w:val="24"/>
        </w:rPr>
      </w:pPr>
      <w:r w:rsidRPr="003C05AE">
        <w:rPr>
          <w:rFonts w:ascii="Times New Roman" w:hAnsi="Times New Roman" w:cs="Times New Roman"/>
          <w:sz w:val="24"/>
          <w:szCs w:val="24"/>
        </w:rPr>
        <w:t>субъектной (партнерской, равноправной)</w:t>
      </w:r>
      <w:r>
        <w:rPr>
          <w:rFonts w:ascii="Times New Roman" w:hAnsi="Times New Roman" w:cs="Times New Roman"/>
          <w:sz w:val="24"/>
          <w:szCs w:val="24"/>
        </w:rPr>
        <w:t xml:space="preserve"> позиции взрослого и ребенка; </w:t>
      </w:r>
    </w:p>
    <w:p w:rsidR="00514F92" w:rsidRDefault="00514F92" w:rsidP="00205614">
      <w:pPr>
        <w:pStyle w:val="a8"/>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сотворчество; </w:t>
      </w:r>
    </w:p>
    <w:p w:rsidR="00514F92" w:rsidRDefault="00514F92" w:rsidP="00205614">
      <w:pPr>
        <w:pStyle w:val="a8"/>
        <w:numPr>
          <w:ilvl w:val="0"/>
          <w:numId w:val="22"/>
        </w:numPr>
        <w:jc w:val="both"/>
        <w:rPr>
          <w:rFonts w:ascii="Times New Roman" w:hAnsi="Times New Roman" w:cs="Times New Roman"/>
          <w:sz w:val="24"/>
          <w:szCs w:val="24"/>
        </w:rPr>
      </w:pPr>
      <w:r w:rsidRPr="003C05AE">
        <w:rPr>
          <w:rFonts w:ascii="Times New Roman" w:hAnsi="Times New Roman" w:cs="Times New Roman"/>
          <w:sz w:val="24"/>
          <w:szCs w:val="24"/>
        </w:rPr>
        <w:t xml:space="preserve">диалогическом (а не монологическом) </w:t>
      </w:r>
      <w:proofErr w:type="gramStart"/>
      <w:r w:rsidRPr="003C05AE">
        <w:rPr>
          <w:rFonts w:ascii="Times New Roman" w:hAnsi="Times New Roman" w:cs="Times New Roman"/>
          <w:sz w:val="24"/>
          <w:szCs w:val="24"/>
        </w:rPr>
        <w:t>общении</w:t>
      </w:r>
      <w:proofErr w:type="gramEnd"/>
      <w:r w:rsidRPr="003C05AE">
        <w:rPr>
          <w:rFonts w:ascii="Times New Roman" w:hAnsi="Times New Roman" w:cs="Times New Roman"/>
          <w:sz w:val="24"/>
          <w:szCs w:val="24"/>
        </w:rPr>
        <w:t xml:space="preserve"> взрослого с де</w:t>
      </w:r>
      <w:r>
        <w:rPr>
          <w:rFonts w:ascii="Times New Roman" w:hAnsi="Times New Roman" w:cs="Times New Roman"/>
          <w:sz w:val="24"/>
          <w:szCs w:val="24"/>
        </w:rPr>
        <w:t xml:space="preserve">тьми; </w:t>
      </w:r>
    </w:p>
    <w:p w:rsidR="00514F92" w:rsidRDefault="00514F92" w:rsidP="00205614">
      <w:pPr>
        <w:pStyle w:val="a8"/>
        <w:numPr>
          <w:ilvl w:val="0"/>
          <w:numId w:val="22"/>
        </w:numPr>
        <w:jc w:val="both"/>
        <w:rPr>
          <w:rFonts w:ascii="Times New Roman" w:hAnsi="Times New Roman" w:cs="Times New Roman"/>
          <w:sz w:val="24"/>
          <w:szCs w:val="24"/>
        </w:rPr>
      </w:pPr>
      <w:r w:rsidRPr="003C05AE">
        <w:rPr>
          <w:rFonts w:ascii="Times New Roman" w:hAnsi="Times New Roman" w:cs="Times New Roman"/>
          <w:sz w:val="24"/>
          <w:szCs w:val="24"/>
        </w:rPr>
        <w:t xml:space="preserve">продуктивном взаимодействием ребенка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w:t>
      </w:r>
    </w:p>
    <w:p w:rsidR="00514F92" w:rsidRDefault="00514F92" w:rsidP="00205614">
      <w:pPr>
        <w:pStyle w:val="a8"/>
        <w:numPr>
          <w:ilvl w:val="0"/>
          <w:numId w:val="22"/>
        </w:numPr>
        <w:jc w:val="both"/>
        <w:rPr>
          <w:rFonts w:ascii="Times New Roman" w:hAnsi="Times New Roman" w:cs="Times New Roman"/>
          <w:sz w:val="24"/>
          <w:szCs w:val="24"/>
        </w:rPr>
      </w:pPr>
      <w:r w:rsidRPr="003C05AE">
        <w:rPr>
          <w:rFonts w:ascii="Times New Roman" w:hAnsi="Times New Roman" w:cs="Times New Roman"/>
          <w:sz w:val="24"/>
          <w:szCs w:val="24"/>
        </w:rPr>
        <w:t xml:space="preserve">партнерской формой организации образовательной деятельности (возможностью свободного размещения, перемещения, общения детей и др.). </w:t>
      </w:r>
    </w:p>
    <w:p w:rsidR="00514F92" w:rsidRDefault="00514F92" w:rsidP="00514F92">
      <w:pPr>
        <w:pStyle w:val="a8"/>
        <w:ind w:firstLine="360"/>
        <w:jc w:val="both"/>
        <w:rPr>
          <w:rFonts w:ascii="Times New Roman" w:hAnsi="Times New Roman" w:cs="Times New Roman"/>
          <w:sz w:val="24"/>
          <w:szCs w:val="24"/>
        </w:rPr>
      </w:pPr>
      <w:r w:rsidRPr="003C05AE">
        <w:rPr>
          <w:rFonts w:ascii="Times New Roman" w:hAnsi="Times New Roman" w:cs="Times New Roman"/>
          <w:sz w:val="24"/>
          <w:szCs w:val="24"/>
        </w:rPr>
        <w:t xml:space="preserve">Основной мотив участия (неучастия) ребенка в образовательном процессе – наличие (отсутствие) интереса. </w:t>
      </w:r>
    </w:p>
    <w:p w:rsidR="00514F92" w:rsidRDefault="00514F92" w:rsidP="00514F92">
      <w:pPr>
        <w:pStyle w:val="a8"/>
        <w:ind w:firstLine="357"/>
        <w:jc w:val="both"/>
        <w:rPr>
          <w:rFonts w:ascii="Times New Roman" w:hAnsi="Times New Roman" w:cs="Times New Roman"/>
          <w:sz w:val="24"/>
          <w:szCs w:val="24"/>
        </w:rPr>
      </w:pPr>
      <w:r w:rsidRPr="003C05AE">
        <w:rPr>
          <w:rFonts w:ascii="Times New Roman" w:hAnsi="Times New Roman" w:cs="Times New Roman"/>
          <w:sz w:val="24"/>
          <w:szCs w:val="24"/>
        </w:rPr>
        <w:t xml:space="preserve">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14F92" w:rsidRDefault="00514F92" w:rsidP="00514F92">
      <w:pPr>
        <w:pStyle w:val="a8"/>
        <w:ind w:firstLine="357"/>
        <w:jc w:val="both"/>
        <w:rPr>
          <w:rFonts w:ascii="Times New Roman" w:hAnsi="Times New Roman" w:cs="Times New Roman"/>
          <w:sz w:val="24"/>
          <w:szCs w:val="24"/>
        </w:rPr>
      </w:pPr>
      <w:r w:rsidRPr="003C05AE">
        <w:rPr>
          <w:rFonts w:ascii="Times New Roman" w:hAnsi="Times New Roman" w:cs="Times New Roman"/>
          <w:sz w:val="24"/>
          <w:szCs w:val="24"/>
        </w:rPr>
        <w:t>Образовательная деятельность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w:t>
      </w:r>
      <w:r>
        <w:rPr>
          <w:rFonts w:ascii="Times New Roman" w:hAnsi="Times New Roman" w:cs="Times New Roman"/>
          <w:sz w:val="24"/>
          <w:szCs w:val="24"/>
        </w:rPr>
        <w:t>-</w:t>
      </w:r>
      <w:r w:rsidRPr="003C05AE">
        <w:rPr>
          <w:rFonts w:ascii="Times New Roman" w:hAnsi="Times New Roman" w:cs="Times New Roman"/>
          <w:sz w:val="24"/>
          <w:szCs w:val="24"/>
        </w:rPr>
        <w:t>гигиенических навыков, воспитанию организованности и дисциплинированности. 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w:t>
      </w:r>
      <w:r>
        <w:rPr>
          <w:rFonts w:ascii="Times New Roman" w:hAnsi="Times New Roman" w:cs="Times New Roman"/>
          <w:sz w:val="24"/>
          <w:szCs w:val="24"/>
        </w:rPr>
        <w:t xml:space="preserve"> </w:t>
      </w:r>
      <w:r w:rsidRPr="003C05AE">
        <w:rPr>
          <w:rFonts w:ascii="Times New Roman" w:hAnsi="Times New Roman" w:cs="Times New Roman"/>
          <w:sz w:val="24"/>
          <w:szCs w:val="24"/>
        </w:rPr>
        <w:t xml:space="preserve">-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514F92" w:rsidRDefault="00514F92" w:rsidP="00514F92">
      <w:pPr>
        <w:pStyle w:val="a8"/>
        <w:ind w:firstLine="357"/>
        <w:jc w:val="both"/>
        <w:rPr>
          <w:rFonts w:ascii="Times New Roman" w:hAnsi="Times New Roman" w:cs="Times New Roman"/>
          <w:sz w:val="24"/>
          <w:szCs w:val="24"/>
        </w:rPr>
      </w:pPr>
      <w:r w:rsidRPr="00BA19A1">
        <w:rPr>
          <w:rFonts w:ascii="Times New Roman" w:hAnsi="Times New Roman" w:cs="Times New Roman"/>
          <w:sz w:val="24"/>
          <w:szCs w:val="24"/>
        </w:rPr>
        <w:t xml:space="preserve">Воспитание и развитие ребенка  происходит, прежде всего, в контексте игры, а также в других формах совместной  деятельности и общения ребенка со сверстниками и взрослыми, обеспечивающих становление общечеловеческих ценностей, базиса личностной культуры, развитие  познавательной мотивации  и способностей ребенка (коммуникативных, регуляторных, творческих, познавательных и др.)  </w:t>
      </w:r>
    </w:p>
    <w:p w:rsidR="00514F92" w:rsidRDefault="00514F92" w:rsidP="00BA19A1">
      <w:pPr>
        <w:pStyle w:val="a8"/>
        <w:jc w:val="both"/>
        <w:rPr>
          <w:rFonts w:ascii="Times New Roman" w:hAnsi="Times New Roman" w:cs="Times New Roman"/>
          <w:b/>
          <w:sz w:val="24"/>
          <w:szCs w:val="24"/>
        </w:rPr>
      </w:pPr>
    </w:p>
    <w:p w:rsidR="00BA19A1" w:rsidRDefault="00BA19A1" w:rsidP="00514F92">
      <w:pPr>
        <w:pStyle w:val="a8"/>
        <w:ind w:firstLine="357"/>
        <w:jc w:val="both"/>
        <w:rPr>
          <w:rFonts w:ascii="Times New Roman" w:hAnsi="Times New Roman" w:cs="Times New Roman"/>
          <w:sz w:val="24"/>
          <w:szCs w:val="24"/>
        </w:rPr>
      </w:pPr>
      <w:r w:rsidRPr="00BA19A1">
        <w:rPr>
          <w:rFonts w:ascii="Times New Roman" w:hAnsi="Times New Roman" w:cs="Times New Roman"/>
          <w:b/>
          <w:sz w:val="24"/>
          <w:szCs w:val="24"/>
        </w:rPr>
        <w:t>Образовательная деятельность при проведении режимных моментов</w:t>
      </w:r>
      <w:r>
        <w:rPr>
          <w:rFonts w:ascii="Times New Roman" w:hAnsi="Times New Roman" w:cs="Times New Roman"/>
          <w:sz w:val="24"/>
          <w:szCs w:val="24"/>
        </w:rPr>
        <w:t xml:space="preserve">: </w:t>
      </w:r>
    </w:p>
    <w:p w:rsidR="00BA19A1" w:rsidRDefault="00BA19A1" w:rsidP="00205614">
      <w:pPr>
        <w:pStyle w:val="a8"/>
        <w:numPr>
          <w:ilvl w:val="0"/>
          <w:numId w:val="15"/>
        </w:numPr>
        <w:jc w:val="both"/>
        <w:rPr>
          <w:rFonts w:ascii="Times New Roman" w:hAnsi="Times New Roman" w:cs="Times New Roman"/>
          <w:sz w:val="24"/>
          <w:szCs w:val="24"/>
        </w:rPr>
      </w:pPr>
      <w:r w:rsidRPr="00BA19A1">
        <w:rPr>
          <w:rFonts w:ascii="Times New Roman" w:hAnsi="Times New Roman" w:cs="Times New Roman"/>
          <w:b/>
          <w:sz w:val="24"/>
          <w:szCs w:val="24"/>
        </w:rPr>
        <w:t>физическое развитие</w:t>
      </w:r>
      <w:r w:rsidRPr="00BA19A1">
        <w:rPr>
          <w:rFonts w:ascii="Times New Roman" w:hAnsi="Times New Roman" w:cs="Times New Roman"/>
          <w:sz w:val="24"/>
          <w:szCs w:val="24"/>
        </w:rPr>
        <w:t xml:space="preserve">:  включает приобретение опыта в следующих видах поведения детей: двигательном, в том </w:t>
      </w:r>
      <w:proofErr w:type="gramStart"/>
      <w:r w:rsidRPr="00BA19A1">
        <w:rPr>
          <w:rFonts w:ascii="Times New Roman" w:hAnsi="Times New Roman" w:cs="Times New Roman"/>
          <w:sz w:val="24"/>
          <w:szCs w:val="24"/>
        </w:rPr>
        <w:t>числе</w:t>
      </w:r>
      <w:proofErr w:type="gramEnd"/>
      <w:r w:rsidRPr="00BA19A1">
        <w:rPr>
          <w:rFonts w:ascii="Times New Roman" w:hAnsi="Times New Roman" w:cs="Times New Roman"/>
          <w:sz w:val="24"/>
          <w:szCs w:val="24"/>
        </w:rPr>
        <w:t xml:space="preserve"> связанном с выполнением упражнений, </w:t>
      </w:r>
      <w:r w:rsidRPr="00BA19A1">
        <w:rPr>
          <w:rFonts w:ascii="Times New Roman" w:hAnsi="Times New Roman" w:cs="Times New Roman"/>
          <w:sz w:val="24"/>
          <w:szCs w:val="24"/>
        </w:rPr>
        <w:lastRenderedPageBreak/>
        <w:t xml:space="preserve">направленных на развитие таких физических качеств, как координация и гибкость; </w:t>
      </w:r>
      <w:proofErr w:type="gramStart"/>
      <w:r w:rsidRPr="00BA19A1">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A19A1">
        <w:rPr>
          <w:rFonts w:ascii="Times New Roman" w:hAnsi="Times New Roman" w:cs="Times New Roman"/>
          <w:sz w:val="24"/>
          <w:szCs w:val="24"/>
        </w:rPr>
        <w:t>саморегуляции</w:t>
      </w:r>
      <w:proofErr w:type="spellEnd"/>
      <w:r w:rsidRPr="00BA19A1">
        <w:rPr>
          <w:rFonts w:ascii="Times New Roman" w:hAnsi="Times New Roman" w:cs="Times New Roman"/>
          <w:sz w:val="24"/>
          <w:szCs w:val="24"/>
        </w:rPr>
        <w:t xml:space="preserve"> в двигательной сфере;</w:t>
      </w:r>
      <w:proofErr w:type="gramEnd"/>
      <w:r w:rsidRPr="00BA19A1">
        <w:rPr>
          <w:rFonts w:ascii="Times New Roman" w:hAnsi="Times New Roman" w:cs="Times New Roman"/>
          <w:sz w:val="24"/>
          <w:szCs w:val="24"/>
        </w:rPr>
        <w:t xml:space="preserve"> </w:t>
      </w:r>
      <w:proofErr w:type="gramStart"/>
      <w:r w:rsidRPr="00BA19A1">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 через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после сна), утренняя гимнастика, упражнения и подвижные</w:t>
      </w:r>
      <w:r>
        <w:rPr>
          <w:rFonts w:ascii="Times New Roman" w:hAnsi="Times New Roman" w:cs="Times New Roman"/>
          <w:sz w:val="24"/>
          <w:szCs w:val="24"/>
        </w:rPr>
        <w:t xml:space="preserve"> игры во второй половине дня; </w:t>
      </w:r>
      <w:proofErr w:type="gramEnd"/>
    </w:p>
    <w:p w:rsidR="00BA19A1" w:rsidRDefault="00BA19A1" w:rsidP="00205614">
      <w:pPr>
        <w:pStyle w:val="a8"/>
        <w:numPr>
          <w:ilvl w:val="0"/>
          <w:numId w:val="15"/>
        </w:numPr>
        <w:jc w:val="both"/>
        <w:rPr>
          <w:rFonts w:ascii="Times New Roman" w:hAnsi="Times New Roman" w:cs="Times New Roman"/>
          <w:sz w:val="24"/>
          <w:szCs w:val="24"/>
        </w:rPr>
      </w:pPr>
      <w:r w:rsidRPr="00BA19A1">
        <w:rPr>
          <w:rFonts w:ascii="Times New Roman" w:hAnsi="Times New Roman" w:cs="Times New Roman"/>
          <w:b/>
          <w:sz w:val="24"/>
          <w:szCs w:val="24"/>
        </w:rPr>
        <w:t>социально-коммуникативное развитие</w:t>
      </w:r>
      <w:r w:rsidRPr="00BA19A1">
        <w:rPr>
          <w:rFonts w:ascii="Times New Roman" w:hAnsi="Times New Roman" w:cs="Times New Roman"/>
          <w:sz w:val="24"/>
          <w:szCs w:val="24"/>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BA19A1">
        <w:rPr>
          <w:rFonts w:ascii="Times New Roman" w:hAnsi="Times New Roman" w:cs="Times New Roman"/>
          <w:sz w:val="24"/>
          <w:szCs w:val="24"/>
        </w:rPr>
        <w:t>саморегуляции</w:t>
      </w:r>
      <w:proofErr w:type="spellEnd"/>
      <w:r w:rsidRPr="00BA19A1">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w:t>
      </w:r>
      <w:proofErr w:type="gramStart"/>
      <w:r w:rsidRPr="00BA19A1">
        <w:rPr>
          <w:rFonts w:ascii="Times New Roman" w:hAnsi="Times New Roman" w:cs="Times New Roman"/>
          <w:sz w:val="24"/>
          <w:szCs w:val="24"/>
        </w:rPr>
        <w:t>формирование основ безопасности в быту, социуме,  природе через организацию игр разного вида (сюжетно-ролевых, подвижных, коммуникативных и т.п.), дежурств и трудовых поручений, ситуативных бесед, обсуждение проблемно-игровых ситуаций, рассматривание иллюстраций,</w:t>
      </w:r>
      <w:r>
        <w:rPr>
          <w:rFonts w:ascii="Times New Roman" w:hAnsi="Times New Roman" w:cs="Times New Roman"/>
          <w:sz w:val="24"/>
          <w:szCs w:val="24"/>
        </w:rPr>
        <w:t xml:space="preserve"> просмотра презентаций и т.п. </w:t>
      </w:r>
      <w:proofErr w:type="gramEnd"/>
    </w:p>
    <w:p w:rsidR="00BA19A1" w:rsidRDefault="00BA19A1" w:rsidP="00205614">
      <w:pPr>
        <w:pStyle w:val="a8"/>
        <w:numPr>
          <w:ilvl w:val="0"/>
          <w:numId w:val="15"/>
        </w:numPr>
        <w:jc w:val="both"/>
        <w:rPr>
          <w:rFonts w:ascii="Times New Roman" w:hAnsi="Times New Roman" w:cs="Times New Roman"/>
          <w:sz w:val="24"/>
          <w:szCs w:val="24"/>
        </w:rPr>
      </w:pPr>
      <w:r w:rsidRPr="00BA19A1">
        <w:rPr>
          <w:rFonts w:ascii="Times New Roman" w:hAnsi="Times New Roman" w:cs="Times New Roman"/>
          <w:b/>
          <w:sz w:val="24"/>
          <w:szCs w:val="24"/>
        </w:rPr>
        <w:t>познавательное развитие:</w:t>
      </w:r>
      <w:r w:rsidRPr="00BA19A1">
        <w:rPr>
          <w:rFonts w:ascii="Times New Roman" w:hAnsi="Times New Roman" w:cs="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A19A1">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 через создание речевой развивающей</w:t>
      </w:r>
      <w:proofErr w:type="gramEnd"/>
      <w:r w:rsidRPr="00BA19A1">
        <w:rPr>
          <w:rFonts w:ascii="Times New Roman" w:hAnsi="Times New Roman" w:cs="Times New Roman"/>
          <w:sz w:val="24"/>
          <w:szCs w:val="24"/>
        </w:rPr>
        <w:t xml:space="preserve"> </w:t>
      </w:r>
      <w:proofErr w:type="gramStart"/>
      <w:r w:rsidRPr="00BA19A1">
        <w:rPr>
          <w:rFonts w:ascii="Times New Roman" w:hAnsi="Times New Roman" w:cs="Times New Roman"/>
          <w:sz w:val="24"/>
          <w:szCs w:val="24"/>
        </w:rPr>
        <w:t>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w:t>
      </w:r>
      <w:r>
        <w:rPr>
          <w:rFonts w:ascii="Times New Roman" w:hAnsi="Times New Roman" w:cs="Times New Roman"/>
          <w:sz w:val="24"/>
          <w:szCs w:val="24"/>
        </w:rPr>
        <w:t xml:space="preserve">игиенических процедур); </w:t>
      </w:r>
      <w:proofErr w:type="gramEnd"/>
    </w:p>
    <w:p w:rsidR="00BA19A1" w:rsidRDefault="00BA19A1" w:rsidP="00205614">
      <w:pPr>
        <w:pStyle w:val="a8"/>
        <w:numPr>
          <w:ilvl w:val="0"/>
          <w:numId w:val="15"/>
        </w:numPr>
        <w:jc w:val="both"/>
        <w:rPr>
          <w:rFonts w:ascii="Times New Roman" w:hAnsi="Times New Roman" w:cs="Times New Roman"/>
          <w:sz w:val="24"/>
          <w:szCs w:val="24"/>
        </w:rPr>
      </w:pPr>
      <w:proofErr w:type="gramStart"/>
      <w:r w:rsidRPr="00BA19A1">
        <w:rPr>
          <w:rFonts w:ascii="Times New Roman" w:hAnsi="Times New Roman" w:cs="Times New Roman"/>
          <w:b/>
          <w:sz w:val="24"/>
          <w:szCs w:val="24"/>
        </w:rPr>
        <w:t>речевое развитие:</w:t>
      </w:r>
      <w:r w:rsidRPr="00BA19A1">
        <w:rPr>
          <w:rFonts w:ascii="Times New Roman" w:hAnsi="Times New Roman" w:cs="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через создание речевой развивающей среды; свободные диалоги с детьми в играх, наблюдениях, при восприятии картин, иллюстраций, мультфильмов;</w:t>
      </w:r>
      <w:proofErr w:type="gramEnd"/>
      <w:r w:rsidRPr="00BA19A1">
        <w:rPr>
          <w:rFonts w:ascii="Times New Roman" w:hAnsi="Times New Roman" w:cs="Times New Roman"/>
          <w:sz w:val="24"/>
          <w:szCs w:val="24"/>
        </w:rPr>
        <w:t xml:space="preserve"> ситуативные разговоры с детьми; наз</w:t>
      </w:r>
      <w:r>
        <w:rPr>
          <w:rFonts w:ascii="Times New Roman" w:hAnsi="Times New Roman" w:cs="Times New Roman"/>
          <w:sz w:val="24"/>
          <w:szCs w:val="24"/>
        </w:rPr>
        <w:t>ывание трудовых действий и гиги</w:t>
      </w:r>
      <w:r w:rsidRPr="00BA19A1">
        <w:rPr>
          <w:rFonts w:ascii="Times New Roman" w:hAnsi="Times New Roman" w:cs="Times New Roman"/>
          <w:sz w:val="24"/>
          <w:szCs w:val="24"/>
        </w:rPr>
        <w:t>енических процедур, поощрение речевой активности детей; обсуждения (пользы закаливания, занятий физической культу</w:t>
      </w:r>
      <w:r>
        <w:rPr>
          <w:rFonts w:ascii="Times New Roman" w:hAnsi="Times New Roman" w:cs="Times New Roman"/>
          <w:sz w:val="24"/>
          <w:szCs w:val="24"/>
        </w:rPr>
        <w:t xml:space="preserve">рой, гигиенических процедур); </w:t>
      </w:r>
    </w:p>
    <w:p w:rsidR="00BA19A1" w:rsidRDefault="00BA19A1" w:rsidP="00205614">
      <w:pPr>
        <w:pStyle w:val="a8"/>
        <w:numPr>
          <w:ilvl w:val="0"/>
          <w:numId w:val="15"/>
        </w:numPr>
        <w:jc w:val="both"/>
        <w:rPr>
          <w:rFonts w:ascii="Times New Roman" w:hAnsi="Times New Roman" w:cs="Times New Roman"/>
          <w:sz w:val="24"/>
          <w:szCs w:val="24"/>
        </w:rPr>
      </w:pPr>
      <w:r w:rsidRPr="00BA19A1">
        <w:rPr>
          <w:rFonts w:ascii="Times New Roman" w:hAnsi="Times New Roman" w:cs="Times New Roman"/>
          <w:b/>
          <w:sz w:val="24"/>
          <w:szCs w:val="24"/>
        </w:rPr>
        <w:t>художественно-эстетическое развитие</w:t>
      </w:r>
      <w:r w:rsidRPr="00BA19A1">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w:t>
      </w:r>
      <w:r w:rsidRPr="00BA19A1">
        <w:rPr>
          <w:rFonts w:ascii="Times New Roman" w:hAnsi="Times New Roman" w:cs="Times New Roman"/>
          <w:sz w:val="24"/>
          <w:szCs w:val="24"/>
        </w:rPr>
        <w:lastRenderedPageBreak/>
        <w:t xml:space="preserve">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roofErr w:type="gramStart"/>
      <w:r w:rsidRPr="00BA19A1">
        <w:rPr>
          <w:rFonts w:ascii="Times New Roman" w:hAnsi="Times New Roman" w:cs="Times New Roman"/>
          <w:sz w:val="24"/>
          <w:szCs w:val="24"/>
        </w:rPr>
        <w:t xml:space="preserve">реализацию самостоятельной творческой деятельности детей (изобразительной, конструктивно-модельной, музыкальной  и др.) через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roofErr w:type="gramEnd"/>
    </w:p>
    <w:p w:rsidR="006C5157" w:rsidRDefault="00BA19A1" w:rsidP="003C05AE">
      <w:pPr>
        <w:pStyle w:val="a8"/>
        <w:ind w:firstLine="357"/>
        <w:jc w:val="both"/>
        <w:rPr>
          <w:rFonts w:ascii="Times New Roman" w:hAnsi="Times New Roman" w:cs="Times New Roman"/>
          <w:sz w:val="24"/>
          <w:szCs w:val="24"/>
        </w:rPr>
      </w:pPr>
      <w:proofErr w:type="gramStart"/>
      <w:r w:rsidRPr="00BA19A1">
        <w:rPr>
          <w:rFonts w:ascii="Times New Roman" w:hAnsi="Times New Roman" w:cs="Times New Roman"/>
          <w:sz w:val="24"/>
          <w:szCs w:val="24"/>
        </w:rPr>
        <w:t xml:space="preserve">Обязательная часть Программы соответствует Содержательному разделу примерной образовательной программы дошкольного образования «От рождения до школы» /под редакцией - Н.Е. </w:t>
      </w:r>
      <w:proofErr w:type="spellStart"/>
      <w:r w:rsidRPr="00BA19A1">
        <w:rPr>
          <w:rFonts w:ascii="Times New Roman" w:hAnsi="Times New Roman" w:cs="Times New Roman"/>
          <w:sz w:val="24"/>
          <w:szCs w:val="24"/>
        </w:rPr>
        <w:t>Вераксы</w:t>
      </w:r>
      <w:proofErr w:type="spellEnd"/>
      <w:r w:rsidRPr="00BA19A1">
        <w:rPr>
          <w:rFonts w:ascii="Times New Roman" w:hAnsi="Times New Roman" w:cs="Times New Roman"/>
          <w:sz w:val="24"/>
          <w:szCs w:val="24"/>
        </w:rPr>
        <w:t xml:space="preserve">, Т.С. Комаровой, М.А. Васильевой.  24-136с./, </w:t>
      </w:r>
      <w:r>
        <w:rPr>
          <w:rFonts w:ascii="Times New Roman" w:hAnsi="Times New Roman" w:cs="Times New Roman"/>
          <w:sz w:val="24"/>
          <w:szCs w:val="24"/>
        </w:rPr>
        <w:t xml:space="preserve"> </w:t>
      </w:r>
      <w:r w:rsidRPr="00BA19A1">
        <w:rPr>
          <w:rFonts w:ascii="Times New Roman" w:hAnsi="Times New Roman" w:cs="Times New Roman"/>
          <w:sz w:val="24"/>
          <w:szCs w:val="24"/>
        </w:rPr>
        <w:t>что обеспечивает целостность педагогического процесса в ДОУ (в соответствии с п.2.12.</w:t>
      </w:r>
      <w:proofErr w:type="gramEnd"/>
      <w:r w:rsidRPr="00BA19A1">
        <w:rPr>
          <w:rFonts w:ascii="Times New Roman" w:hAnsi="Times New Roman" w:cs="Times New Roman"/>
          <w:sz w:val="24"/>
          <w:szCs w:val="24"/>
        </w:rPr>
        <w:t xml:space="preserve"> </w:t>
      </w:r>
      <w:proofErr w:type="gramStart"/>
      <w:r w:rsidRPr="00BA19A1">
        <w:rPr>
          <w:rFonts w:ascii="Times New Roman" w:hAnsi="Times New Roman" w:cs="Times New Roman"/>
          <w:sz w:val="24"/>
          <w:szCs w:val="24"/>
        </w:rPr>
        <w:t xml:space="preserve">ФГОС ДО (приказ Министерства образования и науки РФ от 17.10.2013г. №1155)). </w:t>
      </w:r>
      <w:proofErr w:type="gramEnd"/>
    </w:p>
    <w:p w:rsidR="006C5157" w:rsidRDefault="006C5157" w:rsidP="006C5157">
      <w:pPr>
        <w:pStyle w:val="a8"/>
        <w:jc w:val="both"/>
        <w:rPr>
          <w:rFonts w:ascii="Times New Roman" w:hAnsi="Times New Roman" w:cs="Times New Roman"/>
          <w:sz w:val="24"/>
          <w:szCs w:val="24"/>
        </w:rPr>
      </w:pPr>
    </w:p>
    <w:p w:rsidR="006C5157" w:rsidRPr="006C5157" w:rsidRDefault="006C5157" w:rsidP="00205614">
      <w:pPr>
        <w:pStyle w:val="a8"/>
        <w:numPr>
          <w:ilvl w:val="1"/>
          <w:numId w:val="24"/>
        </w:numPr>
        <w:jc w:val="both"/>
        <w:rPr>
          <w:rFonts w:ascii="Times New Roman" w:hAnsi="Times New Roman" w:cs="Times New Roman"/>
          <w:b/>
          <w:sz w:val="24"/>
          <w:szCs w:val="24"/>
        </w:rPr>
      </w:pPr>
      <w:r w:rsidRPr="006C5157">
        <w:rPr>
          <w:rFonts w:ascii="Times New Roman" w:hAnsi="Times New Roman" w:cs="Times New Roman"/>
          <w:b/>
          <w:sz w:val="24"/>
          <w:szCs w:val="24"/>
        </w:rPr>
        <w:t xml:space="preserve">Часть Программы, формируемая участниками образовательных отношений </w:t>
      </w:r>
      <w:r w:rsidRPr="006C5157">
        <w:rPr>
          <w:rFonts w:ascii="Times New Roman" w:hAnsi="Times New Roman" w:cs="Times New Roman"/>
          <w:sz w:val="24"/>
          <w:szCs w:val="24"/>
        </w:rPr>
        <w:t>(40%)</w:t>
      </w:r>
      <w:r w:rsidRPr="006C5157">
        <w:rPr>
          <w:rFonts w:ascii="Times New Roman" w:hAnsi="Times New Roman" w:cs="Times New Roman"/>
          <w:b/>
          <w:sz w:val="24"/>
          <w:szCs w:val="24"/>
        </w:rPr>
        <w:t xml:space="preserve"> </w:t>
      </w:r>
    </w:p>
    <w:p w:rsidR="001411A2" w:rsidRDefault="001411A2" w:rsidP="00976CAF">
      <w:pPr>
        <w:spacing w:after="0" w:line="240" w:lineRule="auto"/>
        <w:ind w:firstLine="567"/>
        <w:jc w:val="both"/>
        <w:rPr>
          <w:rFonts w:ascii="Times New Roman" w:hAnsi="Times New Roman"/>
          <w:i/>
          <w:sz w:val="24"/>
          <w:szCs w:val="24"/>
        </w:rPr>
      </w:pPr>
    </w:p>
    <w:p w:rsidR="00D52A12" w:rsidRPr="00A63591" w:rsidRDefault="006C5157" w:rsidP="00205614">
      <w:pPr>
        <w:pStyle w:val="a3"/>
        <w:numPr>
          <w:ilvl w:val="2"/>
          <w:numId w:val="24"/>
        </w:numPr>
        <w:spacing w:after="0" w:line="240" w:lineRule="auto"/>
        <w:ind w:left="1134" w:hanging="283"/>
        <w:rPr>
          <w:rFonts w:ascii="Times New Roman" w:hAnsi="Times New Roman"/>
          <w:sz w:val="24"/>
          <w:szCs w:val="24"/>
        </w:rPr>
      </w:pPr>
      <w:r w:rsidRPr="00A63591">
        <w:rPr>
          <w:rFonts w:ascii="Times New Roman" w:hAnsi="Times New Roman"/>
          <w:b/>
          <w:sz w:val="24"/>
          <w:szCs w:val="24"/>
        </w:rPr>
        <w:t xml:space="preserve">Приоритетное направление деятельности ДОУ: </w:t>
      </w:r>
      <w:r w:rsidR="00D52A12" w:rsidRPr="00A63591">
        <w:rPr>
          <w:rFonts w:ascii="Times New Roman" w:hAnsi="Times New Roman"/>
          <w:b/>
          <w:sz w:val="24"/>
          <w:szCs w:val="24"/>
        </w:rPr>
        <w:t>Ф</w:t>
      </w:r>
      <w:r w:rsidRPr="00A63591">
        <w:rPr>
          <w:rFonts w:ascii="Times New Roman" w:hAnsi="Times New Roman"/>
          <w:b/>
          <w:sz w:val="24"/>
          <w:szCs w:val="24"/>
        </w:rPr>
        <w:t>изическое развитие</w:t>
      </w:r>
      <w:r w:rsidRPr="00A63591">
        <w:rPr>
          <w:rFonts w:ascii="Times New Roman" w:hAnsi="Times New Roman"/>
          <w:sz w:val="24"/>
          <w:szCs w:val="24"/>
        </w:rPr>
        <w:t>.</w:t>
      </w:r>
      <w:r w:rsidR="00976CAF" w:rsidRPr="00A63591">
        <w:rPr>
          <w:rFonts w:ascii="Times New Roman" w:hAnsi="Times New Roman"/>
          <w:sz w:val="24"/>
          <w:szCs w:val="24"/>
        </w:rPr>
        <w:t xml:space="preserve"> </w:t>
      </w:r>
    </w:p>
    <w:p w:rsidR="00976CAF" w:rsidRPr="001360D8" w:rsidRDefault="00D52A12" w:rsidP="00976CAF">
      <w:pPr>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ДОУ реализовывает </w:t>
      </w:r>
      <w:r w:rsidR="00976CAF">
        <w:rPr>
          <w:rFonts w:ascii="Times New Roman" w:hAnsi="Times New Roman"/>
          <w:sz w:val="24"/>
          <w:szCs w:val="24"/>
        </w:rPr>
        <w:t>«</w:t>
      </w:r>
      <w:r>
        <w:rPr>
          <w:rFonts w:ascii="Times New Roman" w:hAnsi="Times New Roman"/>
          <w:sz w:val="24"/>
          <w:szCs w:val="24"/>
        </w:rPr>
        <w:t>Комплексную программу</w:t>
      </w:r>
      <w:r w:rsidR="00976CAF">
        <w:rPr>
          <w:rFonts w:ascii="Times New Roman" w:hAnsi="Times New Roman"/>
          <w:sz w:val="24"/>
          <w:szCs w:val="24"/>
        </w:rPr>
        <w:t xml:space="preserve"> физического воспитания для ДОУ Р</w:t>
      </w:r>
      <w:proofErr w:type="gramStart"/>
      <w:r w:rsidR="00976CAF">
        <w:rPr>
          <w:rFonts w:ascii="Times New Roman" w:hAnsi="Times New Roman"/>
          <w:sz w:val="24"/>
          <w:szCs w:val="24"/>
        </w:rPr>
        <w:t>С(</w:t>
      </w:r>
      <w:proofErr w:type="gramEnd"/>
      <w:r w:rsidR="00976CAF">
        <w:rPr>
          <w:rFonts w:ascii="Times New Roman" w:hAnsi="Times New Roman"/>
          <w:sz w:val="24"/>
          <w:szCs w:val="24"/>
        </w:rPr>
        <w:t>Я) «</w:t>
      </w:r>
      <w:proofErr w:type="spellStart"/>
      <w:r w:rsidR="00976CAF">
        <w:rPr>
          <w:rFonts w:ascii="Times New Roman" w:hAnsi="Times New Roman"/>
          <w:sz w:val="24"/>
          <w:szCs w:val="24"/>
        </w:rPr>
        <w:t>Кэнчээри</w:t>
      </w:r>
      <w:proofErr w:type="spellEnd"/>
      <w:r w:rsidR="00976CAF">
        <w:rPr>
          <w:rFonts w:ascii="Times New Roman" w:hAnsi="Times New Roman"/>
          <w:sz w:val="24"/>
          <w:szCs w:val="24"/>
        </w:rPr>
        <w:t xml:space="preserve">» под. </w:t>
      </w:r>
      <w:proofErr w:type="spellStart"/>
      <w:r w:rsidR="00976CAF">
        <w:rPr>
          <w:rFonts w:ascii="Times New Roman" w:hAnsi="Times New Roman"/>
          <w:sz w:val="24"/>
          <w:szCs w:val="24"/>
        </w:rPr>
        <w:t>ред.С.И.Захарова</w:t>
      </w:r>
      <w:proofErr w:type="spellEnd"/>
      <w:r w:rsidR="00976CAF">
        <w:rPr>
          <w:rFonts w:ascii="Times New Roman" w:hAnsi="Times New Roman"/>
          <w:sz w:val="24"/>
          <w:szCs w:val="24"/>
        </w:rPr>
        <w:t>.</w:t>
      </w:r>
      <w:r w:rsidR="00976CAF" w:rsidRPr="00976CAF">
        <w:rPr>
          <w:rFonts w:ascii="Times New Roman" w:eastAsia="Calibri" w:hAnsi="Times New Roman"/>
          <w:sz w:val="24"/>
          <w:szCs w:val="24"/>
        </w:rPr>
        <w:t xml:space="preserve"> </w:t>
      </w:r>
      <w:r w:rsidR="00976CAF" w:rsidRPr="001360D8">
        <w:rPr>
          <w:rFonts w:ascii="Times New Roman" w:eastAsia="Calibri" w:hAnsi="Times New Roman"/>
          <w:sz w:val="24"/>
          <w:szCs w:val="24"/>
        </w:rPr>
        <w:t>Программа состоит из 2 частей: базовой и вариативной части. Базовая  часть содержит федеральный и национально-региональный компоненты. В вариативную часть входит региональный компонент. В ней учитываются местные особенности климата, материально-техническая база ДОУ, специализация инструктора и индивидуальные особенности детей.</w:t>
      </w:r>
    </w:p>
    <w:p w:rsidR="00976CAF" w:rsidRPr="001360D8" w:rsidRDefault="00976CAF" w:rsidP="00976CAF">
      <w:pPr>
        <w:spacing w:after="0" w:line="240" w:lineRule="auto"/>
        <w:ind w:firstLine="567"/>
        <w:jc w:val="both"/>
        <w:rPr>
          <w:rFonts w:ascii="Times New Roman" w:eastAsia="Calibri" w:hAnsi="Times New Roman"/>
          <w:sz w:val="24"/>
          <w:szCs w:val="24"/>
        </w:rPr>
      </w:pPr>
      <w:r w:rsidRPr="001360D8">
        <w:rPr>
          <w:rFonts w:ascii="Times New Roman" w:eastAsia="Calibri" w:hAnsi="Times New Roman"/>
          <w:sz w:val="24"/>
          <w:szCs w:val="24"/>
        </w:rPr>
        <w:t>Данная комплексная программа состоит из 4-х взаимосвязанных частей:</w:t>
      </w:r>
    </w:p>
    <w:p w:rsidR="00976CAF" w:rsidRPr="001360D8" w:rsidRDefault="00976CAF" w:rsidP="00205614">
      <w:pPr>
        <w:numPr>
          <w:ilvl w:val="0"/>
          <w:numId w:val="17"/>
        </w:numPr>
        <w:spacing w:after="0" w:line="240" w:lineRule="auto"/>
        <w:jc w:val="both"/>
        <w:rPr>
          <w:rFonts w:ascii="Times New Roman" w:eastAsia="Calibri" w:hAnsi="Times New Roman"/>
          <w:sz w:val="24"/>
          <w:szCs w:val="24"/>
        </w:rPr>
      </w:pPr>
      <w:r w:rsidRPr="001360D8">
        <w:rPr>
          <w:rFonts w:ascii="Times New Roman" w:eastAsia="Calibri" w:hAnsi="Times New Roman"/>
          <w:sz w:val="24"/>
          <w:szCs w:val="24"/>
        </w:rPr>
        <w:t>занятия физической культурой</w:t>
      </w:r>
    </w:p>
    <w:p w:rsidR="00976CAF" w:rsidRPr="001360D8" w:rsidRDefault="00976CAF" w:rsidP="00205614">
      <w:pPr>
        <w:numPr>
          <w:ilvl w:val="0"/>
          <w:numId w:val="17"/>
        </w:numPr>
        <w:spacing w:after="0" w:line="240" w:lineRule="auto"/>
        <w:jc w:val="both"/>
        <w:rPr>
          <w:rFonts w:ascii="Times New Roman" w:eastAsia="Calibri" w:hAnsi="Times New Roman"/>
          <w:sz w:val="24"/>
          <w:szCs w:val="24"/>
        </w:rPr>
      </w:pPr>
      <w:r w:rsidRPr="001360D8">
        <w:rPr>
          <w:rFonts w:ascii="Times New Roman" w:eastAsia="Calibri" w:hAnsi="Times New Roman"/>
          <w:sz w:val="24"/>
          <w:szCs w:val="24"/>
        </w:rPr>
        <w:t>физкультурно-оздоровительные мероприятия в режиме дня</w:t>
      </w:r>
    </w:p>
    <w:p w:rsidR="00976CAF" w:rsidRPr="001360D8" w:rsidRDefault="00976CAF" w:rsidP="00205614">
      <w:pPr>
        <w:numPr>
          <w:ilvl w:val="0"/>
          <w:numId w:val="17"/>
        </w:numPr>
        <w:spacing w:after="0" w:line="240" w:lineRule="auto"/>
        <w:jc w:val="both"/>
        <w:rPr>
          <w:rFonts w:ascii="Times New Roman" w:eastAsia="Calibri" w:hAnsi="Times New Roman"/>
          <w:sz w:val="24"/>
          <w:szCs w:val="24"/>
        </w:rPr>
      </w:pPr>
      <w:r w:rsidRPr="001360D8">
        <w:rPr>
          <w:rFonts w:ascii="Times New Roman" w:eastAsia="Calibri" w:hAnsi="Times New Roman"/>
          <w:sz w:val="24"/>
          <w:szCs w:val="24"/>
        </w:rPr>
        <w:t>кружковая работа</w:t>
      </w:r>
    </w:p>
    <w:p w:rsidR="00976CAF" w:rsidRPr="001360D8" w:rsidRDefault="00976CAF" w:rsidP="00205614">
      <w:pPr>
        <w:numPr>
          <w:ilvl w:val="0"/>
          <w:numId w:val="17"/>
        </w:numPr>
        <w:spacing w:after="0" w:line="240" w:lineRule="auto"/>
        <w:jc w:val="both"/>
        <w:rPr>
          <w:rFonts w:ascii="Times New Roman" w:eastAsia="Calibri" w:hAnsi="Times New Roman"/>
          <w:sz w:val="24"/>
          <w:szCs w:val="24"/>
        </w:rPr>
      </w:pPr>
      <w:r w:rsidRPr="001360D8">
        <w:rPr>
          <w:rFonts w:ascii="Times New Roman" w:eastAsia="Calibri" w:hAnsi="Times New Roman"/>
          <w:sz w:val="24"/>
          <w:szCs w:val="24"/>
        </w:rPr>
        <w:t>активный отдых и физкультурно-массовые мероприятия.</w:t>
      </w:r>
    </w:p>
    <w:p w:rsidR="00976CAF" w:rsidRPr="001360D8" w:rsidRDefault="00976CAF" w:rsidP="00976CAF">
      <w:pPr>
        <w:spacing w:after="0" w:line="240" w:lineRule="auto"/>
        <w:ind w:firstLine="567"/>
        <w:jc w:val="both"/>
        <w:rPr>
          <w:rFonts w:ascii="Times New Roman" w:eastAsia="Calibri" w:hAnsi="Times New Roman"/>
          <w:sz w:val="24"/>
          <w:szCs w:val="24"/>
        </w:rPr>
      </w:pPr>
      <w:r w:rsidRPr="001360D8">
        <w:rPr>
          <w:rFonts w:ascii="Times New Roman" w:eastAsia="Calibri" w:hAnsi="Times New Roman"/>
          <w:sz w:val="24"/>
          <w:szCs w:val="24"/>
        </w:rPr>
        <w:t>Каждый раздел программы содержит специфические задачи, имеет содержание и организационно-методические указания, относящиеся к проведению занятий с дошкольниками с 3 до 7 лет.</w:t>
      </w:r>
    </w:p>
    <w:p w:rsidR="00976CAF" w:rsidRPr="001360D8" w:rsidRDefault="00976CAF" w:rsidP="00976CAF">
      <w:pPr>
        <w:spacing w:after="0" w:line="240" w:lineRule="auto"/>
        <w:ind w:firstLine="567"/>
        <w:jc w:val="both"/>
        <w:rPr>
          <w:rFonts w:ascii="Times New Roman" w:eastAsia="Calibri" w:hAnsi="Times New Roman"/>
          <w:bCs/>
          <w:sz w:val="24"/>
          <w:szCs w:val="24"/>
        </w:rPr>
      </w:pPr>
      <w:r w:rsidRPr="001360D8">
        <w:rPr>
          <w:rFonts w:ascii="Times New Roman" w:eastAsia="Calibri" w:hAnsi="Times New Roman"/>
          <w:bCs/>
          <w:sz w:val="24"/>
          <w:szCs w:val="24"/>
        </w:rPr>
        <w:t>Республиканский стандарт образовател</w:t>
      </w:r>
      <w:r>
        <w:rPr>
          <w:rFonts w:ascii="Times New Roman" w:eastAsia="Calibri" w:hAnsi="Times New Roman"/>
          <w:bCs/>
          <w:sz w:val="24"/>
          <w:szCs w:val="24"/>
        </w:rPr>
        <w:t xml:space="preserve">ьной области «Физическое развитие»: </w:t>
      </w:r>
      <w:r w:rsidRPr="001360D8">
        <w:rPr>
          <w:rFonts w:ascii="Times New Roman" w:eastAsia="Calibri" w:hAnsi="Times New Roman"/>
          <w:bCs/>
          <w:sz w:val="24"/>
          <w:szCs w:val="24"/>
        </w:rPr>
        <w:t>является основой разработки учебн</w:t>
      </w:r>
      <w:proofErr w:type="gramStart"/>
      <w:r w:rsidRPr="001360D8">
        <w:rPr>
          <w:rFonts w:ascii="Times New Roman" w:eastAsia="Calibri" w:hAnsi="Times New Roman"/>
          <w:bCs/>
          <w:sz w:val="24"/>
          <w:szCs w:val="24"/>
        </w:rPr>
        <w:t>о-</w:t>
      </w:r>
      <w:proofErr w:type="gramEnd"/>
      <w:r w:rsidRPr="001360D8">
        <w:rPr>
          <w:rFonts w:ascii="Times New Roman" w:eastAsia="Calibri" w:hAnsi="Times New Roman"/>
          <w:bCs/>
          <w:sz w:val="24"/>
          <w:szCs w:val="24"/>
        </w:rPr>
        <w:t xml:space="preserve"> методического комплекта для детских дошкольных образовательных учреждений;</w:t>
      </w:r>
      <w:r>
        <w:rPr>
          <w:rFonts w:ascii="Times New Roman" w:eastAsia="Calibri" w:hAnsi="Times New Roman"/>
          <w:bCs/>
          <w:sz w:val="24"/>
          <w:szCs w:val="24"/>
        </w:rPr>
        <w:t xml:space="preserve"> </w:t>
      </w:r>
      <w:r w:rsidRPr="001360D8">
        <w:rPr>
          <w:rFonts w:ascii="Times New Roman" w:eastAsia="Calibri" w:hAnsi="Times New Roman"/>
          <w:bCs/>
          <w:sz w:val="24"/>
          <w:szCs w:val="24"/>
        </w:rPr>
        <w:t>устанавливает минимальный объем знаний и умений, подлежащих обязательному усвоению детьми о определенный уровень их физической подготовленности;</w:t>
      </w:r>
      <w:r>
        <w:rPr>
          <w:rFonts w:ascii="Times New Roman" w:eastAsia="Calibri" w:hAnsi="Times New Roman"/>
          <w:bCs/>
          <w:sz w:val="24"/>
          <w:szCs w:val="24"/>
        </w:rPr>
        <w:t xml:space="preserve"> </w:t>
      </w:r>
      <w:r w:rsidRPr="001360D8">
        <w:rPr>
          <w:rFonts w:ascii="Times New Roman" w:eastAsia="Calibri" w:hAnsi="Times New Roman"/>
          <w:bCs/>
          <w:sz w:val="24"/>
          <w:szCs w:val="24"/>
        </w:rPr>
        <w:t>является средством контроля и оценки качества воспитания  и обучения в пределах данного ба</w:t>
      </w:r>
      <w:r w:rsidR="00D52A12">
        <w:rPr>
          <w:rFonts w:ascii="Times New Roman" w:eastAsia="Calibri" w:hAnsi="Times New Roman"/>
          <w:bCs/>
          <w:sz w:val="24"/>
          <w:szCs w:val="24"/>
        </w:rPr>
        <w:t>зового блока регионального компо</w:t>
      </w:r>
      <w:r w:rsidR="00D52A12" w:rsidRPr="001360D8">
        <w:rPr>
          <w:rFonts w:ascii="Times New Roman" w:eastAsia="Calibri" w:hAnsi="Times New Roman"/>
          <w:bCs/>
          <w:sz w:val="24"/>
          <w:szCs w:val="24"/>
        </w:rPr>
        <w:t>нента</w:t>
      </w:r>
      <w:r w:rsidRPr="001360D8">
        <w:rPr>
          <w:rFonts w:ascii="Times New Roman" w:eastAsia="Calibri" w:hAnsi="Times New Roman"/>
          <w:bCs/>
          <w:sz w:val="24"/>
          <w:szCs w:val="24"/>
        </w:rPr>
        <w:t>.</w:t>
      </w:r>
    </w:p>
    <w:p w:rsidR="00976CAF" w:rsidRPr="001360D8" w:rsidRDefault="00976CAF" w:rsidP="00976CAF">
      <w:pPr>
        <w:spacing w:after="0" w:line="240" w:lineRule="auto"/>
        <w:ind w:firstLine="567"/>
        <w:jc w:val="both"/>
        <w:rPr>
          <w:rFonts w:ascii="Times New Roman" w:eastAsia="Calibri" w:hAnsi="Times New Roman"/>
          <w:bCs/>
          <w:sz w:val="24"/>
          <w:szCs w:val="24"/>
        </w:rPr>
      </w:pPr>
      <w:r w:rsidRPr="001360D8">
        <w:rPr>
          <w:rFonts w:ascii="Times New Roman" w:eastAsia="Calibri" w:hAnsi="Times New Roman"/>
          <w:bCs/>
          <w:sz w:val="24"/>
          <w:szCs w:val="24"/>
        </w:rPr>
        <w:t xml:space="preserve">Стандарт включает базовое содержание образовательной области, требования к минимально необходимому уровню подготовки детей и систему </w:t>
      </w:r>
      <w:proofErr w:type="gramStart"/>
      <w:r w:rsidRPr="001360D8">
        <w:rPr>
          <w:rFonts w:ascii="Times New Roman" w:eastAsia="Calibri" w:hAnsi="Times New Roman"/>
          <w:bCs/>
          <w:sz w:val="24"/>
          <w:szCs w:val="24"/>
        </w:rPr>
        <w:t>измерений достижения уровня требований</w:t>
      </w:r>
      <w:r w:rsidR="00D52A12">
        <w:rPr>
          <w:rFonts w:ascii="Times New Roman" w:eastAsia="Calibri" w:hAnsi="Times New Roman"/>
          <w:bCs/>
          <w:sz w:val="24"/>
          <w:szCs w:val="24"/>
        </w:rPr>
        <w:t xml:space="preserve"> стандарта</w:t>
      </w:r>
      <w:proofErr w:type="gramEnd"/>
      <w:r w:rsidR="00D52A12">
        <w:rPr>
          <w:rFonts w:ascii="Times New Roman" w:eastAsia="Calibri" w:hAnsi="Times New Roman"/>
          <w:bCs/>
          <w:sz w:val="24"/>
          <w:szCs w:val="24"/>
        </w:rPr>
        <w:t>. Базовая часть состои</w:t>
      </w:r>
      <w:r w:rsidRPr="001360D8">
        <w:rPr>
          <w:rFonts w:ascii="Times New Roman" w:eastAsia="Calibri" w:hAnsi="Times New Roman"/>
          <w:bCs/>
          <w:sz w:val="24"/>
          <w:szCs w:val="24"/>
        </w:rPr>
        <w:t>т из 2х частей:</w:t>
      </w:r>
    </w:p>
    <w:p w:rsidR="00976CAF" w:rsidRPr="001360D8" w:rsidRDefault="00976CAF" w:rsidP="00205614">
      <w:pPr>
        <w:numPr>
          <w:ilvl w:val="0"/>
          <w:numId w:val="18"/>
        </w:numPr>
        <w:spacing w:after="0" w:line="240" w:lineRule="auto"/>
        <w:jc w:val="both"/>
        <w:rPr>
          <w:rFonts w:ascii="Times New Roman" w:eastAsia="Calibri" w:hAnsi="Times New Roman"/>
          <w:bCs/>
          <w:sz w:val="24"/>
          <w:szCs w:val="24"/>
        </w:rPr>
      </w:pPr>
      <w:r w:rsidRPr="001360D8">
        <w:rPr>
          <w:rFonts w:ascii="Times New Roman" w:eastAsia="Calibri" w:hAnsi="Times New Roman"/>
          <w:bCs/>
          <w:sz w:val="24"/>
          <w:szCs w:val="24"/>
        </w:rPr>
        <w:t>Теоретическая часть направлена на создание у детей представления о физической культуре, как о важном элементе общей культуры;</w:t>
      </w:r>
    </w:p>
    <w:p w:rsidR="00976CAF" w:rsidRPr="001360D8" w:rsidRDefault="00976CAF" w:rsidP="00205614">
      <w:pPr>
        <w:numPr>
          <w:ilvl w:val="0"/>
          <w:numId w:val="18"/>
        </w:numPr>
        <w:spacing w:after="0" w:line="240" w:lineRule="auto"/>
        <w:jc w:val="both"/>
        <w:rPr>
          <w:rFonts w:ascii="Times New Roman" w:eastAsia="Calibri" w:hAnsi="Times New Roman"/>
          <w:bCs/>
          <w:sz w:val="24"/>
          <w:szCs w:val="24"/>
        </w:rPr>
      </w:pPr>
      <w:r w:rsidRPr="001360D8">
        <w:rPr>
          <w:rFonts w:ascii="Times New Roman" w:eastAsia="Calibri" w:hAnsi="Times New Roman"/>
          <w:bCs/>
          <w:sz w:val="24"/>
          <w:szCs w:val="24"/>
        </w:rPr>
        <w:t>Практическая часть – на формирование и усвоение двигательных действий, на умение применять их самостоятельно.</w:t>
      </w:r>
    </w:p>
    <w:p w:rsidR="00976CAF" w:rsidRPr="001360D8" w:rsidRDefault="00976CAF" w:rsidP="00976CAF">
      <w:pPr>
        <w:spacing w:after="0" w:line="240" w:lineRule="auto"/>
        <w:ind w:firstLine="567"/>
        <w:jc w:val="both"/>
        <w:rPr>
          <w:rFonts w:ascii="Times New Roman" w:eastAsia="Calibri" w:hAnsi="Times New Roman"/>
          <w:bCs/>
          <w:sz w:val="24"/>
          <w:szCs w:val="24"/>
        </w:rPr>
      </w:pPr>
      <w:r w:rsidRPr="001360D8">
        <w:rPr>
          <w:rFonts w:ascii="Times New Roman" w:eastAsia="Calibri" w:hAnsi="Times New Roman"/>
          <w:bCs/>
          <w:sz w:val="24"/>
          <w:szCs w:val="24"/>
        </w:rPr>
        <w:t>Требования к минимально необходимому уровню подготовки детей – стандарт минимальных требований к подготовке дошкольников старшей группы (5-6 лет) и подготовительной (6-7лет)</w:t>
      </w:r>
    </w:p>
    <w:p w:rsidR="00976CAF" w:rsidRPr="001360D8" w:rsidRDefault="00976CAF" w:rsidP="00976CAF">
      <w:pPr>
        <w:spacing w:after="0" w:line="240" w:lineRule="auto"/>
        <w:ind w:firstLine="567"/>
        <w:jc w:val="both"/>
        <w:rPr>
          <w:rFonts w:ascii="Times New Roman" w:eastAsia="Calibri" w:hAnsi="Times New Roman"/>
          <w:bCs/>
          <w:sz w:val="24"/>
          <w:szCs w:val="24"/>
        </w:rPr>
      </w:pPr>
      <w:r w:rsidRPr="001360D8">
        <w:rPr>
          <w:rFonts w:ascii="Times New Roman" w:eastAsia="Calibri" w:hAnsi="Times New Roman"/>
          <w:bCs/>
          <w:sz w:val="24"/>
          <w:szCs w:val="24"/>
        </w:rPr>
        <w:lastRenderedPageBreak/>
        <w:t xml:space="preserve">На основе проверки усвоения дошкольниками содержания базового компонента определяем, как выполняет дошкольник требования к минимально необходимому уровню подготовки детей, выявляем уровень развития и степень его </w:t>
      </w:r>
      <w:r>
        <w:rPr>
          <w:rFonts w:ascii="Times New Roman" w:eastAsia="Calibri" w:hAnsi="Times New Roman"/>
          <w:bCs/>
          <w:sz w:val="24"/>
          <w:szCs w:val="24"/>
        </w:rPr>
        <w:t>соответствия возрастным нормам.</w:t>
      </w:r>
    </w:p>
    <w:p w:rsidR="00C51EB4" w:rsidRDefault="00C51EB4" w:rsidP="00A63591">
      <w:pPr>
        <w:spacing w:after="0" w:line="240" w:lineRule="auto"/>
        <w:rPr>
          <w:rFonts w:ascii="Times New Roman" w:eastAsia="Calibri" w:hAnsi="Times New Roman"/>
          <w:b/>
          <w:bCs/>
          <w:sz w:val="24"/>
          <w:szCs w:val="24"/>
        </w:rPr>
      </w:pPr>
    </w:p>
    <w:p w:rsidR="00976CAF" w:rsidRDefault="00976CAF" w:rsidP="00D52A12">
      <w:pPr>
        <w:spacing w:after="0" w:line="240" w:lineRule="auto"/>
        <w:ind w:firstLine="567"/>
        <w:jc w:val="center"/>
        <w:rPr>
          <w:rFonts w:ascii="Times New Roman" w:eastAsia="Calibri" w:hAnsi="Times New Roman"/>
          <w:bCs/>
          <w:sz w:val="24"/>
          <w:szCs w:val="24"/>
        </w:rPr>
      </w:pPr>
      <w:r w:rsidRPr="00D52A12">
        <w:rPr>
          <w:rFonts w:ascii="Times New Roman" w:eastAsia="Calibri" w:hAnsi="Times New Roman"/>
          <w:b/>
          <w:bCs/>
          <w:sz w:val="24"/>
          <w:szCs w:val="24"/>
        </w:rPr>
        <w:t>Формы образовательной деятельности по физическому воспитанию</w:t>
      </w:r>
      <w:r w:rsidRPr="001360D8">
        <w:rPr>
          <w:rFonts w:ascii="Times New Roman" w:eastAsia="Calibri" w:hAnsi="Times New Roman"/>
          <w:bCs/>
          <w:sz w:val="24"/>
          <w:szCs w:val="24"/>
        </w:rPr>
        <w:t>.</w:t>
      </w:r>
    </w:p>
    <w:p w:rsidR="00D52A12" w:rsidRPr="001360D8" w:rsidRDefault="00D52A12" w:rsidP="00D52A12">
      <w:pPr>
        <w:spacing w:after="0" w:line="240" w:lineRule="auto"/>
        <w:ind w:firstLine="567"/>
        <w:jc w:val="center"/>
        <w:rPr>
          <w:rFonts w:ascii="Times New Roman" w:eastAsia="Calibri" w:hAnsi="Times New Roman"/>
          <w:bCs/>
          <w:sz w:val="24"/>
          <w:szCs w:val="24"/>
        </w:rPr>
      </w:pPr>
    </w:p>
    <w:tbl>
      <w:tblPr>
        <w:tblStyle w:val="aa"/>
        <w:tblW w:w="0" w:type="auto"/>
        <w:tblInd w:w="-34" w:type="dxa"/>
        <w:tblLook w:val="04A0" w:firstRow="1" w:lastRow="0" w:firstColumn="1" w:lastColumn="0" w:noHBand="0" w:noVBand="1"/>
      </w:tblPr>
      <w:tblGrid>
        <w:gridCol w:w="2354"/>
        <w:gridCol w:w="2606"/>
        <w:gridCol w:w="2464"/>
        <w:gridCol w:w="2464"/>
      </w:tblGrid>
      <w:tr w:rsidR="00976CAF" w:rsidRPr="001360D8" w:rsidTr="00514F92">
        <w:tc>
          <w:tcPr>
            <w:tcW w:w="2613" w:type="dxa"/>
          </w:tcPr>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Занятия</w:t>
            </w:r>
          </w:p>
        </w:tc>
        <w:tc>
          <w:tcPr>
            <w:tcW w:w="2804" w:type="dxa"/>
          </w:tcPr>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Физкультурно-оздоровительные мероприятия в режиме дня</w:t>
            </w:r>
          </w:p>
        </w:tc>
        <w:tc>
          <w:tcPr>
            <w:tcW w:w="2590" w:type="dxa"/>
          </w:tcPr>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Кружковая работа</w:t>
            </w:r>
          </w:p>
        </w:tc>
        <w:tc>
          <w:tcPr>
            <w:tcW w:w="2590" w:type="dxa"/>
          </w:tcPr>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 xml:space="preserve">Активный отдых </w:t>
            </w:r>
          </w:p>
        </w:tc>
      </w:tr>
      <w:tr w:rsidR="00976CAF" w:rsidRPr="001360D8" w:rsidTr="00514F92">
        <w:tc>
          <w:tcPr>
            <w:tcW w:w="2613" w:type="dxa"/>
          </w:tcPr>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Проводятся 3 раза в неделю:</w:t>
            </w:r>
          </w:p>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2 младшая – 15 мин</w:t>
            </w:r>
          </w:p>
          <w:p w:rsidR="00976CAF" w:rsidRPr="00A63591" w:rsidRDefault="00976CAF" w:rsidP="00D52A12">
            <w:pPr>
              <w:pStyle w:val="a8"/>
              <w:rPr>
                <w:rFonts w:ascii="Times New Roman" w:hAnsi="Times New Roman" w:cs="Times New Roman"/>
                <w:sz w:val="20"/>
                <w:szCs w:val="20"/>
              </w:rPr>
            </w:pPr>
            <w:proofErr w:type="gramStart"/>
            <w:r w:rsidRPr="00A63591">
              <w:rPr>
                <w:rFonts w:ascii="Times New Roman" w:hAnsi="Times New Roman" w:cs="Times New Roman"/>
                <w:sz w:val="20"/>
                <w:szCs w:val="20"/>
              </w:rPr>
              <w:t>Средняя</w:t>
            </w:r>
            <w:proofErr w:type="gramEnd"/>
            <w:r w:rsidRPr="00A63591">
              <w:rPr>
                <w:rFonts w:ascii="Times New Roman" w:hAnsi="Times New Roman" w:cs="Times New Roman"/>
                <w:sz w:val="20"/>
                <w:szCs w:val="20"/>
              </w:rPr>
              <w:t xml:space="preserve"> – 20 мин</w:t>
            </w:r>
          </w:p>
          <w:p w:rsidR="00976CAF" w:rsidRPr="00A63591" w:rsidRDefault="00976CAF" w:rsidP="00D52A12">
            <w:pPr>
              <w:pStyle w:val="a8"/>
              <w:rPr>
                <w:rFonts w:ascii="Times New Roman" w:hAnsi="Times New Roman" w:cs="Times New Roman"/>
                <w:sz w:val="20"/>
                <w:szCs w:val="20"/>
              </w:rPr>
            </w:pPr>
            <w:proofErr w:type="gramStart"/>
            <w:r w:rsidRPr="00A63591">
              <w:rPr>
                <w:rFonts w:ascii="Times New Roman" w:hAnsi="Times New Roman" w:cs="Times New Roman"/>
                <w:sz w:val="20"/>
                <w:szCs w:val="20"/>
              </w:rPr>
              <w:t>Старшая</w:t>
            </w:r>
            <w:proofErr w:type="gramEnd"/>
            <w:r w:rsidRPr="00A63591">
              <w:rPr>
                <w:rFonts w:ascii="Times New Roman" w:hAnsi="Times New Roman" w:cs="Times New Roman"/>
                <w:sz w:val="20"/>
                <w:szCs w:val="20"/>
              </w:rPr>
              <w:t xml:space="preserve"> – 25 мин</w:t>
            </w:r>
          </w:p>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Подготовит – 30 мин</w:t>
            </w:r>
          </w:p>
        </w:tc>
        <w:tc>
          <w:tcPr>
            <w:tcW w:w="2804" w:type="dxa"/>
          </w:tcPr>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Ежедневно:</w:t>
            </w:r>
          </w:p>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-утренняя гимнастика</w:t>
            </w:r>
          </w:p>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 физкультминутки</w:t>
            </w:r>
          </w:p>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 гимнастика после сна</w:t>
            </w:r>
          </w:p>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 подвижные игры</w:t>
            </w:r>
          </w:p>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 закаливающие мероприятия</w:t>
            </w:r>
          </w:p>
        </w:tc>
        <w:tc>
          <w:tcPr>
            <w:tcW w:w="2590" w:type="dxa"/>
          </w:tcPr>
          <w:p w:rsidR="00976CAF" w:rsidRPr="00A63591" w:rsidRDefault="00A735EB" w:rsidP="00D52A12">
            <w:pPr>
              <w:pStyle w:val="a8"/>
              <w:rPr>
                <w:rFonts w:ascii="Times New Roman" w:hAnsi="Times New Roman" w:cs="Times New Roman"/>
                <w:sz w:val="20"/>
                <w:szCs w:val="20"/>
              </w:rPr>
            </w:pPr>
            <w:r w:rsidRPr="00A63591">
              <w:rPr>
                <w:rFonts w:ascii="Times New Roman" w:hAnsi="Times New Roman" w:cs="Times New Roman"/>
                <w:sz w:val="20"/>
                <w:szCs w:val="20"/>
              </w:rPr>
              <w:t>Кружок по легкой атлетике</w:t>
            </w:r>
          </w:p>
          <w:p w:rsidR="00976CAF" w:rsidRPr="00A63591" w:rsidRDefault="00976CAF" w:rsidP="00A735EB">
            <w:pPr>
              <w:pStyle w:val="a8"/>
              <w:rPr>
                <w:rFonts w:ascii="Times New Roman" w:hAnsi="Times New Roman" w:cs="Times New Roman"/>
                <w:sz w:val="20"/>
                <w:szCs w:val="20"/>
              </w:rPr>
            </w:pPr>
            <w:r w:rsidRPr="00A63591">
              <w:rPr>
                <w:rFonts w:ascii="Times New Roman" w:hAnsi="Times New Roman" w:cs="Times New Roman"/>
                <w:sz w:val="20"/>
                <w:szCs w:val="20"/>
              </w:rPr>
              <w:t xml:space="preserve">Занятия – 1 раз </w:t>
            </w:r>
            <w:r w:rsidR="00A735EB" w:rsidRPr="00A63591">
              <w:rPr>
                <w:rFonts w:ascii="Times New Roman" w:hAnsi="Times New Roman" w:cs="Times New Roman"/>
                <w:sz w:val="20"/>
                <w:szCs w:val="20"/>
              </w:rPr>
              <w:t>в неделю в старших</w:t>
            </w:r>
            <w:r w:rsidRPr="00A63591">
              <w:rPr>
                <w:rFonts w:ascii="Times New Roman" w:hAnsi="Times New Roman" w:cs="Times New Roman"/>
                <w:sz w:val="20"/>
                <w:szCs w:val="20"/>
              </w:rPr>
              <w:t xml:space="preserve"> и подготовительных группах</w:t>
            </w:r>
            <w:r w:rsidR="00A735EB" w:rsidRPr="00A63591">
              <w:rPr>
                <w:rFonts w:ascii="Times New Roman" w:hAnsi="Times New Roman" w:cs="Times New Roman"/>
                <w:sz w:val="20"/>
                <w:szCs w:val="20"/>
              </w:rPr>
              <w:t xml:space="preserve"> по выбору</w:t>
            </w:r>
            <w:r w:rsidRPr="00A63591">
              <w:rPr>
                <w:rFonts w:ascii="Times New Roman" w:hAnsi="Times New Roman" w:cs="Times New Roman"/>
                <w:sz w:val="20"/>
                <w:szCs w:val="20"/>
              </w:rPr>
              <w:t>, продолжительность – 20- 30 мин подгруппами</w:t>
            </w:r>
          </w:p>
        </w:tc>
        <w:tc>
          <w:tcPr>
            <w:tcW w:w="2590" w:type="dxa"/>
          </w:tcPr>
          <w:p w:rsidR="00976CAF" w:rsidRPr="00A63591" w:rsidRDefault="00976CAF" w:rsidP="00D52A12">
            <w:pPr>
              <w:pStyle w:val="a8"/>
              <w:rPr>
                <w:rFonts w:ascii="Times New Roman" w:hAnsi="Times New Roman" w:cs="Times New Roman"/>
                <w:sz w:val="20"/>
                <w:szCs w:val="20"/>
              </w:rPr>
            </w:pPr>
            <w:r w:rsidRPr="00A63591">
              <w:rPr>
                <w:rFonts w:ascii="Times New Roman" w:hAnsi="Times New Roman" w:cs="Times New Roman"/>
                <w:sz w:val="20"/>
                <w:szCs w:val="20"/>
              </w:rPr>
              <w:t>Физкультурно-массовые и спортивные мероприятия по плану инструктора физкультуры, Организуются 1-2  раза в месяц, продолжительность 20-30 мин.</w:t>
            </w:r>
          </w:p>
        </w:tc>
      </w:tr>
    </w:tbl>
    <w:p w:rsidR="00976CAF" w:rsidRPr="001360D8" w:rsidRDefault="00976CAF" w:rsidP="00976CAF">
      <w:pPr>
        <w:spacing w:after="0" w:line="240" w:lineRule="auto"/>
        <w:ind w:firstLine="567"/>
        <w:jc w:val="both"/>
        <w:rPr>
          <w:rFonts w:ascii="Times New Roman" w:eastAsia="Calibri" w:hAnsi="Times New Roman"/>
          <w:sz w:val="24"/>
          <w:szCs w:val="24"/>
        </w:rPr>
      </w:pPr>
    </w:p>
    <w:p w:rsidR="00976CAF" w:rsidRPr="001360D8" w:rsidRDefault="00976CAF" w:rsidP="00976CAF">
      <w:pPr>
        <w:spacing w:after="0" w:line="240" w:lineRule="auto"/>
        <w:ind w:firstLine="567"/>
        <w:jc w:val="both"/>
        <w:rPr>
          <w:rFonts w:ascii="Times New Roman" w:hAnsi="Times New Roman"/>
          <w:sz w:val="24"/>
          <w:szCs w:val="24"/>
          <w:u w:val="single"/>
        </w:rPr>
      </w:pPr>
      <w:r w:rsidRPr="001360D8">
        <w:rPr>
          <w:rFonts w:ascii="Times New Roman" w:hAnsi="Times New Roman"/>
          <w:sz w:val="24"/>
          <w:szCs w:val="24"/>
          <w:u w:val="single"/>
        </w:rPr>
        <w:t>Двигательная активность детей в ходе режимных моментов и в процессе различных видов детской деятельности</w:t>
      </w:r>
    </w:p>
    <w:p w:rsidR="00976CAF" w:rsidRPr="001360D8" w:rsidRDefault="00976CAF" w:rsidP="00976CAF">
      <w:pPr>
        <w:spacing w:after="0" w:line="240" w:lineRule="auto"/>
        <w:ind w:firstLine="567"/>
        <w:jc w:val="both"/>
        <w:rPr>
          <w:rFonts w:ascii="Times New Roman" w:hAnsi="Times New Roman"/>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70"/>
        <w:gridCol w:w="1954"/>
        <w:gridCol w:w="1866"/>
        <w:gridCol w:w="2099"/>
      </w:tblGrid>
      <w:tr w:rsidR="00D52A12" w:rsidRPr="001360D8" w:rsidTr="00D52A12">
        <w:trPr>
          <w:jc w:val="center"/>
        </w:trPr>
        <w:tc>
          <w:tcPr>
            <w:tcW w:w="1983" w:type="dxa"/>
          </w:tcPr>
          <w:p w:rsidR="00976CAF" w:rsidRPr="00A63591" w:rsidRDefault="00976CAF" w:rsidP="00D52A12">
            <w:pPr>
              <w:spacing w:after="0" w:line="240" w:lineRule="auto"/>
              <w:ind w:firstLine="567"/>
              <w:jc w:val="both"/>
              <w:rPr>
                <w:rFonts w:ascii="Times New Roman" w:hAnsi="Times New Roman"/>
                <w:b/>
                <w:sz w:val="20"/>
                <w:szCs w:val="20"/>
              </w:rPr>
            </w:pPr>
            <w:r w:rsidRPr="00A63591">
              <w:rPr>
                <w:rFonts w:ascii="Times New Roman" w:hAnsi="Times New Roman"/>
                <w:b/>
                <w:sz w:val="20"/>
                <w:szCs w:val="20"/>
              </w:rPr>
              <w:t>Формы организации</w:t>
            </w:r>
          </w:p>
        </w:tc>
        <w:tc>
          <w:tcPr>
            <w:tcW w:w="1970" w:type="dxa"/>
          </w:tcPr>
          <w:p w:rsidR="00976CAF" w:rsidRPr="00A63591" w:rsidRDefault="00976CAF" w:rsidP="00D52A12">
            <w:pPr>
              <w:spacing w:after="0" w:line="240" w:lineRule="auto"/>
              <w:ind w:firstLine="567"/>
              <w:jc w:val="both"/>
              <w:rPr>
                <w:rFonts w:ascii="Times New Roman" w:hAnsi="Times New Roman"/>
                <w:b/>
                <w:sz w:val="20"/>
                <w:szCs w:val="20"/>
              </w:rPr>
            </w:pPr>
            <w:r w:rsidRPr="00A63591">
              <w:rPr>
                <w:rFonts w:ascii="Times New Roman" w:hAnsi="Times New Roman"/>
                <w:b/>
                <w:sz w:val="20"/>
                <w:szCs w:val="20"/>
              </w:rPr>
              <w:t>Младшая</w:t>
            </w:r>
          </w:p>
          <w:p w:rsidR="00976CAF" w:rsidRPr="00A63591" w:rsidRDefault="00976CAF" w:rsidP="00D52A12">
            <w:pPr>
              <w:spacing w:after="0" w:line="240" w:lineRule="auto"/>
              <w:ind w:firstLine="567"/>
              <w:jc w:val="both"/>
              <w:rPr>
                <w:rFonts w:ascii="Times New Roman" w:hAnsi="Times New Roman"/>
                <w:b/>
                <w:sz w:val="20"/>
                <w:szCs w:val="20"/>
              </w:rPr>
            </w:pPr>
            <w:r w:rsidRPr="00A63591">
              <w:rPr>
                <w:rFonts w:ascii="Times New Roman" w:hAnsi="Times New Roman"/>
                <w:b/>
                <w:sz w:val="20"/>
                <w:szCs w:val="20"/>
              </w:rPr>
              <w:t>группа</w:t>
            </w:r>
          </w:p>
        </w:tc>
        <w:tc>
          <w:tcPr>
            <w:tcW w:w="1954" w:type="dxa"/>
          </w:tcPr>
          <w:p w:rsidR="00976CAF" w:rsidRPr="00A63591" w:rsidRDefault="00976CAF" w:rsidP="00D52A12">
            <w:pPr>
              <w:pStyle w:val="a8"/>
              <w:rPr>
                <w:rFonts w:ascii="Times New Roman" w:hAnsi="Times New Roman" w:cs="Times New Roman"/>
                <w:b/>
                <w:sz w:val="20"/>
                <w:szCs w:val="20"/>
              </w:rPr>
            </w:pPr>
            <w:r w:rsidRPr="00A63591">
              <w:rPr>
                <w:rFonts w:ascii="Times New Roman" w:hAnsi="Times New Roman" w:cs="Times New Roman"/>
                <w:b/>
                <w:sz w:val="20"/>
                <w:szCs w:val="20"/>
              </w:rPr>
              <w:t>Средняя группа</w:t>
            </w:r>
          </w:p>
        </w:tc>
        <w:tc>
          <w:tcPr>
            <w:tcW w:w="1866" w:type="dxa"/>
          </w:tcPr>
          <w:p w:rsidR="00976CAF" w:rsidRPr="00A63591" w:rsidRDefault="00976CAF" w:rsidP="00D52A12">
            <w:pPr>
              <w:pStyle w:val="a8"/>
              <w:rPr>
                <w:rFonts w:ascii="Times New Roman" w:hAnsi="Times New Roman" w:cs="Times New Roman"/>
                <w:b/>
                <w:sz w:val="20"/>
                <w:szCs w:val="20"/>
              </w:rPr>
            </w:pPr>
            <w:r w:rsidRPr="00A63591">
              <w:rPr>
                <w:rFonts w:ascii="Times New Roman" w:hAnsi="Times New Roman" w:cs="Times New Roman"/>
                <w:b/>
                <w:sz w:val="20"/>
                <w:szCs w:val="20"/>
              </w:rPr>
              <w:t>Старшая группа</w:t>
            </w:r>
          </w:p>
        </w:tc>
        <w:tc>
          <w:tcPr>
            <w:tcW w:w="2099" w:type="dxa"/>
          </w:tcPr>
          <w:p w:rsidR="00976CAF" w:rsidRPr="00A63591" w:rsidRDefault="00976CAF" w:rsidP="00D52A12">
            <w:pPr>
              <w:pStyle w:val="a8"/>
              <w:rPr>
                <w:rFonts w:ascii="Times New Roman" w:hAnsi="Times New Roman" w:cs="Times New Roman"/>
                <w:b/>
                <w:sz w:val="20"/>
                <w:szCs w:val="20"/>
              </w:rPr>
            </w:pPr>
            <w:r w:rsidRPr="00A63591">
              <w:rPr>
                <w:rFonts w:ascii="Times New Roman" w:hAnsi="Times New Roman" w:cs="Times New Roman"/>
                <w:b/>
                <w:sz w:val="20"/>
                <w:szCs w:val="20"/>
              </w:rPr>
              <w:t>Подготовительная группа</w:t>
            </w:r>
          </w:p>
        </w:tc>
      </w:tr>
      <w:tr w:rsidR="00D52A12" w:rsidRPr="00D52A12" w:rsidTr="00D52A12">
        <w:trPr>
          <w:jc w:val="center"/>
        </w:trPr>
        <w:tc>
          <w:tcPr>
            <w:tcW w:w="1983" w:type="dxa"/>
          </w:tcPr>
          <w:p w:rsidR="00976CAF" w:rsidRPr="00A63591" w:rsidRDefault="00D52A12" w:rsidP="00514F92">
            <w:pPr>
              <w:spacing w:after="0" w:line="240" w:lineRule="auto"/>
              <w:jc w:val="both"/>
              <w:rPr>
                <w:rFonts w:ascii="Times New Roman" w:hAnsi="Times New Roman"/>
                <w:sz w:val="20"/>
                <w:szCs w:val="20"/>
              </w:rPr>
            </w:pPr>
            <w:r w:rsidRPr="00A63591">
              <w:rPr>
                <w:rFonts w:ascii="Times New Roman" w:hAnsi="Times New Roman"/>
                <w:sz w:val="20"/>
                <w:szCs w:val="20"/>
              </w:rPr>
              <w:t>НОД</w:t>
            </w:r>
          </w:p>
        </w:tc>
        <w:tc>
          <w:tcPr>
            <w:tcW w:w="1970"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15 мин</w:t>
            </w:r>
          </w:p>
        </w:tc>
        <w:tc>
          <w:tcPr>
            <w:tcW w:w="1954"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20 мин</w:t>
            </w:r>
          </w:p>
        </w:tc>
        <w:tc>
          <w:tcPr>
            <w:tcW w:w="1866"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25 мин</w:t>
            </w:r>
          </w:p>
        </w:tc>
        <w:tc>
          <w:tcPr>
            <w:tcW w:w="2099"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30 мин</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Утренняя гимнастика</w:t>
            </w:r>
          </w:p>
        </w:tc>
        <w:tc>
          <w:tcPr>
            <w:tcW w:w="1970"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6-8 мин.</w:t>
            </w:r>
          </w:p>
        </w:tc>
        <w:tc>
          <w:tcPr>
            <w:tcW w:w="1954"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6-8 мин</w:t>
            </w:r>
          </w:p>
        </w:tc>
        <w:tc>
          <w:tcPr>
            <w:tcW w:w="1866"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8-10 мин</w:t>
            </w:r>
          </w:p>
        </w:tc>
        <w:tc>
          <w:tcPr>
            <w:tcW w:w="2099"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10-12 мин</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Упражнения после дневного сна</w:t>
            </w:r>
          </w:p>
        </w:tc>
        <w:tc>
          <w:tcPr>
            <w:tcW w:w="1970"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6-8 мин.</w:t>
            </w:r>
          </w:p>
        </w:tc>
        <w:tc>
          <w:tcPr>
            <w:tcW w:w="1954"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6-8 мин.</w:t>
            </w:r>
          </w:p>
        </w:tc>
        <w:tc>
          <w:tcPr>
            <w:tcW w:w="1866"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8-10 мин</w:t>
            </w:r>
          </w:p>
        </w:tc>
        <w:tc>
          <w:tcPr>
            <w:tcW w:w="2099"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10-12 мин</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Подвижные игры</w:t>
            </w:r>
          </w:p>
        </w:tc>
        <w:tc>
          <w:tcPr>
            <w:tcW w:w="1970"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Не менее 2-4 раза в день</w:t>
            </w:r>
          </w:p>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6-10 мин</w:t>
            </w:r>
          </w:p>
        </w:tc>
        <w:tc>
          <w:tcPr>
            <w:tcW w:w="1954"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Не менее 2-4 раза в день</w:t>
            </w:r>
          </w:p>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8-10 мин</w:t>
            </w:r>
          </w:p>
        </w:tc>
        <w:tc>
          <w:tcPr>
            <w:tcW w:w="1866"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Не менее 2-4 раза в день</w:t>
            </w:r>
          </w:p>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10-12 мин</w:t>
            </w:r>
          </w:p>
        </w:tc>
        <w:tc>
          <w:tcPr>
            <w:tcW w:w="2099"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Не менее 2-4 раза в день</w:t>
            </w:r>
          </w:p>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12-15 мин</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Спортивные игры</w:t>
            </w:r>
          </w:p>
        </w:tc>
        <w:tc>
          <w:tcPr>
            <w:tcW w:w="1970"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6-8 мин.</w:t>
            </w:r>
          </w:p>
        </w:tc>
        <w:tc>
          <w:tcPr>
            <w:tcW w:w="1954"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6-8 мин</w:t>
            </w:r>
          </w:p>
        </w:tc>
        <w:tc>
          <w:tcPr>
            <w:tcW w:w="1866"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8-10 мин</w:t>
            </w:r>
          </w:p>
        </w:tc>
        <w:tc>
          <w:tcPr>
            <w:tcW w:w="2099"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10-12 мин</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Физкультурные упражнения на прогулке</w:t>
            </w:r>
          </w:p>
        </w:tc>
        <w:tc>
          <w:tcPr>
            <w:tcW w:w="1970"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6-8 мин.</w:t>
            </w:r>
          </w:p>
        </w:tc>
        <w:tc>
          <w:tcPr>
            <w:tcW w:w="1954"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5-10 мин</w:t>
            </w:r>
          </w:p>
        </w:tc>
        <w:tc>
          <w:tcPr>
            <w:tcW w:w="1866"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8-10 мин</w:t>
            </w:r>
          </w:p>
        </w:tc>
        <w:tc>
          <w:tcPr>
            <w:tcW w:w="2099" w:type="dxa"/>
          </w:tcPr>
          <w:p w:rsidR="00976CAF" w:rsidRPr="00A63591" w:rsidRDefault="00976CAF" w:rsidP="00A63591">
            <w:pPr>
              <w:spacing w:after="0" w:line="240" w:lineRule="auto"/>
              <w:ind w:firstLine="567"/>
              <w:rPr>
                <w:rFonts w:ascii="Times New Roman" w:hAnsi="Times New Roman"/>
                <w:sz w:val="20"/>
                <w:szCs w:val="20"/>
              </w:rPr>
            </w:pPr>
            <w:r w:rsidRPr="00A63591">
              <w:rPr>
                <w:rFonts w:ascii="Times New Roman" w:hAnsi="Times New Roman"/>
                <w:sz w:val="20"/>
                <w:szCs w:val="20"/>
              </w:rPr>
              <w:t>10-12 мин</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Спортивные развлечения</w:t>
            </w:r>
          </w:p>
        </w:tc>
        <w:tc>
          <w:tcPr>
            <w:tcW w:w="1970" w:type="dxa"/>
          </w:tcPr>
          <w:p w:rsidR="00976CAF" w:rsidRPr="00A63591" w:rsidRDefault="00976CAF" w:rsidP="00A63591">
            <w:pPr>
              <w:spacing w:after="0" w:line="240" w:lineRule="auto"/>
              <w:rPr>
                <w:rFonts w:ascii="Times New Roman" w:hAnsi="Times New Roman"/>
                <w:sz w:val="20"/>
                <w:szCs w:val="20"/>
              </w:rPr>
            </w:pPr>
            <w:r w:rsidRPr="00A63591">
              <w:rPr>
                <w:rFonts w:ascii="Times New Roman" w:hAnsi="Times New Roman"/>
                <w:sz w:val="20"/>
                <w:szCs w:val="20"/>
              </w:rPr>
              <w:t>1 раз в месяц 20 минут</w:t>
            </w:r>
          </w:p>
        </w:tc>
        <w:tc>
          <w:tcPr>
            <w:tcW w:w="1954" w:type="dxa"/>
          </w:tcPr>
          <w:p w:rsidR="00976CAF" w:rsidRPr="00A63591" w:rsidRDefault="00976CAF" w:rsidP="00A63591">
            <w:pPr>
              <w:spacing w:after="0" w:line="240" w:lineRule="auto"/>
              <w:rPr>
                <w:rFonts w:ascii="Times New Roman" w:hAnsi="Times New Roman"/>
                <w:sz w:val="20"/>
                <w:szCs w:val="20"/>
              </w:rPr>
            </w:pPr>
            <w:r w:rsidRPr="00A63591">
              <w:rPr>
                <w:rFonts w:ascii="Times New Roman" w:hAnsi="Times New Roman"/>
                <w:sz w:val="20"/>
                <w:szCs w:val="20"/>
              </w:rPr>
              <w:t>1 раз в месяц 30 минут</w:t>
            </w:r>
          </w:p>
        </w:tc>
        <w:tc>
          <w:tcPr>
            <w:tcW w:w="1866" w:type="dxa"/>
          </w:tcPr>
          <w:p w:rsidR="00976CAF" w:rsidRPr="00A63591" w:rsidRDefault="00976CAF" w:rsidP="00A63591">
            <w:pPr>
              <w:spacing w:after="0" w:line="240" w:lineRule="auto"/>
              <w:rPr>
                <w:rFonts w:ascii="Times New Roman" w:hAnsi="Times New Roman"/>
                <w:sz w:val="20"/>
                <w:szCs w:val="20"/>
              </w:rPr>
            </w:pPr>
            <w:r w:rsidRPr="00A63591">
              <w:rPr>
                <w:rFonts w:ascii="Times New Roman" w:hAnsi="Times New Roman"/>
                <w:sz w:val="20"/>
                <w:szCs w:val="20"/>
              </w:rPr>
              <w:t>1 раз в месяц 30 минут</w:t>
            </w:r>
          </w:p>
        </w:tc>
        <w:tc>
          <w:tcPr>
            <w:tcW w:w="2099" w:type="dxa"/>
          </w:tcPr>
          <w:p w:rsidR="00976CAF" w:rsidRPr="00A63591" w:rsidRDefault="00976CAF" w:rsidP="00A63591">
            <w:pPr>
              <w:spacing w:after="0" w:line="240" w:lineRule="auto"/>
              <w:rPr>
                <w:rFonts w:ascii="Times New Roman" w:hAnsi="Times New Roman"/>
                <w:sz w:val="20"/>
                <w:szCs w:val="20"/>
              </w:rPr>
            </w:pPr>
            <w:r w:rsidRPr="00A63591">
              <w:rPr>
                <w:rFonts w:ascii="Times New Roman" w:hAnsi="Times New Roman"/>
                <w:sz w:val="20"/>
                <w:szCs w:val="20"/>
              </w:rPr>
              <w:t>1 раз в месяц</w:t>
            </w:r>
          </w:p>
          <w:p w:rsidR="00976CAF" w:rsidRPr="00A63591" w:rsidRDefault="00976CAF" w:rsidP="00A63591">
            <w:pPr>
              <w:spacing w:after="0" w:line="240" w:lineRule="auto"/>
              <w:rPr>
                <w:rFonts w:ascii="Times New Roman" w:hAnsi="Times New Roman"/>
                <w:sz w:val="20"/>
                <w:szCs w:val="20"/>
              </w:rPr>
            </w:pPr>
            <w:r w:rsidRPr="00A63591">
              <w:rPr>
                <w:rFonts w:ascii="Times New Roman" w:hAnsi="Times New Roman"/>
                <w:sz w:val="20"/>
                <w:szCs w:val="20"/>
              </w:rPr>
              <w:t>40 минут</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Спортивные праздники</w:t>
            </w:r>
          </w:p>
        </w:tc>
        <w:tc>
          <w:tcPr>
            <w:tcW w:w="1970" w:type="dxa"/>
          </w:tcPr>
          <w:p w:rsidR="00976CAF" w:rsidRPr="00A63591" w:rsidRDefault="00976CAF" w:rsidP="00A63591">
            <w:pPr>
              <w:spacing w:after="0" w:line="240" w:lineRule="auto"/>
              <w:rPr>
                <w:rFonts w:ascii="Times New Roman" w:hAnsi="Times New Roman"/>
                <w:sz w:val="20"/>
                <w:szCs w:val="20"/>
              </w:rPr>
            </w:pPr>
          </w:p>
        </w:tc>
        <w:tc>
          <w:tcPr>
            <w:tcW w:w="1954" w:type="dxa"/>
          </w:tcPr>
          <w:p w:rsidR="00976CAF" w:rsidRPr="00A63591" w:rsidRDefault="00976CAF" w:rsidP="00A63591">
            <w:pPr>
              <w:spacing w:after="0" w:line="240" w:lineRule="auto"/>
              <w:rPr>
                <w:rFonts w:ascii="Times New Roman" w:hAnsi="Times New Roman"/>
                <w:sz w:val="20"/>
                <w:szCs w:val="20"/>
              </w:rPr>
            </w:pPr>
            <w:r w:rsidRPr="00A63591">
              <w:rPr>
                <w:rFonts w:ascii="Times New Roman" w:hAnsi="Times New Roman"/>
                <w:sz w:val="20"/>
                <w:szCs w:val="20"/>
              </w:rPr>
              <w:t>2 раза в год 40 минут</w:t>
            </w:r>
          </w:p>
        </w:tc>
        <w:tc>
          <w:tcPr>
            <w:tcW w:w="1866" w:type="dxa"/>
          </w:tcPr>
          <w:p w:rsidR="00976CAF" w:rsidRPr="00A63591" w:rsidRDefault="00976CAF" w:rsidP="00A63591">
            <w:pPr>
              <w:spacing w:after="0" w:line="240" w:lineRule="auto"/>
              <w:rPr>
                <w:rFonts w:ascii="Times New Roman" w:hAnsi="Times New Roman"/>
                <w:sz w:val="20"/>
                <w:szCs w:val="20"/>
              </w:rPr>
            </w:pPr>
            <w:r w:rsidRPr="00A63591">
              <w:rPr>
                <w:rFonts w:ascii="Times New Roman" w:hAnsi="Times New Roman"/>
                <w:sz w:val="20"/>
                <w:szCs w:val="20"/>
              </w:rPr>
              <w:t>2 раза в год 60 минут</w:t>
            </w:r>
          </w:p>
        </w:tc>
        <w:tc>
          <w:tcPr>
            <w:tcW w:w="2099" w:type="dxa"/>
          </w:tcPr>
          <w:p w:rsidR="00976CAF" w:rsidRPr="00A63591" w:rsidRDefault="00976CAF" w:rsidP="00A63591">
            <w:pPr>
              <w:spacing w:after="0" w:line="240" w:lineRule="auto"/>
              <w:rPr>
                <w:rFonts w:ascii="Times New Roman" w:hAnsi="Times New Roman"/>
                <w:sz w:val="20"/>
                <w:szCs w:val="20"/>
              </w:rPr>
            </w:pPr>
            <w:r w:rsidRPr="00A63591">
              <w:rPr>
                <w:rFonts w:ascii="Times New Roman" w:hAnsi="Times New Roman"/>
                <w:sz w:val="20"/>
                <w:szCs w:val="20"/>
              </w:rPr>
              <w:t>2 раза в год   90минут</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День здоровья</w:t>
            </w:r>
          </w:p>
        </w:tc>
        <w:tc>
          <w:tcPr>
            <w:tcW w:w="1970"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ежемесячно</w:t>
            </w:r>
          </w:p>
        </w:tc>
        <w:tc>
          <w:tcPr>
            <w:tcW w:w="1954"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ежемесячно</w:t>
            </w:r>
          </w:p>
        </w:tc>
        <w:tc>
          <w:tcPr>
            <w:tcW w:w="1866"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ежемесячно</w:t>
            </w:r>
          </w:p>
        </w:tc>
        <w:tc>
          <w:tcPr>
            <w:tcW w:w="2099"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ежемесячно</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Неделя здоровья</w:t>
            </w:r>
          </w:p>
        </w:tc>
        <w:tc>
          <w:tcPr>
            <w:tcW w:w="1970"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Не реже 1 раза в квартал</w:t>
            </w:r>
          </w:p>
        </w:tc>
        <w:tc>
          <w:tcPr>
            <w:tcW w:w="1954"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Не реже 1 раза в квартал</w:t>
            </w:r>
          </w:p>
        </w:tc>
        <w:tc>
          <w:tcPr>
            <w:tcW w:w="1866"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Не реже 1 раза в квартал</w:t>
            </w:r>
          </w:p>
        </w:tc>
        <w:tc>
          <w:tcPr>
            <w:tcW w:w="2099"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Не реже 1 раза в квартал</w:t>
            </w:r>
          </w:p>
        </w:tc>
      </w:tr>
      <w:tr w:rsidR="00D52A12" w:rsidRPr="00D52A12" w:rsidTr="00D52A12">
        <w:trPr>
          <w:jc w:val="center"/>
        </w:trPr>
        <w:tc>
          <w:tcPr>
            <w:tcW w:w="1983" w:type="dxa"/>
          </w:tcPr>
          <w:p w:rsidR="00976CAF" w:rsidRPr="00A63591" w:rsidRDefault="00976CAF" w:rsidP="00514F92">
            <w:pPr>
              <w:spacing w:after="0" w:line="240" w:lineRule="auto"/>
              <w:jc w:val="both"/>
              <w:rPr>
                <w:rFonts w:ascii="Times New Roman" w:hAnsi="Times New Roman"/>
                <w:sz w:val="20"/>
                <w:szCs w:val="20"/>
              </w:rPr>
            </w:pPr>
            <w:r w:rsidRPr="00A63591">
              <w:rPr>
                <w:rFonts w:ascii="Times New Roman" w:hAnsi="Times New Roman"/>
                <w:sz w:val="20"/>
                <w:szCs w:val="20"/>
              </w:rPr>
              <w:t>Самостоятельная двигательная активность</w:t>
            </w:r>
          </w:p>
        </w:tc>
        <w:tc>
          <w:tcPr>
            <w:tcW w:w="1970"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Ежедневно</w:t>
            </w:r>
          </w:p>
        </w:tc>
        <w:tc>
          <w:tcPr>
            <w:tcW w:w="1954"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Ежедневно</w:t>
            </w:r>
          </w:p>
        </w:tc>
        <w:tc>
          <w:tcPr>
            <w:tcW w:w="1866"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Ежедневно</w:t>
            </w:r>
          </w:p>
        </w:tc>
        <w:tc>
          <w:tcPr>
            <w:tcW w:w="2099" w:type="dxa"/>
          </w:tcPr>
          <w:p w:rsidR="00976CAF" w:rsidRPr="00A63591" w:rsidRDefault="00976CAF" w:rsidP="00A63591">
            <w:pPr>
              <w:spacing w:after="0" w:line="240" w:lineRule="auto"/>
              <w:ind w:firstLine="26"/>
              <w:rPr>
                <w:rFonts w:ascii="Times New Roman" w:hAnsi="Times New Roman"/>
                <w:sz w:val="20"/>
                <w:szCs w:val="20"/>
              </w:rPr>
            </w:pPr>
            <w:r w:rsidRPr="00A63591">
              <w:rPr>
                <w:rFonts w:ascii="Times New Roman" w:hAnsi="Times New Roman"/>
                <w:sz w:val="20"/>
                <w:szCs w:val="20"/>
              </w:rPr>
              <w:t>Ежедневно</w:t>
            </w:r>
          </w:p>
        </w:tc>
      </w:tr>
    </w:tbl>
    <w:p w:rsidR="00976CAF" w:rsidRDefault="00976CAF" w:rsidP="00D52A12">
      <w:pPr>
        <w:spacing w:after="0" w:line="240" w:lineRule="auto"/>
        <w:jc w:val="both"/>
        <w:rPr>
          <w:rFonts w:ascii="Times New Roman" w:hAnsi="Times New Roman"/>
          <w:sz w:val="24"/>
          <w:szCs w:val="24"/>
          <w:u w:val="single"/>
        </w:rPr>
      </w:pPr>
    </w:p>
    <w:p w:rsidR="00077C58" w:rsidRPr="00077C58" w:rsidRDefault="00A63591" w:rsidP="00E341F2">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2.2.2. </w:t>
      </w:r>
      <w:r w:rsidR="00077C58" w:rsidRPr="00077C58">
        <w:rPr>
          <w:rFonts w:ascii="Times New Roman" w:hAnsi="Times New Roman"/>
          <w:b/>
          <w:sz w:val="24"/>
          <w:szCs w:val="24"/>
        </w:rPr>
        <w:t>Инновационные подходы к физкультурно-оздоровительной работе.</w:t>
      </w:r>
    </w:p>
    <w:p w:rsidR="00077C58" w:rsidRDefault="00077C58" w:rsidP="00E341F2">
      <w:pPr>
        <w:spacing w:after="0" w:line="240" w:lineRule="auto"/>
        <w:ind w:firstLine="709"/>
        <w:jc w:val="both"/>
        <w:rPr>
          <w:rFonts w:ascii="Times New Roman" w:hAnsi="Times New Roman"/>
          <w:sz w:val="24"/>
          <w:szCs w:val="24"/>
        </w:rPr>
      </w:pPr>
      <w:r w:rsidRPr="00077C58">
        <w:rPr>
          <w:rFonts w:ascii="Times New Roman" w:hAnsi="Times New Roman"/>
          <w:sz w:val="24"/>
          <w:szCs w:val="24"/>
        </w:rPr>
        <w:t xml:space="preserve"> Сохранение и укрепления здоровья детей – основная цель каждого ДОУ. </w:t>
      </w:r>
    </w:p>
    <w:p w:rsidR="00077C58" w:rsidRDefault="00077C58" w:rsidP="00E341F2">
      <w:pPr>
        <w:spacing w:after="0" w:line="240" w:lineRule="auto"/>
        <w:ind w:firstLine="709"/>
        <w:jc w:val="both"/>
        <w:rPr>
          <w:rFonts w:ascii="Times New Roman" w:hAnsi="Times New Roman"/>
          <w:sz w:val="24"/>
          <w:szCs w:val="24"/>
        </w:rPr>
      </w:pPr>
      <w:r w:rsidRPr="00077C58">
        <w:rPr>
          <w:rFonts w:ascii="Times New Roman" w:hAnsi="Times New Roman"/>
          <w:sz w:val="24"/>
          <w:szCs w:val="24"/>
        </w:rPr>
        <w:t xml:space="preserve">В целях формирования двигательной активности детей в повседневной жизни внедрили: </w:t>
      </w:r>
    </w:p>
    <w:p w:rsidR="00077C58" w:rsidRDefault="00077C58" w:rsidP="00E341F2">
      <w:pPr>
        <w:spacing w:after="0" w:line="240" w:lineRule="auto"/>
        <w:ind w:firstLine="709"/>
        <w:jc w:val="both"/>
        <w:rPr>
          <w:rFonts w:ascii="Times New Roman" w:hAnsi="Times New Roman"/>
          <w:sz w:val="24"/>
          <w:szCs w:val="24"/>
        </w:rPr>
      </w:pPr>
      <w:r w:rsidRPr="00077C58">
        <w:rPr>
          <w:rFonts w:ascii="Times New Roman" w:hAnsi="Times New Roman"/>
          <w:sz w:val="24"/>
          <w:szCs w:val="24"/>
        </w:rPr>
        <w:t xml:space="preserve">Оздоровительно – игровой «час» для малышей организуется воспитателем на прогулке в физкультурном зале в зимний период. Его длительность составляет для детей 1,5 до 2 лет – 8 мин., с 2 до 3 лет – 8-10 мин. </w:t>
      </w:r>
    </w:p>
    <w:p w:rsidR="00077C58" w:rsidRDefault="00077C58" w:rsidP="00E341F2">
      <w:pPr>
        <w:spacing w:after="0" w:line="240" w:lineRule="auto"/>
        <w:ind w:firstLine="709"/>
        <w:jc w:val="both"/>
        <w:rPr>
          <w:rFonts w:ascii="Times New Roman" w:hAnsi="Times New Roman"/>
          <w:sz w:val="24"/>
          <w:szCs w:val="24"/>
        </w:rPr>
      </w:pPr>
      <w:r w:rsidRPr="00077C58">
        <w:rPr>
          <w:rFonts w:ascii="Times New Roman" w:hAnsi="Times New Roman"/>
          <w:sz w:val="24"/>
          <w:szCs w:val="24"/>
        </w:rPr>
        <w:lastRenderedPageBreak/>
        <w:t xml:space="preserve">Организация оздоровительно – игрового часа предусматривает творческий подход: воспитатель может заменить игру, использовать музыкальное сопровождение, игровые персонажи. </w:t>
      </w:r>
    </w:p>
    <w:p w:rsidR="00077C58" w:rsidRDefault="00077C58" w:rsidP="00E341F2">
      <w:pPr>
        <w:spacing w:after="0" w:line="240" w:lineRule="auto"/>
        <w:ind w:firstLine="709"/>
        <w:jc w:val="both"/>
        <w:rPr>
          <w:rFonts w:ascii="Times New Roman" w:hAnsi="Times New Roman"/>
          <w:sz w:val="24"/>
          <w:szCs w:val="24"/>
        </w:rPr>
      </w:pPr>
      <w:r w:rsidRPr="00077C58">
        <w:rPr>
          <w:rFonts w:ascii="Times New Roman" w:hAnsi="Times New Roman"/>
          <w:sz w:val="24"/>
          <w:szCs w:val="24"/>
        </w:rPr>
        <w:t>Оздоровительно-игровой «час» учитывает: продолжительность и интенсивность двигательной активности обогащению содержания и увеличения количества основных движений. Индивидуальные особенности в объеме и виде основных движений.</w:t>
      </w:r>
    </w:p>
    <w:p w:rsidR="00077C58" w:rsidRDefault="00077C58" w:rsidP="00E341F2">
      <w:pPr>
        <w:spacing w:after="0" w:line="240" w:lineRule="auto"/>
        <w:ind w:firstLine="709"/>
        <w:jc w:val="both"/>
        <w:rPr>
          <w:rFonts w:ascii="Times New Roman" w:hAnsi="Times New Roman"/>
          <w:sz w:val="24"/>
          <w:szCs w:val="24"/>
        </w:rPr>
      </w:pPr>
      <w:r w:rsidRPr="00077C58">
        <w:rPr>
          <w:rFonts w:ascii="Times New Roman" w:hAnsi="Times New Roman"/>
          <w:sz w:val="24"/>
          <w:szCs w:val="24"/>
        </w:rPr>
        <w:t xml:space="preserve"> «Час» двигательного творчества – где дети имеют возможность самим выбрать вид двигательной деятельности (спортивный инвентарь, партнеры и т.д.). «Час» двигательного творчества проводится во второй половине дня в физкультурном зале. Под непосредственным контролем и активном </w:t>
      </w:r>
      <w:proofErr w:type="gramStart"/>
      <w:r w:rsidRPr="00077C58">
        <w:rPr>
          <w:rFonts w:ascii="Times New Roman" w:hAnsi="Times New Roman"/>
          <w:sz w:val="24"/>
          <w:szCs w:val="24"/>
        </w:rPr>
        <w:t>участии</w:t>
      </w:r>
      <w:proofErr w:type="gramEnd"/>
      <w:r w:rsidRPr="00077C58">
        <w:rPr>
          <w:rFonts w:ascii="Times New Roman" w:hAnsi="Times New Roman"/>
          <w:sz w:val="24"/>
          <w:szCs w:val="24"/>
        </w:rPr>
        <w:t xml:space="preserve"> воспитателя. «</w:t>
      </w:r>
    </w:p>
    <w:p w:rsidR="00077C58" w:rsidRDefault="00077C58" w:rsidP="00E341F2">
      <w:pPr>
        <w:spacing w:after="0" w:line="240" w:lineRule="auto"/>
        <w:ind w:firstLine="709"/>
        <w:jc w:val="both"/>
        <w:rPr>
          <w:rFonts w:ascii="Times New Roman" w:hAnsi="Times New Roman"/>
          <w:sz w:val="24"/>
          <w:szCs w:val="24"/>
        </w:rPr>
      </w:pPr>
      <w:r w:rsidRPr="00077C58">
        <w:rPr>
          <w:rFonts w:ascii="Times New Roman" w:hAnsi="Times New Roman"/>
          <w:sz w:val="24"/>
          <w:szCs w:val="24"/>
        </w:rPr>
        <w:t xml:space="preserve">Час» двигательного творчества или самостоятельное перемещение в зале способствует снятию зажатости, нерешительности, скованности, развивает уверенность в своих силах, в своей безопасности и причастности к общему делу. </w:t>
      </w:r>
    </w:p>
    <w:p w:rsidR="00D52A12" w:rsidRDefault="00077C58" w:rsidP="00E341F2">
      <w:pPr>
        <w:spacing w:after="0" w:line="240" w:lineRule="auto"/>
        <w:ind w:firstLine="709"/>
        <w:jc w:val="both"/>
        <w:rPr>
          <w:rFonts w:ascii="Times New Roman" w:hAnsi="Times New Roman"/>
          <w:sz w:val="24"/>
          <w:szCs w:val="24"/>
        </w:rPr>
      </w:pPr>
      <w:r w:rsidRPr="00077C58">
        <w:rPr>
          <w:rFonts w:ascii="Times New Roman" w:hAnsi="Times New Roman"/>
          <w:sz w:val="24"/>
          <w:szCs w:val="24"/>
        </w:rPr>
        <w:t xml:space="preserve">Динамический «час» - проводится воспитателем на дневной прогулке, а в холодные дни в физкультурном зале каждый день: - игровые упражнения и подвижные игры; - игровые упражнения и спортивные игры; - игровые упражнения и игры-эстафеты; - игровые упражнения и хороводные игры. Продолжительность динамического «часа» может 15 – 30 минут.   </w:t>
      </w:r>
    </w:p>
    <w:p w:rsidR="00077C58" w:rsidRPr="00077C58" w:rsidRDefault="00077C58" w:rsidP="00E341F2">
      <w:pPr>
        <w:spacing w:after="0" w:line="240" w:lineRule="auto"/>
        <w:ind w:firstLine="709"/>
        <w:jc w:val="both"/>
        <w:rPr>
          <w:rFonts w:ascii="Times New Roman" w:hAnsi="Times New Roman"/>
          <w:sz w:val="24"/>
          <w:szCs w:val="24"/>
        </w:rPr>
      </w:pPr>
    </w:p>
    <w:p w:rsidR="00BA516D" w:rsidRDefault="00BA516D" w:rsidP="00BA516D">
      <w:pPr>
        <w:pStyle w:val="a8"/>
        <w:jc w:val="center"/>
        <w:rPr>
          <w:rFonts w:ascii="Times New Roman" w:hAnsi="Times New Roman"/>
          <w:b/>
          <w:sz w:val="24"/>
          <w:szCs w:val="24"/>
        </w:rPr>
      </w:pPr>
      <w:r>
        <w:rPr>
          <w:rFonts w:ascii="Times New Roman" w:hAnsi="Times New Roman"/>
          <w:b/>
          <w:sz w:val="24"/>
          <w:szCs w:val="24"/>
        </w:rPr>
        <w:t>2.2.2.</w:t>
      </w:r>
      <w:r w:rsidR="00E341F2" w:rsidRPr="001411A2">
        <w:rPr>
          <w:rFonts w:ascii="Times New Roman" w:hAnsi="Times New Roman"/>
          <w:b/>
          <w:sz w:val="24"/>
          <w:szCs w:val="24"/>
        </w:rPr>
        <w:t>Региональ</w:t>
      </w:r>
      <w:r w:rsidR="00A735EB" w:rsidRPr="001411A2">
        <w:rPr>
          <w:rFonts w:ascii="Times New Roman" w:hAnsi="Times New Roman"/>
          <w:b/>
          <w:sz w:val="24"/>
          <w:szCs w:val="24"/>
        </w:rPr>
        <w:t>ный компонент</w:t>
      </w:r>
    </w:p>
    <w:p w:rsidR="00B539EF" w:rsidRDefault="00BA516D" w:rsidP="00BA516D">
      <w:pPr>
        <w:pStyle w:val="a8"/>
        <w:ind w:firstLine="708"/>
        <w:jc w:val="both"/>
        <w:rPr>
          <w:rFonts w:ascii="Times New Roman" w:hAnsi="Times New Roman" w:cs="Times New Roman"/>
          <w:sz w:val="24"/>
          <w:szCs w:val="24"/>
        </w:rPr>
      </w:pPr>
      <w:r w:rsidRPr="00BA516D">
        <w:rPr>
          <w:rFonts w:ascii="Times New Roman" w:hAnsi="Times New Roman"/>
          <w:sz w:val="24"/>
          <w:szCs w:val="24"/>
        </w:rPr>
        <w:t>Региональный компонент</w:t>
      </w:r>
      <w:r w:rsidR="00A735EB" w:rsidRPr="00077C58">
        <w:rPr>
          <w:rFonts w:ascii="Times New Roman" w:hAnsi="Times New Roman"/>
          <w:i/>
          <w:sz w:val="24"/>
          <w:szCs w:val="24"/>
        </w:rPr>
        <w:t xml:space="preserve"> реализуется </w:t>
      </w:r>
      <w:r w:rsidR="00E341F2" w:rsidRPr="00077C58">
        <w:rPr>
          <w:rFonts w:ascii="Times New Roman" w:hAnsi="Times New Roman"/>
          <w:i/>
          <w:sz w:val="24"/>
          <w:szCs w:val="24"/>
        </w:rPr>
        <w:t xml:space="preserve"> программой</w:t>
      </w:r>
      <w:r w:rsidR="00514F92" w:rsidRPr="00077C58">
        <w:rPr>
          <w:rFonts w:ascii="Times New Roman" w:hAnsi="Times New Roman"/>
          <w:i/>
          <w:sz w:val="24"/>
          <w:szCs w:val="24"/>
        </w:rPr>
        <w:t xml:space="preserve"> «</w:t>
      </w:r>
      <w:r w:rsidR="00E341F2" w:rsidRPr="00077C58">
        <w:rPr>
          <w:rFonts w:ascii="Times New Roman" w:hAnsi="Times New Roman"/>
          <w:i/>
          <w:sz w:val="24"/>
          <w:szCs w:val="24"/>
        </w:rPr>
        <w:t>Люби и</w:t>
      </w:r>
      <w:proofErr w:type="gramStart"/>
      <w:r w:rsidR="00E341F2" w:rsidRPr="00077C58">
        <w:rPr>
          <w:rFonts w:ascii="Times New Roman" w:hAnsi="Times New Roman"/>
          <w:i/>
          <w:sz w:val="24"/>
          <w:szCs w:val="24"/>
        </w:rPr>
        <w:t xml:space="preserve"> З</w:t>
      </w:r>
      <w:proofErr w:type="gramEnd"/>
      <w:r w:rsidR="00E341F2" w:rsidRPr="00077C58">
        <w:rPr>
          <w:rFonts w:ascii="Times New Roman" w:hAnsi="Times New Roman"/>
          <w:i/>
          <w:sz w:val="24"/>
          <w:szCs w:val="24"/>
        </w:rPr>
        <w:t>най Родной край»,</w:t>
      </w:r>
      <w:r w:rsidR="00E341F2">
        <w:rPr>
          <w:rFonts w:ascii="Times New Roman" w:hAnsi="Times New Roman"/>
          <w:sz w:val="24"/>
          <w:szCs w:val="24"/>
        </w:rPr>
        <w:t xml:space="preserve"> автор </w:t>
      </w:r>
      <w:proofErr w:type="spellStart"/>
      <w:r w:rsidR="00E341F2">
        <w:rPr>
          <w:rFonts w:ascii="Times New Roman" w:hAnsi="Times New Roman"/>
          <w:sz w:val="24"/>
          <w:szCs w:val="24"/>
        </w:rPr>
        <w:t>Т.В.Платонова</w:t>
      </w:r>
      <w:proofErr w:type="spellEnd"/>
      <w:r w:rsidR="00E341F2">
        <w:rPr>
          <w:rFonts w:ascii="Times New Roman" w:hAnsi="Times New Roman"/>
          <w:sz w:val="24"/>
          <w:szCs w:val="24"/>
        </w:rPr>
        <w:t>, Е.Е Хохлова.- Якутск, 2009. Данная программа по ознакомлению детей старшего дошкольного возраста с родным крае</w:t>
      </w:r>
      <w:proofErr w:type="gramStart"/>
      <w:r w:rsidR="00E341F2">
        <w:rPr>
          <w:rFonts w:ascii="Times New Roman" w:hAnsi="Times New Roman"/>
          <w:sz w:val="24"/>
          <w:szCs w:val="24"/>
        </w:rPr>
        <w:t>м-</w:t>
      </w:r>
      <w:proofErr w:type="gramEnd"/>
      <w:r w:rsidR="00E341F2">
        <w:rPr>
          <w:rFonts w:ascii="Times New Roman" w:hAnsi="Times New Roman"/>
          <w:sz w:val="24"/>
          <w:szCs w:val="24"/>
        </w:rPr>
        <w:t xml:space="preserve"> РС(Я0 в условиях городского социума, а так же методические рекомендации и конспекты разнообразных форм работы со старшими дошкольниками.</w:t>
      </w:r>
      <w:r w:rsidR="00B539EF" w:rsidRPr="00B539EF">
        <w:rPr>
          <w:rFonts w:ascii="Times New Roman" w:hAnsi="Times New Roman" w:cs="Times New Roman"/>
          <w:sz w:val="24"/>
          <w:szCs w:val="24"/>
        </w:rPr>
        <w:t xml:space="preserve"> </w:t>
      </w:r>
      <w:r w:rsidR="00B539EF" w:rsidRPr="006C5157">
        <w:rPr>
          <w:rFonts w:ascii="Times New Roman" w:hAnsi="Times New Roman" w:cs="Times New Roman"/>
          <w:sz w:val="24"/>
          <w:szCs w:val="24"/>
        </w:rPr>
        <w:t>Содержание направлено на достижение целей формирования у детей интереса и ценностного отноше</w:t>
      </w:r>
      <w:r w:rsidR="00B539EF">
        <w:rPr>
          <w:rFonts w:ascii="Times New Roman" w:hAnsi="Times New Roman" w:cs="Times New Roman"/>
          <w:sz w:val="24"/>
          <w:szCs w:val="24"/>
        </w:rPr>
        <w:t xml:space="preserve">ния к родной республике </w:t>
      </w:r>
      <w:proofErr w:type="gramStart"/>
      <w:r w:rsidR="00B539EF">
        <w:rPr>
          <w:rFonts w:ascii="Times New Roman" w:hAnsi="Times New Roman" w:cs="Times New Roman"/>
          <w:sz w:val="24"/>
          <w:szCs w:val="24"/>
        </w:rPr>
        <w:t>через</w:t>
      </w:r>
      <w:proofErr w:type="gramEnd"/>
      <w:r w:rsidR="00B539EF">
        <w:rPr>
          <w:rFonts w:ascii="Times New Roman" w:hAnsi="Times New Roman" w:cs="Times New Roman"/>
          <w:sz w:val="24"/>
          <w:szCs w:val="24"/>
        </w:rPr>
        <w:t xml:space="preserve">: </w:t>
      </w:r>
    </w:p>
    <w:p w:rsidR="00B539EF" w:rsidRDefault="00B539EF" w:rsidP="00205614">
      <w:pPr>
        <w:pStyle w:val="a8"/>
        <w:numPr>
          <w:ilvl w:val="0"/>
          <w:numId w:val="19"/>
        </w:numPr>
        <w:jc w:val="both"/>
        <w:rPr>
          <w:rFonts w:ascii="Times New Roman" w:hAnsi="Times New Roman" w:cs="Times New Roman"/>
          <w:sz w:val="24"/>
          <w:szCs w:val="24"/>
        </w:rPr>
      </w:pPr>
      <w:r w:rsidRPr="006C5157">
        <w:rPr>
          <w:rFonts w:ascii="Times New Roman" w:hAnsi="Times New Roman" w:cs="Times New Roman"/>
          <w:sz w:val="24"/>
          <w:szCs w:val="24"/>
        </w:rPr>
        <w:t>Формирование любви к своей республике, город</w:t>
      </w:r>
      <w:r>
        <w:rPr>
          <w:rFonts w:ascii="Times New Roman" w:hAnsi="Times New Roman" w:cs="Times New Roman"/>
          <w:sz w:val="24"/>
          <w:szCs w:val="24"/>
        </w:rPr>
        <w:t xml:space="preserve">у,  чувства гордости за него; </w:t>
      </w:r>
    </w:p>
    <w:p w:rsidR="00B539EF" w:rsidRDefault="00B539EF" w:rsidP="00205614">
      <w:pPr>
        <w:pStyle w:val="a8"/>
        <w:numPr>
          <w:ilvl w:val="0"/>
          <w:numId w:val="19"/>
        </w:numPr>
        <w:jc w:val="both"/>
        <w:rPr>
          <w:rFonts w:ascii="Times New Roman" w:hAnsi="Times New Roman" w:cs="Times New Roman"/>
          <w:sz w:val="24"/>
          <w:szCs w:val="24"/>
        </w:rPr>
      </w:pPr>
      <w:r w:rsidRPr="006C5157">
        <w:rPr>
          <w:rFonts w:ascii="Times New Roman" w:hAnsi="Times New Roman" w:cs="Times New Roman"/>
          <w:sz w:val="24"/>
          <w:szCs w:val="24"/>
        </w:rPr>
        <w:t>Формирование общих представлений об окружающей природной среде (природных ресурсах, воде, почвах, р</w:t>
      </w:r>
      <w:r>
        <w:rPr>
          <w:rFonts w:ascii="Times New Roman" w:hAnsi="Times New Roman" w:cs="Times New Roman"/>
          <w:sz w:val="24"/>
          <w:szCs w:val="24"/>
        </w:rPr>
        <w:t xml:space="preserve">астительном и животном мире); </w:t>
      </w:r>
    </w:p>
    <w:p w:rsidR="00B539EF" w:rsidRDefault="00B539EF" w:rsidP="00205614">
      <w:pPr>
        <w:pStyle w:val="a8"/>
        <w:numPr>
          <w:ilvl w:val="0"/>
          <w:numId w:val="19"/>
        </w:numPr>
        <w:jc w:val="both"/>
        <w:rPr>
          <w:rFonts w:ascii="Times New Roman" w:hAnsi="Times New Roman" w:cs="Times New Roman"/>
          <w:sz w:val="24"/>
          <w:szCs w:val="24"/>
        </w:rPr>
      </w:pPr>
      <w:r w:rsidRPr="006C5157">
        <w:rPr>
          <w:rFonts w:ascii="Times New Roman" w:hAnsi="Times New Roman" w:cs="Times New Roman"/>
          <w:sz w:val="24"/>
          <w:szCs w:val="24"/>
        </w:rPr>
        <w:t>Формирование общих представлений о своеобрази</w:t>
      </w:r>
      <w:r>
        <w:rPr>
          <w:rFonts w:ascii="Times New Roman" w:hAnsi="Times New Roman" w:cs="Times New Roman"/>
          <w:sz w:val="24"/>
          <w:szCs w:val="24"/>
        </w:rPr>
        <w:t xml:space="preserve">и природы Республики Саха (Я); </w:t>
      </w:r>
    </w:p>
    <w:p w:rsidR="00B539EF" w:rsidRDefault="00B539EF" w:rsidP="00205614">
      <w:pPr>
        <w:pStyle w:val="a8"/>
        <w:numPr>
          <w:ilvl w:val="0"/>
          <w:numId w:val="19"/>
        </w:numPr>
        <w:jc w:val="both"/>
        <w:rPr>
          <w:rFonts w:ascii="Times New Roman" w:hAnsi="Times New Roman" w:cs="Times New Roman"/>
          <w:sz w:val="24"/>
          <w:szCs w:val="24"/>
        </w:rPr>
      </w:pPr>
      <w:r w:rsidRPr="006C5157">
        <w:rPr>
          <w:rFonts w:ascii="Times New Roman" w:hAnsi="Times New Roman" w:cs="Times New Roman"/>
          <w:sz w:val="24"/>
          <w:szCs w:val="24"/>
        </w:rPr>
        <w:t>Воспитание б</w:t>
      </w:r>
      <w:r>
        <w:rPr>
          <w:rFonts w:ascii="Times New Roman" w:hAnsi="Times New Roman" w:cs="Times New Roman"/>
          <w:sz w:val="24"/>
          <w:szCs w:val="24"/>
        </w:rPr>
        <w:t>ережного отношения к природе;</w:t>
      </w:r>
    </w:p>
    <w:p w:rsidR="00B539EF" w:rsidRDefault="00B539EF" w:rsidP="00205614">
      <w:pPr>
        <w:pStyle w:val="a8"/>
        <w:numPr>
          <w:ilvl w:val="0"/>
          <w:numId w:val="19"/>
        </w:numPr>
        <w:jc w:val="both"/>
        <w:rPr>
          <w:rFonts w:ascii="Times New Roman" w:hAnsi="Times New Roman" w:cs="Times New Roman"/>
          <w:sz w:val="24"/>
          <w:szCs w:val="24"/>
        </w:rPr>
      </w:pPr>
      <w:r w:rsidRPr="006C5157">
        <w:rPr>
          <w:rFonts w:ascii="Times New Roman" w:hAnsi="Times New Roman" w:cs="Times New Roman"/>
          <w:sz w:val="24"/>
          <w:szCs w:val="24"/>
        </w:rPr>
        <w:t xml:space="preserve">Воспитание чувства патриотизма. </w:t>
      </w:r>
    </w:p>
    <w:p w:rsidR="00B539EF" w:rsidRDefault="00B539EF" w:rsidP="00B539EF">
      <w:pPr>
        <w:pStyle w:val="a8"/>
        <w:jc w:val="both"/>
        <w:rPr>
          <w:rFonts w:ascii="Times New Roman" w:hAnsi="Times New Roman" w:cs="Times New Roman"/>
          <w:sz w:val="24"/>
          <w:szCs w:val="24"/>
        </w:rPr>
      </w:pPr>
      <w:r>
        <w:rPr>
          <w:rFonts w:ascii="Times New Roman" w:hAnsi="Times New Roman" w:cs="Times New Roman"/>
          <w:sz w:val="24"/>
          <w:szCs w:val="24"/>
        </w:rPr>
        <w:t xml:space="preserve">Содержание занятий по программе: </w:t>
      </w:r>
    </w:p>
    <w:p w:rsidR="00B539EF" w:rsidRDefault="00B539EF" w:rsidP="00205614">
      <w:pPr>
        <w:pStyle w:val="a8"/>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Край, в котором мы живем </w:t>
      </w:r>
    </w:p>
    <w:p w:rsidR="00B539EF" w:rsidRDefault="00B539EF" w:rsidP="00205614">
      <w:pPr>
        <w:pStyle w:val="a8"/>
        <w:numPr>
          <w:ilvl w:val="0"/>
          <w:numId w:val="20"/>
        </w:numPr>
        <w:jc w:val="both"/>
        <w:rPr>
          <w:rFonts w:ascii="Times New Roman" w:hAnsi="Times New Roman" w:cs="Times New Roman"/>
          <w:sz w:val="24"/>
          <w:szCs w:val="24"/>
        </w:rPr>
      </w:pPr>
      <w:r>
        <w:rPr>
          <w:rFonts w:ascii="Times New Roman" w:hAnsi="Times New Roman" w:cs="Times New Roman"/>
          <w:sz w:val="24"/>
          <w:szCs w:val="24"/>
        </w:rPr>
        <w:t>Якутск – любимый город</w:t>
      </w:r>
    </w:p>
    <w:p w:rsidR="00B539EF" w:rsidRDefault="00B539EF" w:rsidP="00205614">
      <w:pPr>
        <w:pStyle w:val="a8"/>
        <w:numPr>
          <w:ilvl w:val="0"/>
          <w:numId w:val="20"/>
        </w:numPr>
        <w:jc w:val="both"/>
        <w:rPr>
          <w:rFonts w:ascii="Times New Roman" w:hAnsi="Times New Roman" w:cs="Times New Roman"/>
          <w:sz w:val="24"/>
          <w:szCs w:val="24"/>
        </w:rPr>
      </w:pPr>
      <w:r w:rsidRPr="00B539EF">
        <w:rPr>
          <w:rFonts w:ascii="Times New Roman" w:hAnsi="Times New Roman" w:cs="Times New Roman"/>
          <w:sz w:val="24"/>
          <w:szCs w:val="24"/>
        </w:rPr>
        <w:t>Природа родного края (географические, климатические особенности, р</w:t>
      </w:r>
      <w:r>
        <w:rPr>
          <w:rFonts w:ascii="Times New Roman" w:hAnsi="Times New Roman" w:cs="Times New Roman"/>
          <w:sz w:val="24"/>
          <w:szCs w:val="24"/>
        </w:rPr>
        <w:t xml:space="preserve">ыбы, насекомые, птицы, звери) </w:t>
      </w:r>
    </w:p>
    <w:p w:rsidR="00B539EF" w:rsidRDefault="00B539EF" w:rsidP="00205614">
      <w:pPr>
        <w:pStyle w:val="a8"/>
        <w:numPr>
          <w:ilvl w:val="0"/>
          <w:numId w:val="20"/>
        </w:numPr>
        <w:jc w:val="both"/>
        <w:rPr>
          <w:rFonts w:ascii="Times New Roman" w:hAnsi="Times New Roman" w:cs="Times New Roman"/>
          <w:sz w:val="24"/>
          <w:szCs w:val="24"/>
        </w:rPr>
      </w:pPr>
      <w:r w:rsidRPr="00B539EF">
        <w:rPr>
          <w:rFonts w:ascii="Times New Roman" w:hAnsi="Times New Roman" w:cs="Times New Roman"/>
          <w:sz w:val="24"/>
          <w:szCs w:val="24"/>
        </w:rPr>
        <w:t>Культура</w:t>
      </w:r>
      <w:proofErr w:type="gramStart"/>
      <w:r w:rsidRPr="00B539EF">
        <w:rPr>
          <w:rFonts w:ascii="Times New Roman" w:hAnsi="Times New Roman" w:cs="Times New Roman"/>
          <w:sz w:val="24"/>
          <w:szCs w:val="24"/>
        </w:rPr>
        <w:t>.</w:t>
      </w:r>
      <w:proofErr w:type="gramEnd"/>
      <w:r w:rsidRPr="00B539EF">
        <w:rPr>
          <w:rFonts w:ascii="Times New Roman" w:hAnsi="Times New Roman" w:cs="Times New Roman"/>
          <w:sz w:val="24"/>
          <w:szCs w:val="24"/>
        </w:rPr>
        <w:t xml:space="preserve"> </w:t>
      </w:r>
      <w:proofErr w:type="gramStart"/>
      <w:r w:rsidRPr="00B539EF">
        <w:rPr>
          <w:rFonts w:ascii="Times New Roman" w:hAnsi="Times New Roman" w:cs="Times New Roman"/>
          <w:sz w:val="24"/>
          <w:szCs w:val="24"/>
        </w:rPr>
        <w:t>т</w:t>
      </w:r>
      <w:proofErr w:type="gramEnd"/>
      <w:r w:rsidRPr="00B539EF">
        <w:rPr>
          <w:rFonts w:ascii="Times New Roman" w:hAnsi="Times New Roman" w:cs="Times New Roman"/>
          <w:sz w:val="24"/>
          <w:szCs w:val="24"/>
        </w:rPr>
        <w:t>радиции, литература  и быт якутов  (обычаи,   произведения устного народного творчества: сказки, фольклорные жанры (пословицы, зага</w:t>
      </w:r>
      <w:r w:rsidR="00C51EB4">
        <w:rPr>
          <w:rFonts w:ascii="Times New Roman" w:hAnsi="Times New Roman" w:cs="Times New Roman"/>
          <w:sz w:val="24"/>
          <w:szCs w:val="24"/>
        </w:rPr>
        <w:t>дки, скороговорки), праздники.</w:t>
      </w:r>
    </w:p>
    <w:p w:rsidR="00B539EF" w:rsidRDefault="00B539EF" w:rsidP="00205614">
      <w:pPr>
        <w:pStyle w:val="a8"/>
        <w:numPr>
          <w:ilvl w:val="0"/>
          <w:numId w:val="20"/>
        </w:numPr>
        <w:jc w:val="both"/>
        <w:rPr>
          <w:rFonts w:ascii="Times New Roman" w:hAnsi="Times New Roman" w:cs="Times New Roman"/>
          <w:sz w:val="24"/>
          <w:szCs w:val="24"/>
        </w:rPr>
      </w:pPr>
      <w:r w:rsidRPr="00B539EF">
        <w:rPr>
          <w:rFonts w:ascii="Times New Roman" w:hAnsi="Times New Roman" w:cs="Times New Roman"/>
          <w:sz w:val="24"/>
          <w:szCs w:val="24"/>
        </w:rPr>
        <w:t xml:space="preserve">Любимые игры предков (якутские народные подвижные  и настольные игры, </w:t>
      </w:r>
      <w:proofErr w:type="gramStart"/>
      <w:r w:rsidRPr="00B539EF">
        <w:rPr>
          <w:rFonts w:ascii="Times New Roman" w:hAnsi="Times New Roman" w:cs="Times New Roman"/>
          <w:sz w:val="24"/>
          <w:szCs w:val="24"/>
        </w:rPr>
        <w:t>ДИП</w:t>
      </w:r>
      <w:proofErr w:type="gramEnd"/>
      <w:r w:rsidRPr="00B539EF">
        <w:rPr>
          <w:rFonts w:ascii="Times New Roman" w:hAnsi="Times New Roman" w:cs="Times New Roman"/>
          <w:sz w:val="24"/>
          <w:szCs w:val="24"/>
        </w:rPr>
        <w:t xml:space="preserve"> «</w:t>
      </w:r>
      <w:proofErr w:type="spellStart"/>
      <w:r w:rsidRPr="00B539EF">
        <w:rPr>
          <w:rFonts w:ascii="Times New Roman" w:hAnsi="Times New Roman" w:cs="Times New Roman"/>
          <w:sz w:val="24"/>
          <w:szCs w:val="24"/>
        </w:rPr>
        <w:t>Сонор</w:t>
      </w:r>
      <w:proofErr w:type="spellEnd"/>
      <w:r w:rsidRPr="00B539EF">
        <w:rPr>
          <w:rFonts w:ascii="Times New Roman" w:hAnsi="Times New Roman" w:cs="Times New Roman"/>
          <w:sz w:val="24"/>
          <w:szCs w:val="24"/>
        </w:rPr>
        <w:t xml:space="preserve">»). </w:t>
      </w:r>
    </w:p>
    <w:p w:rsidR="00B539EF" w:rsidRDefault="00B539EF" w:rsidP="00B539EF">
      <w:pPr>
        <w:pStyle w:val="a8"/>
        <w:jc w:val="both"/>
        <w:rPr>
          <w:rFonts w:ascii="Times New Roman" w:hAnsi="Times New Roman" w:cs="Times New Roman"/>
          <w:sz w:val="24"/>
          <w:szCs w:val="24"/>
        </w:rPr>
      </w:pPr>
      <w:r>
        <w:rPr>
          <w:rFonts w:ascii="Times New Roman" w:hAnsi="Times New Roman" w:cs="Times New Roman"/>
          <w:sz w:val="24"/>
          <w:szCs w:val="24"/>
        </w:rPr>
        <w:t>Виды деятельности:</w:t>
      </w:r>
    </w:p>
    <w:p w:rsidR="00B539EF" w:rsidRDefault="00B539EF" w:rsidP="00205614">
      <w:pPr>
        <w:pStyle w:val="a8"/>
        <w:numPr>
          <w:ilvl w:val="0"/>
          <w:numId w:val="21"/>
        </w:numPr>
        <w:jc w:val="both"/>
        <w:rPr>
          <w:rFonts w:ascii="Times New Roman" w:hAnsi="Times New Roman" w:cs="Times New Roman"/>
          <w:sz w:val="24"/>
          <w:szCs w:val="24"/>
        </w:rPr>
      </w:pPr>
      <w:r w:rsidRPr="00B539EF">
        <w:rPr>
          <w:rFonts w:ascii="Times New Roman" w:hAnsi="Times New Roman" w:cs="Times New Roman"/>
          <w:sz w:val="24"/>
          <w:szCs w:val="24"/>
        </w:rPr>
        <w:t>Познавательная (природа Якутии, растительный и животный</w:t>
      </w:r>
      <w:r>
        <w:rPr>
          <w:rFonts w:ascii="Times New Roman" w:hAnsi="Times New Roman" w:cs="Times New Roman"/>
          <w:sz w:val="24"/>
          <w:szCs w:val="24"/>
        </w:rPr>
        <w:t xml:space="preserve"> мир, культура и быт народа); </w:t>
      </w:r>
      <w:r w:rsidRPr="00B539EF">
        <w:rPr>
          <w:rFonts w:ascii="Times New Roman" w:hAnsi="Times New Roman" w:cs="Times New Roman"/>
          <w:sz w:val="24"/>
          <w:szCs w:val="24"/>
        </w:rPr>
        <w:t>Художественн</w:t>
      </w:r>
      <w:proofErr w:type="gramStart"/>
      <w:r w:rsidRPr="00B539EF">
        <w:rPr>
          <w:rFonts w:ascii="Times New Roman" w:hAnsi="Times New Roman" w:cs="Times New Roman"/>
          <w:sz w:val="24"/>
          <w:szCs w:val="24"/>
        </w:rPr>
        <w:t>о-</w:t>
      </w:r>
      <w:proofErr w:type="gramEnd"/>
      <w:r w:rsidRPr="00B539EF">
        <w:rPr>
          <w:rFonts w:ascii="Times New Roman" w:hAnsi="Times New Roman" w:cs="Times New Roman"/>
          <w:sz w:val="24"/>
          <w:szCs w:val="24"/>
        </w:rPr>
        <w:t xml:space="preserve"> эстетическая (продуктивная деятельность по мотивам устного </w:t>
      </w:r>
      <w:r>
        <w:rPr>
          <w:rFonts w:ascii="Times New Roman" w:hAnsi="Times New Roman" w:cs="Times New Roman"/>
          <w:sz w:val="24"/>
          <w:szCs w:val="24"/>
        </w:rPr>
        <w:t xml:space="preserve">народного творчества народа); </w:t>
      </w:r>
    </w:p>
    <w:p w:rsidR="00B539EF" w:rsidRDefault="00B539EF" w:rsidP="00205614">
      <w:pPr>
        <w:pStyle w:val="a8"/>
        <w:numPr>
          <w:ilvl w:val="0"/>
          <w:numId w:val="21"/>
        </w:numPr>
        <w:jc w:val="both"/>
        <w:rPr>
          <w:rFonts w:ascii="Times New Roman" w:hAnsi="Times New Roman" w:cs="Times New Roman"/>
          <w:sz w:val="24"/>
          <w:szCs w:val="24"/>
        </w:rPr>
      </w:pPr>
      <w:proofErr w:type="gramStart"/>
      <w:r w:rsidRPr="00B539EF">
        <w:rPr>
          <w:rFonts w:ascii="Times New Roman" w:hAnsi="Times New Roman" w:cs="Times New Roman"/>
          <w:sz w:val="24"/>
          <w:szCs w:val="24"/>
        </w:rPr>
        <w:t>Физическая</w:t>
      </w:r>
      <w:proofErr w:type="gramEnd"/>
      <w:r w:rsidRPr="00B539EF">
        <w:rPr>
          <w:rFonts w:ascii="Times New Roman" w:hAnsi="Times New Roman" w:cs="Times New Roman"/>
          <w:sz w:val="24"/>
          <w:szCs w:val="24"/>
        </w:rPr>
        <w:t xml:space="preserve"> (п</w:t>
      </w:r>
      <w:r>
        <w:rPr>
          <w:rFonts w:ascii="Times New Roman" w:hAnsi="Times New Roman" w:cs="Times New Roman"/>
          <w:sz w:val="24"/>
          <w:szCs w:val="24"/>
        </w:rPr>
        <w:t xml:space="preserve">одвижные, национальные игры); </w:t>
      </w:r>
    </w:p>
    <w:p w:rsidR="00B539EF" w:rsidRDefault="00B539EF" w:rsidP="00205614">
      <w:pPr>
        <w:pStyle w:val="a8"/>
        <w:numPr>
          <w:ilvl w:val="0"/>
          <w:numId w:val="21"/>
        </w:numPr>
        <w:jc w:val="both"/>
        <w:rPr>
          <w:rFonts w:ascii="Times New Roman" w:hAnsi="Times New Roman" w:cs="Times New Roman"/>
          <w:sz w:val="24"/>
          <w:szCs w:val="24"/>
        </w:rPr>
      </w:pPr>
      <w:proofErr w:type="gramStart"/>
      <w:r w:rsidRPr="00B539EF">
        <w:rPr>
          <w:rFonts w:ascii="Times New Roman" w:hAnsi="Times New Roman" w:cs="Times New Roman"/>
          <w:sz w:val="24"/>
          <w:szCs w:val="24"/>
        </w:rPr>
        <w:t>Речевая</w:t>
      </w:r>
      <w:proofErr w:type="gramEnd"/>
      <w:r w:rsidRPr="00B539EF">
        <w:rPr>
          <w:rFonts w:ascii="Times New Roman" w:hAnsi="Times New Roman" w:cs="Times New Roman"/>
          <w:sz w:val="24"/>
          <w:szCs w:val="24"/>
        </w:rPr>
        <w:t xml:space="preserve"> (произведения устного </w:t>
      </w:r>
      <w:r>
        <w:rPr>
          <w:rFonts w:ascii="Times New Roman" w:hAnsi="Times New Roman" w:cs="Times New Roman"/>
          <w:sz w:val="24"/>
          <w:szCs w:val="24"/>
        </w:rPr>
        <w:t>народного творчества народа);</w:t>
      </w:r>
    </w:p>
    <w:p w:rsidR="00B539EF" w:rsidRDefault="00B539EF" w:rsidP="00205614">
      <w:pPr>
        <w:pStyle w:val="a8"/>
        <w:numPr>
          <w:ilvl w:val="0"/>
          <w:numId w:val="21"/>
        </w:numPr>
        <w:jc w:val="both"/>
        <w:rPr>
          <w:rFonts w:ascii="Times New Roman" w:hAnsi="Times New Roman" w:cs="Times New Roman"/>
          <w:sz w:val="24"/>
          <w:szCs w:val="24"/>
        </w:rPr>
      </w:pPr>
      <w:r w:rsidRPr="00B539EF">
        <w:rPr>
          <w:rFonts w:ascii="Times New Roman" w:hAnsi="Times New Roman" w:cs="Times New Roman"/>
          <w:sz w:val="24"/>
          <w:szCs w:val="24"/>
        </w:rPr>
        <w:t>Социальн</w:t>
      </w:r>
      <w:proofErr w:type="gramStart"/>
      <w:r w:rsidRPr="00B539EF">
        <w:rPr>
          <w:rFonts w:ascii="Times New Roman" w:hAnsi="Times New Roman" w:cs="Times New Roman"/>
          <w:sz w:val="24"/>
          <w:szCs w:val="24"/>
        </w:rPr>
        <w:t>о-</w:t>
      </w:r>
      <w:proofErr w:type="gramEnd"/>
      <w:r w:rsidRPr="00B539EF">
        <w:rPr>
          <w:rFonts w:ascii="Times New Roman" w:hAnsi="Times New Roman" w:cs="Times New Roman"/>
          <w:sz w:val="24"/>
          <w:szCs w:val="24"/>
        </w:rPr>
        <w:t xml:space="preserve"> коммуникативная (праздники, традиции и обычаи). </w:t>
      </w:r>
    </w:p>
    <w:p w:rsidR="00B539EF" w:rsidRPr="00B539EF" w:rsidRDefault="00B539EF" w:rsidP="002D0DE0">
      <w:pPr>
        <w:pStyle w:val="a8"/>
        <w:ind w:firstLine="360"/>
        <w:jc w:val="both"/>
        <w:rPr>
          <w:rFonts w:ascii="Times New Roman" w:hAnsi="Times New Roman" w:cs="Times New Roman"/>
          <w:sz w:val="24"/>
          <w:szCs w:val="24"/>
        </w:rPr>
      </w:pPr>
      <w:r w:rsidRPr="00B539EF">
        <w:rPr>
          <w:rFonts w:ascii="Times New Roman" w:hAnsi="Times New Roman" w:cs="Times New Roman"/>
          <w:sz w:val="24"/>
          <w:szCs w:val="24"/>
        </w:rPr>
        <w:lastRenderedPageBreak/>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совместной деятельности при организации режимных моментов через интеграцию с задачами различных образовательных областей.  </w:t>
      </w:r>
    </w:p>
    <w:p w:rsidR="002D0DE0" w:rsidRDefault="002D0DE0" w:rsidP="00B539EF">
      <w:pPr>
        <w:pStyle w:val="a8"/>
        <w:ind w:firstLine="360"/>
        <w:jc w:val="both"/>
        <w:rPr>
          <w:rFonts w:ascii="Times New Roman" w:hAnsi="Times New Roman" w:cs="Times New Roman"/>
          <w:sz w:val="24"/>
          <w:szCs w:val="24"/>
        </w:rPr>
      </w:pPr>
      <w:r>
        <w:rPr>
          <w:rFonts w:ascii="Times New Roman" w:hAnsi="Times New Roman" w:cs="Times New Roman"/>
          <w:sz w:val="24"/>
          <w:szCs w:val="24"/>
        </w:rPr>
        <w:t>Так же ч</w:t>
      </w:r>
      <w:r w:rsidRPr="002D0DE0">
        <w:rPr>
          <w:rFonts w:ascii="Times New Roman" w:hAnsi="Times New Roman" w:cs="Times New Roman"/>
          <w:sz w:val="24"/>
          <w:szCs w:val="24"/>
        </w:rPr>
        <w:t xml:space="preserve">асть Программы, формируемая участниками образовательных отношений, подробно описана в Рабочих программах педагогов (в соответствии с Федеральным Законом об образовании). </w:t>
      </w:r>
    </w:p>
    <w:p w:rsidR="002D0DE0" w:rsidRDefault="002D0DE0" w:rsidP="00B539EF">
      <w:pPr>
        <w:pStyle w:val="a8"/>
        <w:ind w:firstLine="360"/>
        <w:jc w:val="both"/>
        <w:rPr>
          <w:rFonts w:ascii="Times New Roman" w:hAnsi="Times New Roman" w:cs="Times New Roman"/>
          <w:sz w:val="24"/>
          <w:szCs w:val="24"/>
        </w:rPr>
      </w:pPr>
      <w:r w:rsidRPr="002D0DE0">
        <w:rPr>
          <w:rFonts w:ascii="Times New Roman" w:hAnsi="Times New Roman" w:cs="Times New Roman"/>
          <w:sz w:val="24"/>
          <w:szCs w:val="24"/>
        </w:rPr>
        <w:t>Рабочие программы включают различные направления из числа парциальных</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«Юный эколог» под ред. С.Н. Николаевой, «Основы безопасности детей дошкольного возраста» ав</w:t>
      </w:r>
      <w:r w:rsidR="00FE0167">
        <w:rPr>
          <w:rFonts w:ascii="Times New Roman" w:hAnsi="Times New Roman" w:cs="Times New Roman"/>
          <w:sz w:val="24"/>
          <w:szCs w:val="24"/>
        </w:rPr>
        <w:t xml:space="preserve">торы: </w:t>
      </w:r>
      <w:proofErr w:type="spellStart"/>
      <w:proofErr w:type="gramStart"/>
      <w:r w:rsidR="00FE0167">
        <w:rPr>
          <w:rFonts w:ascii="Times New Roman" w:hAnsi="Times New Roman" w:cs="Times New Roman"/>
          <w:sz w:val="24"/>
          <w:szCs w:val="24"/>
        </w:rPr>
        <w:t>Р.Б.С</w:t>
      </w:r>
      <w:r>
        <w:rPr>
          <w:rFonts w:ascii="Times New Roman" w:hAnsi="Times New Roman" w:cs="Times New Roman"/>
          <w:sz w:val="24"/>
          <w:szCs w:val="24"/>
        </w:rPr>
        <w:t>теркина</w:t>
      </w:r>
      <w:proofErr w:type="spellEnd"/>
      <w:r>
        <w:rPr>
          <w:rFonts w:ascii="Times New Roman" w:hAnsi="Times New Roman" w:cs="Times New Roman"/>
          <w:sz w:val="24"/>
          <w:szCs w:val="24"/>
        </w:rPr>
        <w:t xml:space="preserve">, О.Л. Князева, Н.Н. Авдеева) </w:t>
      </w:r>
      <w:r w:rsidRPr="002D0DE0">
        <w:rPr>
          <w:rFonts w:ascii="Times New Roman" w:hAnsi="Times New Roman" w:cs="Times New Roman"/>
          <w:sz w:val="24"/>
          <w:szCs w:val="24"/>
        </w:rPr>
        <w:t xml:space="preserve"> и иных программ по каждой возрастной группе детей, которые выбираются педагогами в соответствии с потребностями, интересами, индивидуальными особенностями дошкольников, что обеспечивает полноценное развитие личности. </w:t>
      </w:r>
      <w:proofErr w:type="gramEnd"/>
    </w:p>
    <w:p w:rsidR="00B539EF" w:rsidRDefault="002D0DE0" w:rsidP="00B539EF">
      <w:pPr>
        <w:pStyle w:val="a8"/>
        <w:ind w:firstLine="360"/>
        <w:jc w:val="both"/>
        <w:rPr>
          <w:rFonts w:ascii="Times New Roman" w:hAnsi="Times New Roman" w:cs="Times New Roman"/>
          <w:sz w:val="24"/>
          <w:szCs w:val="24"/>
        </w:rPr>
      </w:pPr>
      <w:r w:rsidRPr="002D0DE0">
        <w:rPr>
          <w:rFonts w:ascii="Times New Roman" w:hAnsi="Times New Roman" w:cs="Times New Roman"/>
          <w:sz w:val="24"/>
          <w:szCs w:val="24"/>
        </w:rPr>
        <w:t xml:space="preserve">Перечень используемых методических материалов подробно представлен в Организационном разделе Программы.  </w:t>
      </w:r>
    </w:p>
    <w:p w:rsidR="00D52A12" w:rsidRPr="00E341F2" w:rsidRDefault="00D52A12" w:rsidP="00D52A12">
      <w:pPr>
        <w:spacing w:after="0" w:line="240" w:lineRule="auto"/>
        <w:jc w:val="both"/>
        <w:rPr>
          <w:rFonts w:ascii="Times New Roman" w:hAnsi="Times New Roman"/>
          <w:sz w:val="24"/>
          <w:szCs w:val="24"/>
        </w:rPr>
      </w:pPr>
    </w:p>
    <w:p w:rsidR="00D52A12" w:rsidRDefault="00FC1FF5" w:rsidP="00205614">
      <w:pPr>
        <w:pStyle w:val="a8"/>
        <w:numPr>
          <w:ilvl w:val="1"/>
          <w:numId w:val="24"/>
        </w:numPr>
        <w:jc w:val="center"/>
        <w:rPr>
          <w:rFonts w:ascii="Times New Roman" w:hAnsi="Times New Roman" w:cs="Times New Roman"/>
          <w:b/>
          <w:sz w:val="24"/>
          <w:szCs w:val="24"/>
        </w:rPr>
      </w:pPr>
      <w:r w:rsidRPr="00445848">
        <w:rPr>
          <w:rFonts w:ascii="Times New Roman" w:hAnsi="Times New Roman" w:cs="Times New Roman"/>
          <w:b/>
          <w:sz w:val="24"/>
          <w:szCs w:val="24"/>
        </w:rPr>
        <w:t>Содержание коррекционной р</w:t>
      </w:r>
      <w:r w:rsidR="00445848" w:rsidRPr="00445848">
        <w:rPr>
          <w:rFonts w:ascii="Times New Roman" w:hAnsi="Times New Roman" w:cs="Times New Roman"/>
          <w:b/>
          <w:sz w:val="24"/>
          <w:szCs w:val="24"/>
        </w:rPr>
        <w:t>аботы</w:t>
      </w:r>
    </w:p>
    <w:p w:rsidR="002B53B1" w:rsidRPr="006808D7" w:rsidRDefault="002B53B1" w:rsidP="002B53B1">
      <w:pPr>
        <w:spacing w:line="240" w:lineRule="auto"/>
        <w:ind w:firstLine="540"/>
        <w:jc w:val="both"/>
        <w:rPr>
          <w:rFonts w:ascii="Times New Roman" w:hAnsi="Times New Roman"/>
          <w:iCs/>
          <w:sz w:val="24"/>
          <w:szCs w:val="24"/>
        </w:rPr>
      </w:pPr>
      <w:r>
        <w:rPr>
          <w:rFonts w:ascii="Times New Roman" w:hAnsi="Times New Roman"/>
          <w:iCs/>
          <w:sz w:val="24"/>
          <w:szCs w:val="24"/>
        </w:rPr>
        <w:t xml:space="preserve">Коррекционная работа в </w:t>
      </w:r>
      <w:r w:rsidRPr="006808D7">
        <w:rPr>
          <w:rFonts w:ascii="Times New Roman" w:hAnsi="Times New Roman"/>
          <w:iCs/>
          <w:sz w:val="24"/>
          <w:szCs w:val="24"/>
        </w:rPr>
        <w:t xml:space="preserve">ДОУ протекает в двух направлениях: психологическое сопровождение дошкольников и коррекция звукопроизношения. </w:t>
      </w:r>
    </w:p>
    <w:p w:rsidR="002B53B1" w:rsidRPr="006808D7" w:rsidRDefault="002B53B1" w:rsidP="002B53B1">
      <w:pPr>
        <w:tabs>
          <w:tab w:val="left" w:pos="540"/>
        </w:tabs>
        <w:spacing w:line="240" w:lineRule="auto"/>
        <w:jc w:val="both"/>
        <w:rPr>
          <w:rFonts w:ascii="Times New Roman" w:hAnsi="Times New Roman"/>
          <w:sz w:val="24"/>
          <w:szCs w:val="24"/>
        </w:rPr>
      </w:pPr>
      <w:r>
        <w:rPr>
          <w:rFonts w:ascii="Times New Roman" w:hAnsi="Times New Roman"/>
          <w:iCs/>
          <w:sz w:val="24"/>
          <w:szCs w:val="24"/>
        </w:rPr>
        <w:tab/>
        <w:t xml:space="preserve">Целью коррекционной работы в </w:t>
      </w:r>
      <w:r w:rsidRPr="006808D7">
        <w:rPr>
          <w:rFonts w:ascii="Times New Roman" w:hAnsi="Times New Roman"/>
          <w:iCs/>
          <w:sz w:val="24"/>
          <w:szCs w:val="24"/>
        </w:rPr>
        <w:t xml:space="preserve">ДОУ  является </w:t>
      </w:r>
      <w:r w:rsidRPr="006808D7">
        <w:rPr>
          <w:rFonts w:ascii="Times New Roman" w:hAnsi="Times New Roman"/>
          <w:sz w:val="24"/>
          <w:szCs w:val="24"/>
        </w:rPr>
        <w:t xml:space="preserve">осуществление необходимой коррекции недостатков в физическом и (или) психическом развитии детей; взаимодействие с семьями детей для обеспечения полноценного развития детей. </w:t>
      </w:r>
    </w:p>
    <w:p w:rsidR="002B53B1" w:rsidRPr="00EF4FF6" w:rsidRDefault="002B53B1" w:rsidP="002B53B1">
      <w:pPr>
        <w:tabs>
          <w:tab w:val="left" w:pos="540"/>
        </w:tabs>
        <w:spacing w:line="240" w:lineRule="auto"/>
        <w:jc w:val="both"/>
        <w:rPr>
          <w:rFonts w:ascii="Times New Roman" w:hAnsi="Times New Roman"/>
          <w:iCs/>
          <w:sz w:val="24"/>
          <w:szCs w:val="24"/>
        </w:rPr>
      </w:pPr>
      <w:r w:rsidRPr="006808D7">
        <w:rPr>
          <w:rFonts w:ascii="Times New Roman" w:hAnsi="Times New Roman"/>
          <w:iCs/>
          <w:sz w:val="24"/>
          <w:szCs w:val="24"/>
        </w:rPr>
        <w:tab/>
        <w:t>Орга</w:t>
      </w:r>
      <w:r>
        <w:rPr>
          <w:rFonts w:ascii="Times New Roman" w:hAnsi="Times New Roman"/>
          <w:iCs/>
          <w:sz w:val="24"/>
          <w:szCs w:val="24"/>
        </w:rPr>
        <w:t xml:space="preserve">низацию коррекционной работы в </w:t>
      </w:r>
      <w:r w:rsidRPr="006808D7">
        <w:rPr>
          <w:rFonts w:ascii="Times New Roman" w:hAnsi="Times New Roman"/>
          <w:iCs/>
          <w:sz w:val="24"/>
          <w:szCs w:val="24"/>
        </w:rPr>
        <w:t>ДОУ  осуществляют педаго</w:t>
      </w:r>
      <w:r>
        <w:rPr>
          <w:rFonts w:ascii="Times New Roman" w:hAnsi="Times New Roman"/>
          <w:iCs/>
          <w:sz w:val="24"/>
          <w:szCs w:val="24"/>
        </w:rPr>
        <w:t>г-психолог и учитель – логопед.</w:t>
      </w:r>
    </w:p>
    <w:p w:rsidR="002B53B1" w:rsidRPr="006808D7" w:rsidRDefault="002B53B1" w:rsidP="002B53B1">
      <w:pPr>
        <w:shd w:val="clear" w:color="auto" w:fill="FFFFFF"/>
        <w:spacing w:line="240" w:lineRule="auto"/>
        <w:ind w:firstLine="851"/>
        <w:jc w:val="both"/>
        <w:rPr>
          <w:rFonts w:ascii="Times New Roman" w:hAnsi="Times New Roman"/>
          <w:spacing w:val="-6"/>
          <w:sz w:val="24"/>
          <w:szCs w:val="24"/>
        </w:rPr>
      </w:pPr>
      <w:r w:rsidRPr="006808D7">
        <w:rPr>
          <w:rFonts w:ascii="Times New Roman" w:hAnsi="Times New Roman"/>
          <w:spacing w:val="-6"/>
          <w:sz w:val="24"/>
          <w:szCs w:val="24"/>
        </w:rPr>
        <w:t xml:space="preserve">Логопедическое углубленное обследование детей, предварительно зачисленных на </w:t>
      </w:r>
      <w:proofErr w:type="spellStart"/>
      <w:r w:rsidRPr="006808D7">
        <w:rPr>
          <w:rFonts w:ascii="Times New Roman" w:hAnsi="Times New Roman"/>
          <w:spacing w:val="-6"/>
          <w:sz w:val="24"/>
          <w:szCs w:val="24"/>
        </w:rPr>
        <w:t>логопункт</w:t>
      </w:r>
      <w:proofErr w:type="spellEnd"/>
      <w:r w:rsidRPr="006808D7">
        <w:rPr>
          <w:rFonts w:ascii="Times New Roman" w:hAnsi="Times New Roman"/>
          <w:spacing w:val="-6"/>
          <w:sz w:val="24"/>
          <w:szCs w:val="24"/>
        </w:rPr>
        <w:t>, проводится с 1 по 20 сентября.</w:t>
      </w:r>
    </w:p>
    <w:p w:rsidR="002B53B1" w:rsidRPr="00BA516D" w:rsidRDefault="002B53B1" w:rsidP="00BA516D">
      <w:pPr>
        <w:pStyle w:val="ad"/>
        <w:spacing w:before="0" w:beforeAutospacing="0" w:after="0" w:afterAutospacing="0"/>
        <w:ind w:firstLine="540"/>
        <w:jc w:val="both"/>
      </w:pPr>
      <w:r w:rsidRPr="006808D7">
        <w:t>Основными задачами логопедического пункта являются: коррекция нарушений в развитии устной речи воспитанников; своевременное предупреждение и преодоление трудностей в освоении воспитанникам</w:t>
      </w:r>
      <w:r>
        <w:t xml:space="preserve">и основной общеобразовательной </w:t>
      </w:r>
      <w:r w:rsidRPr="006808D7">
        <w:t xml:space="preserve">программы дошкольного образования; разъяснение специальных знаний по логопедии среди педагогов, родителей (законных </w:t>
      </w:r>
      <w:r w:rsidR="00BA516D">
        <w:t>представителей), воспитанников.</w:t>
      </w:r>
    </w:p>
    <w:p w:rsidR="002B53B1" w:rsidRPr="003774AC" w:rsidRDefault="002B53B1" w:rsidP="002B53B1">
      <w:pPr>
        <w:spacing w:line="240" w:lineRule="auto"/>
        <w:jc w:val="center"/>
        <w:outlineLvl w:val="0"/>
        <w:rPr>
          <w:rFonts w:ascii="Times New Roman" w:hAnsi="Times New Roman"/>
          <w:b/>
          <w:sz w:val="24"/>
          <w:szCs w:val="24"/>
        </w:rPr>
      </w:pPr>
      <w:r w:rsidRPr="006808D7">
        <w:rPr>
          <w:rFonts w:ascii="Times New Roman" w:hAnsi="Times New Roman"/>
          <w:b/>
          <w:sz w:val="24"/>
          <w:szCs w:val="24"/>
        </w:rPr>
        <w:t>Программно-методическое обеспечение коррекционной работы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647"/>
      </w:tblGrid>
      <w:tr w:rsidR="002B53B1" w:rsidRPr="006808D7" w:rsidTr="00BA516D">
        <w:tc>
          <w:tcPr>
            <w:tcW w:w="1418" w:type="dxa"/>
          </w:tcPr>
          <w:p w:rsidR="002B53B1" w:rsidRPr="00BA516D" w:rsidRDefault="002B53B1" w:rsidP="002B53B1">
            <w:pPr>
              <w:spacing w:line="240" w:lineRule="auto"/>
              <w:jc w:val="both"/>
              <w:rPr>
                <w:rFonts w:ascii="Times New Roman" w:hAnsi="Times New Roman"/>
                <w:b/>
                <w:sz w:val="20"/>
                <w:szCs w:val="20"/>
              </w:rPr>
            </w:pPr>
            <w:r w:rsidRPr="00BA516D">
              <w:rPr>
                <w:rFonts w:ascii="Times New Roman" w:hAnsi="Times New Roman"/>
                <w:b/>
                <w:sz w:val="20"/>
                <w:szCs w:val="20"/>
              </w:rPr>
              <w:t>Перечень программ и технологий</w:t>
            </w:r>
          </w:p>
        </w:tc>
        <w:tc>
          <w:tcPr>
            <w:tcW w:w="8647" w:type="dxa"/>
          </w:tcPr>
          <w:p w:rsidR="002B53B1" w:rsidRPr="00BA516D" w:rsidRDefault="002B53B1" w:rsidP="002B53B1">
            <w:pPr>
              <w:shd w:val="clear" w:color="auto" w:fill="FFFFFF"/>
              <w:autoSpaceDE w:val="0"/>
              <w:autoSpaceDN w:val="0"/>
              <w:adjustRightInd w:val="0"/>
              <w:spacing w:line="240" w:lineRule="auto"/>
              <w:jc w:val="both"/>
              <w:rPr>
                <w:rFonts w:ascii="Times New Roman" w:hAnsi="Times New Roman"/>
                <w:sz w:val="20"/>
                <w:szCs w:val="20"/>
              </w:rPr>
            </w:pPr>
            <w:r w:rsidRPr="00BA516D">
              <w:rPr>
                <w:rFonts w:ascii="Times New Roman" w:hAnsi="Times New Roman"/>
                <w:sz w:val="20"/>
                <w:szCs w:val="20"/>
              </w:rPr>
              <w:t>Филичева Т.Б., Чиркина Г.В. Воспитание и обучение детей дошкольного возраста с фонетико-фонематическим недоразвитием: Программа и метод.</w:t>
            </w:r>
          </w:p>
        </w:tc>
      </w:tr>
      <w:tr w:rsidR="002B53B1" w:rsidRPr="006808D7" w:rsidTr="00BA516D">
        <w:tc>
          <w:tcPr>
            <w:tcW w:w="1418" w:type="dxa"/>
          </w:tcPr>
          <w:p w:rsidR="002B53B1" w:rsidRPr="00BA516D" w:rsidRDefault="002B53B1" w:rsidP="002B53B1">
            <w:pPr>
              <w:spacing w:line="240" w:lineRule="auto"/>
              <w:rPr>
                <w:rFonts w:ascii="Times New Roman" w:hAnsi="Times New Roman"/>
                <w:b/>
                <w:sz w:val="20"/>
                <w:szCs w:val="20"/>
              </w:rPr>
            </w:pPr>
            <w:r w:rsidRPr="00BA516D">
              <w:rPr>
                <w:rFonts w:ascii="Times New Roman" w:hAnsi="Times New Roman"/>
                <w:b/>
                <w:sz w:val="20"/>
                <w:szCs w:val="20"/>
              </w:rPr>
              <w:t>Перечень пособий</w:t>
            </w:r>
          </w:p>
        </w:tc>
        <w:tc>
          <w:tcPr>
            <w:tcW w:w="8647" w:type="dxa"/>
          </w:tcPr>
          <w:p w:rsidR="002B53B1" w:rsidRPr="00BA516D" w:rsidRDefault="002B53B1" w:rsidP="00BA516D">
            <w:pPr>
              <w:pStyle w:val="a8"/>
              <w:rPr>
                <w:rFonts w:ascii="Times New Roman" w:hAnsi="Times New Roman" w:cs="Times New Roman"/>
                <w:b/>
                <w:sz w:val="20"/>
                <w:szCs w:val="20"/>
              </w:rPr>
            </w:pPr>
            <w:r w:rsidRPr="00BA516D">
              <w:rPr>
                <w:rFonts w:ascii="Times New Roman" w:hAnsi="Times New Roman" w:cs="Times New Roman"/>
                <w:b/>
                <w:sz w:val="20"/>
                <w:szCs w:val="20"/>
              </w:rPr>
              <w:t>Диагностические пособия</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Иншакова О.Б. Альбом для логопеда. – М.: </w:t>
            </w:r>
            <w:proofErr w:type="spellStart"/>
            <w:r w:rsidRPr="00BA516D">
              <w:rPr>
                <w:rFonts w:ascii="Times New Roman" w:hAnsi="Times New Roman" w:cs="Times New Roman"/>
                <w:sz w:val="20"/>
                <w:szCs w:val="20"/>
              </w:rPr>
              <w:t>Гуманит</w:t>
            </w:r>
            <w:proofErr w:type="spellEnd"/>
            <w:r w:rsidRPr="00BA516D">
              <w:rPr>
                <w:rFonts w:ascii="Times New Roman" w:hAnsi="Times New Roman" w:cs="Times New Roman"/>
                <w:sz w:val="20"/>
                <w:szCs w:val="20"/>
              </w:rPr>
              <w:t>. изд. центр ВЛАДОС, 2003.</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Грибова О.Е. , Бессонова Т.П. Звуковая сторона речи</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Грибова О.Е. Правильно ли говорит ваш ребенок</w:t>
            </w:r>
          </w:p>
          <w:p w:rsidR="002B53B1" w:rsidRPr="00BA516D" w:rsidRDefault="002B53B1" w:rsidP="00BA516D">
            <w:pPr>
              <w:pStyle w:val="a8"/>
              <w:rPr>
                <w:rFonts w:ascii="Times New Roman" w:hAnsi="Times New Roman" w:cs="Times New Roman"/>
                <w:sz w:val="20"/>
                <w:szCs w:val="20"/>
              </w:rPr>
            </w:pPr>
            <w:proofErr w:type="gramStart"/>
            <w:r w:rsidRPr="00BA516D">
              <w:rPr>
                <w:rFonts w:ascii="Times New Roman" w:hAnsi="Times New Roman" w:cs="Times New Roman"/>
                <w:sz w:val="20"/>
                <w:szCs w:val="20"/>
              </w:rPr>
              <w:t>( оценка речевого развития ребенка</w:t>
            </w:r>
            <w:proofErr w:type="gramEnd"/>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Коноваленко В</w:t>
            </w:r>
            <w:proofErr w:type="gramStart"/>
            <w:r w:rsidRPr="00BA516D">
              <w:rPr>
                <w:rFonts w:ascii="Times New Roman" w:hAnsi="Times New Roman" w:cs="Times New Roman"/>
                <w:sz w:val="20"/>
                <w:szCs w:val="20"/>
              </w:rPr>
              <w:t>,В</w:t>
            </w:r>
            <w:proofErr w:type="gramEnd"/>
            <w:r w:rsidRPr="00BA516D">
              <w:rPr>
                <w:rFonts w:ascii="Times New Roman" w:hAnsi="Times New Roman" w:cs="Times New Roman"/>
                <w:sz w:val="20"/>
                <w:szCs w:val="20"/>
              </w:rPr>
              <w:t>. Экспресс – обследование звукопроизношения у детей дошкольного и младшего школьного возраста</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Пособие для логопедов и психологов. — М.: АРКТИ, 2002.</w:t>
            </w:r>
          </w:p>
          <w:p w:rsidR="002B53B1" w:rsidRPr="00BA516D" w:rsidRDefault="002B53B1" w:rsidP="00BA516D">
            <w:pPr>
              <w:pStyle w:val="a8"/>
              <w:rPr>
                <w:rFonts w:ascii="Times New Roman" w:hAnsi="Times New Roman" w:cs="Times New Roman"/>
                <w:b/>
                <w:sz w:val="20"/>
                <w:szCs w:val="20"/>
              </w:rPr>
            </w:pPr>
            <w:r w:rsidRPr="00BA516D">
              <w:rPr>
                <w:rFonts w:ascii="Times New Roman" w:hAnsi="Times New Roman" w:cs="Times New Roman"/>
                <w:b/>
                <w:sz w:val="20"/>
                <w:szCs w:val="20"/>
              </w:rPr>
              <w:t>Методические пособия</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Филичева Т.Б., Туманова Т.В. дети с фонетико-фонематическим недоразвитием. Воспитание и обучение. Учебно-методическое пособие для логопедов и воспитателей. _ М.: «Издательство ГНОМ и Д», 2000.</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 Ткаченко Т.А. Учимся говорить правильно. Учебно-методический комплект.  – М.: </w:t>
            </w:r>
            <w:proofErr w:type="spellStart"/>
            <w:r w:rsidRPr="00BA516D">
              <w:rPr>
                <w:rFonts w:ascii="Times New Roman" w:hAnsi="Times New Roman" w:cs="Times New Roman"/>
                <w:sz w:val="20"/>
                <w:szCs w:val="20"/>
              </w:rPr>
              <w:t>Гуманит</w:t>
            </w:r>
            <w:proofErr w:type="spellEnd"/>
            <w:r w:rsidRPr="00BA516D">
              <w:rPr>
                <w:rFonts w:ascii="Times New Roman" w:hAnsi="Times New Roman" w:cs="Times New Roman"/>
                <w:sz w:val="20"/>
                <w:szCs w:val="20"/>
              </w:rPr>
              <w:t>. изд. центр ВЛАДОС, 2001.</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Коноваленко В.В. ,Коноваленко С.В. Фронтальные логопедические занятия  для детей с ФФНР. Пособие для логопедов - (подготовительная  группа). М.: «Издательство ГНОМ и Д», 2003.</w:t>
            </w:r>
          </w:p>
          <w:p w:rsidR="002B53B1" w:rsidRPr="00BA516D" w:rsidRDefault="002B53B1" w:rsidP="00BA516D">
            <w:pPr>
              <w:pStyle w:val="a8"/>
            </w:pPr>
            <w:r w:rsidRPr="00BA516D">
              <w:rPr>
                <w:rFonts w:ascii="Times New Roman" w:hAnsi="Times New Roman" w:cs="Times New Roman"/>
                <w:sz w:val="20"/>
                <w:szCs w:val="20"/>
              </w:rPr>
              <w:lastRenderedPageBreak/>
              <w:t>-</w:t>
            </w:r>
            <w:proofErr w:type="spellStart"/>
            <w:r w:rsidRPr="00BA516D">
              <w:rPr>
                <w:rFonts w:ascii="Times New Roman" w:hAnsi="Times New Roman" w:cs="Times New Roman"/>
                <w:sz w:val="20"/>
                <w:szCs w:val="20"/>
              </w:rPr>
              <w:t>Агранович</w:t>
            </w:r>
            <w:proofErr w:type="spellEnd"/>
            <w:r w:rsidRPr="00BA516D">
              <w:rPr>
                <w:rFonts w:ascii="Times New Roman" w:hAnsi="Times New Roman" w:cs="Times New Roman"/>
                <w:sz w:val="20"/>
                <w:szCs w:val="20"/>
              </w:rP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СПб</w:t>
            </w:r>
            <w:proofErr w:type="gramStart"/>
            <w:r w:rsidRPr="00BA516D">
              <w:rPr>
                <w:rFonts w:ascii="Times New Roman" w:hAnsi="Times New Roman" w:cs="Times New Roman"/>
                <w:sz w:val="20"/>
                <w:szCs w:val="20"/>
              </w:rPr>
              <w:t xml:space="preserve">.: </w:t>
            </w:r>
            <w:proofErr w:type="gramEnd"/>
            <w:r w:rsidRPr="00BA516D">
              <w:rPr>
                <w:rFonts w:ascii="Times New Roman" w:hAnsi="Times New Roman" w:cs="Times New Roman"/>
                <w:sz w:val="20"/>
                <w:szCs w:val="20"/>
              </w:rPr>
              <w:t>Детство –</w:t>
            </w:r>
            <w:r w:rsidR="00077C58" w:rsidRPr="00BA516D">
              <w:rPr>
                <w:rFonts w:ascii="Times New Roman" w:hAnsi="Times New Roman" w:cs="Times New Roman"/>
                <w:sz w:val="20"/>
                <w:szCs w:val="20"/>
              </w:rPr>
              <w:t xml:space="preserve"> </w:t>
            </w:r>
            <w:r w:rsidRPr="00BA516D">
              <w:rPr>
                <w:rFonts w:ascii="Times New Roman" w:hAnsi="Times New Roman" w:cs="Times New Roman"/>
                <w:sz w:val="20"/>
                <w:szCs w:val="20"/>
              </w:rPr>
              <w:t>ПРЕСС,2005</w:t>
            </w:r>
          </w:p>
        </w:tc>
      </w:tr>
    </w:tbl>
    <w:p w:rsidR="002B53B1" w:rsidRPr="006808D7" w:rsidRDefault="002B53B1" w:rsidP="002B53B1">
      <w:pPr>
        <w:pStyle w:val="ad"/>
        <w:spacing w:before="0" w:beforeAutospacing="0" w:after="0" w:afterAutospacing="0"/>
        <w:ind w:firstLine="540"/>
        <w:jc w:val="both"/>
      </w:pPr>
    </w:p>
    <w:p w:rsidR="002B53B1" w:rsidRPr="00BA516D" w:rsidRDefault="002B53B1" w:rsidP="00BA516D">
      <w:pPr>
        <w:pStyle w:val="a8"/>
        <w:ind w:firstLine="709"/>
        <w:jc w:val="both"/>
        <w:rPr>
          <w:rFonts w:ascii="Times New Roman" w:hAnsi="Times New Roman" w:cs="Times New Roman"/>
          <w:sz w:val="24"/>
          <w:szCs w:val="24"/>
        </w:rPr>
      </w:pPr>
      <w:r w:rsidRPr="00BA516D">
        <w:rPr>
          <w:rFonts w:ascii="Times New Roman" w:hAnsi="Times New Roman" w:cs="Times New Roman"/>
          <w:sz w:val="24"/>
          <w:szCs w:val="24"/>
        </w:rPr>
        <w:t>С целью повышения уровня эффективности коррекционно-образовательного процесса в  ДОУ функционирует психолого-медико-педагогический консилиум (</w:t>
      </w:r>
      <w:proofErr w:type="spellStart"/>
      <w:r w:rsidRPr="00BA516D">
        <w:rPr>
          <w:rFonts w:ascii="Times New Roman" w:hAnsi="Times New Roman" w:cs="Times New Roman"/>
          <w:sz w:val="24"/>
          <w:szCs w:val="24"/>
        </w:rPr>
        <w:t>ПМПк</w:t>
      </w:r>
      <w:proofErr w:type="spellEnd"/>
      <w:r w:rsidRPr="00BA516D">
        <w:rPr>
          <w:rFonts w:ascii="Times New Roman" w:hAnsi="Times New Roman" w:cs="Times New Roman"/>
          <w:sz w:val="24"/>
          <w:szCs w:val="24"/>
        </w:rPr>
        <w:t xml:space="preserve">).  Система взаимодействия специалистов  и педагогов ДОУ в рамках работы </w:t>
      </w:r>
      <w:proofErr w:type="spellStart"/>
      <w:r w:rsidRPr="00BA516D">
        <w:rPr>
          <w:rFonts w:ascii="Times New Roman" w:hAnsi="Times New Roman" w:cs="Times New Roman"/>
          <w:sz w:val="24"/>
          <w:szCs w:val="24"/>
        </w:rPr>
        <w:t>ПМПк</w:t>
      </w:r>
      <w:proofErr w:type="spellEnd"/>
      <w:r w:rsidRPr="00BA516D">
        <w:rPr>
          <w:rFonts w:ascii="Times New Roman" w:hAnsi="Times New Roman" w:cs="Times New Roman"/>
          <w:sz w:val="24"/>
          <w:szCs w:val="24"/>
        </w:rPr>
        <w:t xml:space="preserve">.  Целью </w:t>
      </w:r>
      <w:proofErr w:type="spellStart"/>
      <w:r w:rsidRPr="00BA516D">
        <w:rPr>
          <w:rFonts w:ascii="Times New Roman" w:hAnsi="Times New Roman" w:cs="Times New Roman"/>
          <w:sz w:val="24"/>
          <w:szCs w:val="24"/>
        </w:rPr>
        <w:t>ПМПк</w:t>
      </w:r>
      <w:proofErr w:type="spellEnd"/>
      <w:r w:rsidRPr="00BA516D">
        <w:rPr>
          <w:rFonts w:ascii="Times New Roman" w:hAnsi="Times New Roman" w:cs="Times New Roman"/>
          <w:sz w:val="24"/>
          <w:szCs w:val="24"/>
        </w:rPr>
        <w:t xml:space="preserve"> является обеспечение диагностико - коррекционного психолого - медико-педагогического сопровождения воспитанников с отклонениями в развитии и/или состояниями декомпенсации. </w:t>
      </w:r>
    </w:p>
    <w:p w:rsidR="002B53B1" w:rsidRPr="00BA516D" w:rsidRDefault="002B53B1" w:rsidP="00BA516D">
      <w:pPr>
        <w:pStyle w:val="a8"/>
        <w:ind w:firstLine="709"/>
        <w:jc w:val="both"/>
        <w:rPr>
          <w:rFonts w:ascii="Times New Roman" w:hAnsi="Times New Roman" w:cs="Times New Roman"/>
          <w:sz w:val="24"/>
          <w:szCs w:val="24"/>
        </w:rPr>
      </w:pPr>
      <w:r w:rsidRPr="00BA516D">
        <w:rPr>
          <w:rFonts w:ascii="Times New Roman" w:hAnsi="Times New Roman" w:cs="Times New Roman"/>
          <w:sz w:val="24"/>
          <w:szCs w:val="24"/>
        </w:rPr>
        <w:t xml:space="preserve">Задачами </w:t>
      </w:r>
      <w:proofErr w:type="spellStart"/>
      <w:r w:rsidRPr="00BA516D">
        <w:rPr>
          <w:rFonts w:ascii="Times New Roman" w:hAnsi="Times New Roman" w:cs="Times New Roman"/>
          <w:sz w:val="24"/>
          <w:szCs w:val="24"/>
        </w:rPr>
        <w:t>ПМПк</w:t>
      </w:r>
      <w:proofErr w:type="spellEnd"/>
      <w:r w:rsidRPr="00BA516D">
        <w:rPr>
          <w:rFonts w:ascii="Times New Roman" w:hAnsi="Times New Roman" w:cs="Times New Roman"/>
          <w:sz w:val="24"/>
          <w:szCs w:val="24"/>
        </w:rPr>
        <w:t xml:space="preserve">  Центра  являются: выявление и ранняя (с первых дней пребывания ребёнка в образовательном учреждении) диагностика отклонений в развитии и/или состояний декомпенсации; профилактика физических, интеллектуальных и эмоционально-личностных перегрузок и срывов; выявление резервных возможностей развития; определение характера, продолжительности и эффективности специальной (коррекционной) помощи в </w:t>
      </w:r>
      <w:proofErr w:type="gramStart"/>
      <w:r w:rsidRPr="00BA516D">
        <w:rPr>
          <w:rFonts w:ascii="Times New Roman" w:hAnsi="Times New Roman" w:cs="Times New Roman"/>
          <w:sz w:val="24"/>
          <w:szCs w:val="24"/>
        </w:rPr>
        <w:t>рамках</w:t>
      </w:r>
      <w:proofErr w:type="gramEnd"/>
      <w:r w:rsidRPr="00BA516D">
        <w:rPr>
          <w:rFonts w:ascii="Times New Roman" w:hAnsi="Times New Roman" w:cs="Times New Roman"/>
          <w:sz w:val="24"/>
          <w:szCs w:val="24"/>
        </w:rPr>
        <w:t xml:space="preserve"> имеющихся в ДОУ возможностей; подготовка и ведение документации, отражающей актуальное развитие ребёнка, динамику его состояния, уровень школьной успешности.</w:t>
      </w:r>
    </w:p>
    <w:p w:rsidR="002B53B1" w:rsidRPr="00BA516D" w:rsidRDefault="002B53B1" w:rsidP="00BA516D">
      <w:pPr>
        <w:pStyle w:val="a8"/>
        <w:ind w:firstLine="709"/>
        <w:jc w:val="both"/>
        <w:rPr>
          <w:rFonts w:ascii="Times New Roman" w:hAnsi="Times New Roman" w:cs="Times New Roman"/>
          <w:sz w:val="24"/>
          <w:szCs w:val="24"/>
        </w:rPr>
      </w:pPr>
      <w:r w:rsidRPr="00BA516D">
        <w:rPr>
          <w:rFonts w:ascii="Times New Roman" w:hAnsi="Times New Roman" w:cs="Times New Roman"/>
          <w:sz w:val="24"/>
          <w:szCs w:val="24"/>
        </w:rPr>
        <w:t>Деятельность педагога – психолога регламентируется Законом РФ «Об образовании", федеральным Законом «Об основных гарантиях прав  ребёнка  в РФ», должностной  инструкцией педагога – психолога.</w:t>
      </w:r>
    </w:p>
    <w:p w:rsidR="002B53B1" w:rsidRPr="00BA516D" w:rsidRDefault="002B53B1" w:rsidP="00BA516D">
      <w:pPr>
        <w:pStyle w:val="a8"/>
        <w:ind w:firstLine="709"/>
        <w:jc w:val="both"/>
        <w:rPr>
          <w:rFonts w:ascii="Times New Roman" w:hAnsi="Times New Roman" w:cs="Times New Roman"/>
          <w:sz w:val="24"/>
          <w:szCs w:val="24"/>
        </w:rPr>
      </w:pPr>
      <w:r w:rsidRPr="00BA516D">
        <w:rPr>
          <w:rFonts w:ascii="Times New Roman" w:hAnsi="Times New Roman" w:cs="Times New Roman"/>
          <w:b/>
          <w:sz w:val="24"/>
          <w:szCs w:val="24"/>
        </w:rPr>
        <w:t>Цели:</w:t>
      </w:r>
      <w:r w:rsidRPr="00BA516D">
        <w:rPr>
          <w:rFonts w:ascii="Times New Roman" w:hAnsi="Times New Roman" w:cs="Times New Roman"/>
          <w:sz w:val="24"/>
          <w:szCs w:val="24"/>
        </w:rPr>
        <w:t xml:space="preserve"> Создание эмоционально комфортных условий для всех участников образовательного процесса – детей, родителей, педагогов; повышение психологической культуры родителей и педагогов; изучение особенностей развития детей.</w:t>
      </w:r>
    </w:p>
    <w:p w:rsidR="002B53B1" w:rsidRPr="00BA516D" w:rsidRDefault="002B53B1" w:rsidP="00BA516D">
      <w:pPr>
        <w:pStyle w:val="a8"/>
        <w:ind w:firstLine="709"/>
        <w:jc w:val="both"/>
        <w:rPr>
          <w:rFonts w:ascii="Times New Roman" w:hAnsi="Times New Roman" w:cs="Times New Roman"/>
          <w:b/>
          <w:sz w:val="24"/>
          <w:szCs w:val="24"/>
        </w:rPr>
      </w:pPr>
      <w:r w:rsidRPr="00BA516D">
        <w:rPr>
          <w:rFonts w:ascii="Times New Roman" w:hAnsi="Times New Roman" w:cs="Times New Roman"/>
          <w:b/>
          <w:sz w:val="24"/>
          <w:szCs w:val="24"/>
        </w:rPr>
        <w:t>Задачи:</w:t>
      </w:r>
    </w:p>
    <w:p w:rsidR="002B53B1" w:rsidRPr="00BA516D" w:rsidRDefault="002B53B1" w:rsidP="00205614">
      <w:pPr>
        <w:pStyle w:val="a8"/>
        <w:numPr>
          <w:ilvl w:val="0"/>
          <w:numId w:val="37"/>
        </w:numPr>
        <w:jc w:val="both"/>
        <w:rPr>
          <w:rFonts w:ascii="Times New Roman" w:hAnsi="Times New Roman" w:cs="Times New Roman"/>
          <w:sz w:val="24"/>
          <w:szCs w:val="24"/>
        </w:rPr>
      </w:pPr>
      <w:r w:rsidRPr="00BA516D">
        <w:rPr>
          <w:rFonts w:ascii="Times New Roman" w:hAnsi="Times New Roman" w:cs="Times New Roman"/>
          <w:sz w:val="24"/>
          <w:szCs w:val="24"/>
        </w:rPr>
        <w:t>Диагностика уровня развития психических процессов детей;</w:t>
      </w:r>
    </w:p>
    <w:p w:rsidR="002B53B1" w:rsidRPr="00BA516D" w:rsidRDefault="002B53B1" w:rsidP="00205614">
      <w:pPr>
        <w:pStyle w:val="a8"/>
        <w:numPr>
          <w:ilvl w:val="0"/>
          <w:numId w:val="37"/>
        </w:numPr>
        <w:jc w:val="both"/>
        <w:rPr>
          <w:rFonts w:ascii="Times New Roman" w:hAnsi="Times New Roman" w:cs="Times New Roman"/>
          <w:sz w:val="24"/>
          <w:szCs w:val="24"/>
        </w:rPr>
      </w:pPr>
      <w:r w:rsidRPr="00BA516D">
        <w:rPr>
          <w:rFonts w:ascii="Times New Roman" w:hAnsi="Times New Roman" w:cs="Times New Roman"/>
          <w:sz w:val="24"/>
          <w:szCs w:val="24"/>
        </w:rPr>
        <w:t>Организация коррекционно – развивающей помощи нуждающимся детям;</w:t>
      </w:r>
    </w:p>
    <w:p w:rsidR="002B53B1" w:rsidRPr="00BA516D" w:rsidRDefault="002B53B1" w:rsidP="00205614">
      <w:pPr>
        <w:pStyle w:val="a8"/>
        <w:numPr>
          <w:ilvl w:val="0"/>
          <w:numId w:val="37"/>
        </w:numPr>
        <w:jc w:val="both"/>
        <w:rPr>
          <w:rFonts w:ascii="Times New Roman" w:hAnsi="Times New Roman" w:cs="Times New Roman"/>
          <w:sz w:val="24"/>
          <w:szCs w:val="24"/>
        </w:rPr>
      </w:pPr>
      <w:r w:rsidRPr="00BA516D">
        <w:rPr>
          <w:rFonts w:ascii="Times New Roman" w:hAnsi="Times New Roman" w:cs="Times New Roman"/>
          <w:sz w:val="24"/>
          <w:szCs w:val="24"/>
        </w:rPr>
        <w:t xml:space="preserve">Психопрофилактическая работа с </w:t>
      </w:r>
      <w:r w:rsidR="00BA516D">
        <w:rPr>
          <w:rFonts w:ascii="Times New Roman" w:hAnsi="Times New Roman" w:cs="Times New Roman"/>
          <w:sz w:val="24"/>
          <w:szCs w:val="24"/>
        </w:rPr>
        <w:t>педагогами  и родителями.</w:t>
      </w:r>
    </w:p>
    <w:p w:rsidR="002B53B1" w:rsidRPr="00BA516D" w:rsidRDefault="002B53B1" w:rsidP="00BA516D">
      <w:pPr>
        <w:pStyle w:val="a8"/>
        <w:ind w:firstLine="709"/>
        <w:jc w:val="both"/>
        <w:rPr>
          <w:rFonts w:ascii="Times New Roman" w:hAnsi="Times New Roman" w:cs="Times New Roman"/>
          <w:sz w:val="24"/>
          <w:szCs w:val="24"/>
        </w:rPr>
      </w:pPr>
      <w:r w:rsidRPr="00BA516D">
        <w:rPr>
          <w:rFonts w:ascii="Times New Roman" w:hAnsi="Times New Roman" w:cs="Times New Roman"/>
          <w:sz w:val="24"/>
          <w:szCs w:val="24"/>
        </w:rPr>
        <w:tab/>
        <w:t xml:space="preserve">Система работы психолого-педагогического процесса включает в себя комплексное обследование детей (текущая и итоговая диагностика), </w:t>
      </w:r>
      <w:proofErr w:type="spellStart"/>
      <w:r w:rsidRPr="00BA516D">
        <w:rPr>
          <w:rFonts w:ascii="Times New Roman" w:hAnsi="Times New Roman" w:cs="Times New Roman"/>
          <w:sz w:val="24"/>
          <w:szCs w:val="24"/>
        </w:rPr>
        <w:t>писхопрофилактика</w:t>
      </w:r>
      <w:proofErr w:type="spellEnd"/>
      <w:r w:rsidRPr="00BA516D">
        <w:rPr>
          <w:rFonts w:ascii="Times New Roman" w:hAnsi="Times New Roman" w:cs="Times New Roman"/>
          <w:sz w:val="24"/>
          <w:szCs w:val="24"/>
        </w:rPr>
        <w:t xml:space="preserve"> и </w:t>
      </w:r>
      <w:proofErr w:type="spellStart"/>
      <w:r w:rsidRPr="00BA516D">
        <w:rPr>
          <w:rFonts w:ascii="Times New Roman" w:hAnsi="Times New Roman" w:cs="Times New Roman"/>
          <w:sz w:val="24"/>
          <w:szCs w:val="24"/>
        </w:rPr>
        <w:t>психопросвещение</w:t>
      </w:r>
      <w:proofErr w:type="spellEnd"/>
      <w:r w:rsidRPr="00BA516D">
        <w:rPr>
          <w:rFonts w:ascii="Times New Roman" w:hAnsi="Times New Roman" w:cs="Times New Roman"/>
          <w:sz w:val="24"/>
          <w:szCs w:val="24"/>
        </w:rPr>
        <w:t>, взаимодействие с участниками образовательного процесса и непосредственно психолого-педагогический процесс (</w:t>
      </w:r>
      <w:proofErr w:type="spellStart"/>
      <w:r w:rsidRPr="00BA516D">
        <w:rPr>
          <w:rFonts w:ascii="Times New Roman" w:hAnsi="Times New Roman" w:cs="Times New Roman"/>
          <w:sz w:val="24"/>
          <w:szCs w:val="24"/>
        </w:rPr>
        <w:t>психокоррекция</w:t>
      </w:r>
      <w:proofErr w:type="spellEnd"/>
      <w:r w:rsidRPr="00BA516D">
        <w:rPr>
          <w:rFonts w:ascii="Times New Roman" w:hAnsi="Times New Roman" w:cs="Times New Roman"/>
          <w:sz w:val="24"/>
          <w:szCs w:val="24"/>
        </w:rPr>
        <w:t>).</w:t>
      </w:r>
    </w:p>
    <w:p w:rsidR="002B53B1" w:rsidRPr="00BA516D" w:rsidRDefault="002B53B1" w:rsidP="00BA516D">
      <w:pPr>
        <w:pStyle w:val="a8"/>
        <w:ind w:firstLine="708"/>
        <w:jc w:val="both"/>
        <w:rPr>
          <w:rFonts w:ascii="Times New Roman" w:hAnsi="Times New Roman" w:cs="Times New Roman"/>
          <w:sz w:val="24"/>
          <w:szCs w:val="24"/>
        </w:rPr>
      </w:pPr>
      <w:r w:rsidRPr="00BA516D">
        <w:rPr>
          <w:rFonts w:ascii="Times New Roman" w:hAnsi="Times New Roman" w:cs="Times New Roman"/>
          <w:sz w:val="24"/>
          <w:szCs w:val="24"/>
        </w:rPr>
        <w:t>Отдельным направлением в работе педагога-психолога является формирование психологической готовности ребёнка к школе, коррекция его интеллектуального, социального и личностного развития. Основными формами работы педагога-психолога  с детьми, имеющими проблемы  в развитии, являются индивидуальные и подгрупповые  занятия. Продолжительность коррекционных занятий  15-25 минут, в зависимости от  физиологического и  эмоционального состояния  детей.</w:t>
      </w:r>
    </w:p>
    <w:p w:rsidR="00BA516D" w:rsidRDefault="002B53B1" w:rsidP="00BA516D">
      <w:pPr>
        <w:pStyle w:val="a8"/>
        <w:ind w:firstLine="708"/>
        <w:jc w:val="both"/>
        <w:rPr>
          <w:rFonts w:ascii="Times New Roman" w:hAnsi="Times New Roman" w:cs="Times New Roman"/>
          <w:sz w:val="24"/>
          <w:szCs w:val="24"/>
        </w:rPr>
      </w:pPr>
      <w:r w:rsidRPr="00BA516D">
        <w:rPr>
          <w:rFonts w:ascii="Times New Roman" w:hAnsi="Times New Roman" w:cs="Times New Roman"/>
          <w:sz w:val="24"/>
          <w:szCs w:val="24"/>
        </w:rPr>
        <w:t xml:space="preserve">Периодичность индивидуальных  занятий  с детьми  подготовительных  групп  - 2 раза   в неделю;  подгрупповых – 1  раз  в  неделю.  </w:t>
      </w:r>
      <w:proofErr w:type="gramStart"/>
      <w:r w:rsidRPr="00BA516D">
        <w:rPr>
          <w:rFonts w:ascii="Times New Roman" w:hAnsi="Times New Roman" w:cs="Times New Roman"/>
          <w:sz w:val="24"/>
          <w:szCs w:val="24"/>
        </w:rPr>
        <w:t>В подгрупповые занятия  включаются  дети из разных групп (с 4 до  7 лет), имеющие  проблемы коммуникативного  и эмоционально – волевого  характера).</w:t>
      </w:r>
      <w:proofErr w:type="gramEnd"/>
    </w:p>
    <w:p w:rsidR="002B53B1" w:rsidRPr="00BA516D" w:rsidRDefault="002B53B1" w:rsidP="00BA516D">
      <w:pPr>
        <w:pStyle w:val="a8"/>
        <w:ind w:firstLine="708"/>
        <w:jc w:val="both"/>
        <w:rPr>
          <w:rFonts w:ascii="Times New Roman" w:hAnsi="Times New Roman" w:cs="Times New Roman"/>
          <w:b/>
          <w:sz w:val="24"/>
          <w:szCs w:val="24"/>
        </w:rPr>
      </w:pPr>
      <w:r w:rsidRPr="00BA516D">
        <w:rPr>
          <w:rFonts w:ascii="Times New Roman" w:hAnsi="Times New Roman" w:cs="Times New Roman"/>
          <w:b/>
          <w:sz w:val="24"/>
          <w:szCs w:val="24"/>
        </w:rPr>
        <w:t>Программно-методическое обеспечение работы педагога-психолога.</w:t>
      </w:r>
    </w:p>
    <w:tbl>
      <w:tblPr>
        <w:tblStyle w:val="aa"/>
        <w:tblW w:w="0" w:type="auto"/>
        <w:tblLook w:val="04A0" w:firstRow="1" w:lastRow="0" w:firstColumn="1" w:lastColumn="0" w:noHBand="0" w:noVBand="1"/>
      </w:tblPr>
      <w:tblGrid>
        <w:gridCol w:w="1668"/>
        <w:gridCol w:w="8186"/>
      </w:tblGrid>
      <w:tr w:rsidR="00BA516D" w:rsidTr="00BA516D">
        <w:tc>
          <w:tcPr>
            <w:tcW w:w="1668" w:type="dxa"/>
          </w:tcPr>
          <w:p w:rsidR="00BA516D" w:rsidRPr="00BA516D" w:rsidRDefault="00BA516D" w:rsidP="00BA516D">
            <w:pPr>
              <w:pStyle w:val="a8"/>
              <w:jc w:val="both"/>
              <w:rPr>
                <w:rFonts w:ascii="Times New Roman" w:hAnsi="Times New Roman" w:cs="Times New Roman"/>
                <w:sz w:val="20"/>
                <w:szCs w:val="20"/>
              </w:rPr>
            </w:pPr>
            <w:r w:rsidRPr="00BA516D">
              <w:rPr>
                <w:rFonts w:ascii="Times New Roman" w:hAnsi="Times New Roman" w:cs="Times New Roman"/>
                <w:sz w:val="20"/>
                <w:szCs w:val="20"/>
              </w:rPr>
              <w:t>Перечень программ, технологий, пособий</w:t>
            </w:r>
          </w:p>
        </w:tc>
        <w:tc>
          <w:tcPr>
            <w:tcW w:w="8186" w:type="dxa"/>
          </w:tcPr>
          <w:p w:rsidR="00BA516D" w:rsidRPr="00BA516D" w:rsidRDefault="00BA516D" w:rsidP="00BA516D">
            <w:pPr>
              <w:pStyle w:val="a8"/>
              <w:rPr>
                <w:rFonts w:ascii="Times New Roman" w:hAnsi="Times New Roman" w:cs="Times New Roman"/>
                <w:sz w:val="20"/>
                <w:szCs w:val="20"/>
              </w:rPr>
            </w:pPr>
            <w:proofErr w:type="spellStart"/>
            <w:r w:rsidRPr="00BA516D">
              <w:rPr>
                <w:rFonts w:ascii="Times New Roman" w:hAnsi="Times New Roman" w:cs="Times New Roman"/>
                <w:sz w:val="20"/>
                <w:szCs w:val="20"/>
              </w:rPr>
              <w:t>Вархотова</w:t>
            </w:r>
            <w:proofErr w:type="spellEnd"/>
            <w:r w:rsidRPr="00BA516D">
              <w:rPr>
                <w:rFonts w:ascii="Times New Roman" w:hAnsi="Times New Roman" w:cs="Times New Roman"/>
                <w:sz w:val="20"/>
                <w:szCs w:val="20"/>
              </w:rPr>
              <w:t xml:space="preserve">  Е.К., </w:t>
            </w:r>
            <w:proofErr w:type="spellStart"/>
            <w:r w:rsidRPr="00BA516D">
              <w:rPr>
                <w:rFonts w:ascii="Times New Roman" w:hAnsi="Times New Roman" w:cs="Times New Roman"/>
                <w:sz w:val="20"/>
                <w:szCs w:val="20"/>
              </w:rPr>
              <w:t>Дятко</w:t>
            </w:r>
            <w:proofErr w:type="spellEnd"/>
            <w:r w:rsidRPr="00BA516D">
              <w:rPr>
                <w:rFonts w:ascii="Times New Roman" w:hAnsi="Times New Roman" w:cs="Times New Roman"/>
                <w:sz w:val="20"/>
                <w:szCs w:val="20"/>
              </w:rPr>
              <w:t xml:space="preserve"> Н.В., Сазонова  Е.В. Экспресс – диагностика готовности  к школе.  – М.: Генезис, 1999.</w:t>
            </w:r>
          </w:p>
          <w:p w:rsidR="00BA516D" w:rsidRPr="00BA516D" w:rsidRDefault="00BA516D" w:rsidP="00BA516D">
            <w:pPr>
              <w:pStyle w:val="a8"/>
              <w:rPr>
                <w:rFonts w:ascii="Times New Roman" w:hAnsi="Times New Roman" w:cs="Times New Roman"/>
                <w:sz w:val="20"/>
                <w:szCs w:val="20"/>
              </w:rPr>
            </w:pPr>
            <w:proofErr w:type="spellStart"/>
            <w:r w:rsidRPr="00BA516D">
              <w:rPr>
                <w:rFonts w:ascii="Times New Roman" w:hAnsi="Times New Roman" w:cs="Times New Roman"/>
                <w:sz w:val="20"/>
                <w:szCs w:val="20"/>
              </w:rPr>
              <w:t>Стребелева</w:t>
            </w:r>
            <w:proofErr w:type="spellEnd"/>
            <w:r w:rsidRPr="00BA516D">
              <w:rPr>
                <w:rFonts w:ascii="Times New Roman" w:hAnsi="Times New Roman" w:cs="Times New Roman"/>
                <w:sz w:val="20"/>
                <w:szCs w:val="20"/>
              </w:rPr>
              <w:t xml:space="preserve">  Е.А. Методические рекомендации к психолог</w:t>
            </w:r>
            <w:proofErr w:type="gramStart"/>
            <w:r w:rsidRPr="00BA516D">
              <w:rPr>
                <w:rFonts w:ascii="Times New Roman" w:hAnsi="Times New Roman" w:cs="Times New Roman"/>
                <w:sz w:val="20"/>
                <w:szCs w:val="20"/>
              </w:rPr>
              <w:t>о-</w:t>
            </w:r>
            <w:proofErr w:type="gramEnd"/>
            <w:r w:rsidRPr="00BA516D">
              <w:rPr>
                <w:rFonts w:ascii="Times New Roman" w:hAnsi="Times New Roman" w:cs="Times New Roman"/>
                <w:sz w:val="20"/>
                <w:szCs w:val="20"/>
              </w:rPr>
              <w:t xml:space="preserve"> педагогическому изучению детей ( 2-3 лет). Ранняя  диагностика  умственного развития. – М.: Компания «Петит», 1994.</w:t>
            </w:r>
          </w:p>
          <w:p w:rsidR="00BA516D" w:rsidRPr="00BA516D" w:rsidRDefault="00BA516D"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 </w:t>
            </w:r>
            <w:proofErr w:type="spellStart"/>
            <w:r w:rsidRPr="00BA516D">
              <w:rPr>
                <w:rFonts w:ascii="Times New Roman" w:hAnsi="Times New Roman" w:cs="Times New Roman"/>
                <w:sz w:val="20"/>
                <w:szCs w:val="20"/>
              </w:rPr>
              <w:t>Стребелева</w:t>
            </w:r>
            <w:proofErr w:type="spellEnd"/>
            <w:r w:rsidRPr="00BA516D">
              <w:rPr>
                <w:rFonts w:ascii="Times New Roman" w:hAnsi="Times New Roman" w:cs="Times New Roman"/>
                <w:sz w:val="20"/>
                <w:szCs w:val="20"/>
              </w:rPr>
              <w:t xml:space="preserve"> Е.А. </w:t>
            </w:r>
            <w:proofErr w:type="spellStart"/>
            <w:r w:rsidRPr="00BA516D">
              <w:rPr>
                <w:rFonts w:ascii="Times New Roman" w:hAnsi="Times New Roman" w:cs="Times New Roman"/>
                <w:sz w:val="20"/>
                <w:szCs w:val="20"/>
              </w:rPr>
              <w:t>Психолого</w:t>
            </w:r>
            <w:proofErr w:type="spellEnd"/>
            <w:r w:rsidRPr="00BA516D">
              <w:rPr>
                <w:rFonts w:ascii="Times New Roman" w:hAnsi="Times New Roman" w:cs="Times New Roman"/>
                <w:sz w:val="20"/>
                <w:szCs w:val="20"/>
              </w:rPr>
              <w:t xml:space="preserve"> – педагогическая диагностика познавательного развития детей дошкольного  возраста. – М.: ТЦ Сфера, 2005</w:t>
            </w:r>
          </w:p>
          <w:p w:rsidR="00BA516D" w:rsidRPr="00BA516D" w:rsidRDefault="00BA516D"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 </w:t>
            </w:r>
            <w:proofErr w:type="spellStart"/>
            <w:r w:rsidRPr="00BA516D">
              <w:rPr>
                <w:rFonts w:ascii="Times New Roman" w:hAnsi="Times New Roman" w:cs="Times New Roman"/>
                <w:sz w:val="20"/>
                <w:szCs w:val="20"/>
              </w:rPr>
              <w:t>Хухлаева</w:t>
            </w:r>
            <w:proofErr w:type="spellEnd"/>
            <w:r w:rsidRPr="00BA516D">
              <w:rPr>
                <w:rFonts w:ascii="Times New Roman" w:hAnsi="Times New Roman" w:cs="Times New Roman"/>
                <w:sz w:val="20"/>
                <w:szCs w:val="20"/>
              </w:rPr>
              <w:t xml:space="preserve"> О.В., </w:t>
            </w:r>
            <w:proofErr w:type="spellStart"/>
            <w:r w:rsidRPr="00BA516D">
              <w:rPr>
                <w:rFonts w:ascii="Times New Roman" w:hAnsi="Times New Roman" w:cs="Times New Roman"/>
                <w:sz w:val="20"/>
                <w:szCs w:val="20"/>
              </w:rPr>
              <w:t>Хухлаев</w:t>
            </w:r>
            <w:proofErr w:type="spellEnd"/>
            <w:r w:rsidRPr="00BA516D">
              <w:rPr>
                <w:rFonts w:ascii="Times New Roman" w:hAnsi="Times New Roman" w:cs="Times New Roman"/>
                <w:sz w:val="20"/>
                <w:szCs w:val="20"/>
              </w:rPr>
              <w:t xml:space="preserve"> О.Е., Первушина И.М. Маленькие  игры  в большое  счастье. Как сохранить психическое здоровье  дошкольника. – М.: Апрель  Пресс, Изд-во ЭКСМО – Пресс, 2001.</w:t>
            </w:r>
          </w:p>
          <w:p w:rsidR="00BA516D" w:rsidRPr="00BA516D" w:rsidRDefault="00BA516D" w:rsidP="00BA516D">
            <w:pPr>
              <w:pStyle w:val="a8"/>
              <w:jc w:val="both"/>
              <w:rPr>
                <w:rFonts w:ascii="Times New Roman" w:hAnsi="Times New Roman" w:cs="Times New Roman"/>
                <w:sz w:val="20"/>
                <w:szCs w:val="20"/>
              </w:rPr>
            </w:pPr>
            <w:r w:rsidRPr="00BA516D">
              <w:rPr>
                <w:rFonts w:ascii="Times New Roman" w:hAnsi="Times New Roman" w:cs="Times New Roman"/>
                <w:sz w:val="20"/>
                <w:szCs w:val="20"/>
              </w:rPr>
              <w:t xml:space="preserve">Лютова Е.К., Монина Г.Б., </w:t>
            </w:r>
            <w:proofErr w:type="spellStart"/>
            <w:r w:rsidRPr="00BA516D">
              <w:rPr>
                <w:rFonts w:ascii="Times New Roman" w:hAnsi="Times New Roman" w:cs="Times New Roman"/>
                <w:sz w:val="20"/>
                <w:szCs w:val="20"/>
              </w:rPr>
              <w:t>Психокоррекционная</w:t>
            </w:r>
            <w:proofErr w:type="spellEnd"/>
            <w:r w:rsidRPr="00BA516D">
              <w:rPr>
                <w:rFonts w:ascii="Times New Roman" w:hAnsi="Times New Roman" w:cs="Times New Roman"/>
                <w:sz w:val="20"/>
                <w:szCs w:val="20"/>
              </w:rPr>
              <w:t xml:space="preserve"> работа с </w:t>
            </w:r>
            <w:proofErr w:type="spellStart"/>
            <w:r w:rsidRPr="00BA516D">
              <w:rPr>
                <w:rFonts w:ascii="Times New Roman" w:hAnsi="Times New Roman" w:cs="Times New Roman"/>
                <w:sz w:val="20"/>
                <w:szCs w:val="20"/>
              </w:rPr>
              <w:t>гиперактивными</w:t>
            </w:r>
            <w:proofErr w:type="spellEnd"/>
            <w:r w:rsidRPr="00BA516D">
              <w:rPr>
                <w:rFonts w:ascii="Times New Roman" w:hAnsi="Times New Roman" w:cs="Times New Roman"/>
                <w:sz w:val="20"/>
                <w:szCs w:val="20"/>
              </w:rPr>
              <w:t xml:space="preserve">, </w:t>
            </w:r>
            <w:proofErr w:type="gramStart"/>
            <w:r w:rsidRPr="00BA516D">
              <w:rPr>
                <w:rFonts w:ascii="Times New Roman" w:hAnsi="Times New Roman" w:cs="Times New Roman"/>
                <w:sz w:val="20"/>
                <w:szCs w:val="20"/>
              </w:rPr>
              <w:t>агрессивными</w:t>
            </w:r>
            <w:proofErr w:type="gramEnd"/>
            <w:r w:rsidRPr="00BA516D">
              <w:rPr>
                <w:rFonts w:ascii="Times New Roman" w:hAnsi="Times New Roman" w:cs="Times New Roman"/>
                <w:sz w:val="20"/>
                <w:szCs w:val="20"/>
              </w:rPr>
              <w:t xml:space="preserve">, тревожными  и аутичными </w:t>
            </w:r>
            <w:proofErr w:type="spellStart"/>
            <w:r w:rsidRPr="00BA516D">
              <w:rPr>
                <w:rFonts w:ascii="Times New Roman" w:hAnsi="Times New Roman" w:cs="Times New Roman"/>
                <w:sz w:val="20"/>
                <w:szCs w:val="20"/>
              </w:rPr>
              <w:t>днтьми</w:t>
            </w:r>
            <w:proofErr w:type="spellEnd"/>
            <w:r w:rsidRPr="00BA516D">
              <w:rPr>
                <w:rFonts w:ascii="Times New Roman" w:hAnsi="Times New Roman" w:cs="Times New Roman"/>
                <w:sz w:val="20"/>
                <w:szCs w:val="20"/>
              </w:rPr>
              <w:t>. – СПб</w:t>
            </w:r>
            <w:proofErr w:type="gramStart"/>
            <w:r w:rsidRPr="00BA516D">
              <w:rPr>
                <w:rFonts w:ascii="Times New Roman" w:hAnsi="Times New Roman" w:cs="Times New Roman"/>
                <w:sz w:val="20"/>
                <w:szCs w:val="20"/>
              </w:rPr>
              <w:t xml:space="preserve">.:  </w:t>
            </w:r>
            <w:proofErr w:type="gramEnd"/>
            <w:r w:rsidRPr="00BA516D">
              <w:rPr>
                <w:rFonts w:ascii="Times New Roman" w:hAnsi="Times New Roman" w:cs="Times New Roman"/>
                <w:sz w:val="20"/>
                <w:szCs w:val="20"/>
              </w:rPr>
              <w:t>Речь, 2005.</w:t>
            </w:r>
          </w:p>
        </w:tc>
      </w:tr>
    </w:tbl>
    <w:p w:rsidR="002B53B1" w:rsidRPr="006808D7" w:rsidRDefault="002B53B1" w:rsidP="00BA516D">
      <w:pPr>
        <w:spacing w:line="240" w:lineRule="auto"/>
        <w:jc w:val="center"/>
        <w:rPr>
          <w:rFonts w:ascii="Times New Roman" w:hAnsi="Times New Roman"/>
          <w:b/>
          <w:sz w:val="24"/>
          <w:szCs w:val="24"/>
        </w:rPr>
      </w:pPr>
      <w:r w:rsidRPr="006808D7">
        <w:rPr>
          <w:rFonts w:ascii="Times New Roman" w:hAnsi="Times New Roman"/>
          <w:b/>
          <w:sz w:val="24"/>
          <w:szCs w:val="24"/>
        </w:rPr>
        <w:lastRenderedPageBreak/>
        <w:t>Система комплексного психолого-педагогического обследования детей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1276"/>
        <w:gridCol w:w="1276"/>
        <w:gridCol w:w="1559"/>
        <w:gridCol w:w="1134"/>
      </w:tblGrid>
      <w:tr w:rsidR="002B53B1" w:rsidRPr="006808D7" w:rsidTr="00BA516D">
        <w:trPr>
          <w:trHeight w:val="1379"/>
        </w:trPr>
        <w:tc>
          <w:tcPr>
            <w:tcW w:w="23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Содержание </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обследования</w:t>
            </w:r>
          </w:p>
        </w:tc>
        <w:tc>
          <w:tcPr>
            <w:tcW w:w="2410"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Форма </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(перечень диагностических средств и методик)</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Периодичность</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Сроки</w:t>
            </w:r>
          </w:p>
        </w:tc>
        <w:tc>
          <w:tcPr>
            <w:tcW w:w="1559"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Документация</w:t>
            </w:r>
          </w:p>
        </w:tc>
        <w:tc>
          <w:tcPr>
            <w:tcW w:w="1134"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Кто проводит</w:t>
            </w:r>
          </w:p>
        </w:tc>
      </w:tr>
      <w:tr w:rsidR="002B53B1" w:rsidRPr="00CB6C87" w:rsidTr="00BA516D">
        <w:trPr>
          <w:trHeight w:val="1210"/>
        </w:trPr>
        <w:tc>
          <w:tcPr>
            <w:tcW w:w="23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Общий уровень речевого развития</w:t>
            </w:r>
          </w:p>
        </w:tc>
        <w:tc>
          <w:tcPr>
            <w:tcW w:w="2410"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Беседа с использованием «Альбома для логопеда» </w:t>
            </w:r>
            <w:proofErr w:type="spellStart"/>
            <w:r w:rsidRPr="00BA516D">
              <w:rPr>
                <w:rFonts w:ascii="Times New Roman" w:hAnsi="Times New Roman" w:cs="Times New Roman"/>
                <w:sz w:val="20"/>
                <w:szCs w:val="20"/>
              </w:rPr>
              <w:t>О.Б.Иншаковой</w:t>
            </w:r>
            <w:proofErr w:type="spellEnd"/>
            <w:r w:rsidRPr="00BA516D">
              <w:rPr>
                <w:rFonts w:ascii="Times New Roman" w:hAnsi="Times New Roman" w:cs="Times New Roman"/>
                <w:sz w:val="20"/>
                <w:szCs w:val="20"/>
              </w:rPr>
              <w:t>.</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1 раз в год</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Апрель-май</w:t>
            </w:r>
          </w:p>
        </w:tc>
        <w:tc>
          <w:tcPr>
            <w:tcW w:w="1559"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Журнал обследования</w:t>
            </w:r>
          </w:p>
        </w:tc>
        <w:tc>
          <w:tcPr>
            <w:tcW w:w="1134"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Учитель-логопед</w:t>
            </w:r>
          </w:p>
        </w:tc>
      </w:tr>
      <w:tr w:rsidR="002B53B1" w:rsidRPr="00CB6C87" w:rsidTr="00BA516D">
        <w:trPr>
          <w:trHeight w:val="416"/>
        </w:trPr>
        <w:tc>
          <w:tcPr>
            <w:tcW w:w="23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Уточнение заключения (углубленное обследование состояния звукопроизношения, грамматического строя, словарного запаса и связной речи) у детей, зачисленных на </w:t>
            </w:r>
            <w:proofErr w:type="spellStart"/>
            <w:r w:rsidRPr="00BA516D">
              <w:rPr>
                <w:rFonts w:ascii="Times New Roman" w:hAnsi="Times New Roman" w:cs="Times New Roman"/>
                <w:sz w:val="20"/>
                <w:szCs w:val="20"/>
              </w:rPr>
              <w:t>логопункт</w:t>
            </w:r>
            <w:proofErr w:type="spellEnd"/>
            <w:r w:rsidRPr="00BA516D">
              <w:rPr>
                <w:rFonts w:ascii="Times New Roman" w:hAnsi="Times New Roman" w:cs="Times New Roman"/>
                <w:sz w:val="20"/>
                <w:szCs w:val="20"/>
              </w:rPr>
              <w:t>.</w:t>
            </w:r>
          </w:p>
        </w:tc>
        <w:tc>
          <w:tcPr>
            <w:tcW w:w="2410" w:type="dxa"/>
          </w:tcPr>
          <w:p w:rsidR="00CB6C87"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Методика обследования  С.Е.</w:t>
            </w:r>
          </w:p>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Большаковой</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2 раза в год</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Сентябрь, май</w:t>
            </w:r>
          </w:p>
        </w:tc>
        <w:tc>
          <w:tcPr>
            <w:tcW w:w="1559"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Протоколы обследования, речевые карты, аналитический отчет</w:t>
            </w:r>
          </w:p>
        </w:tc>
        <w:tc>
          <w:tcPr>
            <w:tcW w:w="1134"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Учитель-логопед</w:t>
            </w:r>
          </w:p>
        </w:tc>
      </w:tr>
      <w:tr w:rsidR="002B53B1" w:rsidRPr="00CB6C87" w:rsidTr="00BA516D">
        <w:trPr>
          <w:trHeight w:val="982"/>
        </w:trPr>
        <w:tc>
          <w:tcPr>
            <w:tcW w:w="23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Общий уровень развития ребенка (для детей, сопровождающихся  ПМПК)</w:t>
            </w:r>
          </w:p>
        </w:tc>
        <w:tc>
          <w:tcPr>
            <w:tcW w:w="2410"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Беседы, тесты, наблюдения</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1 раз в квартал</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сентябрь, декабрь, март</w:t>
            </w:r>
          </w:p>
        </w:tc>
        <w:tc>
          <w:tcPr>
            <w:tcW w:w="1559"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Индивидуальные образовательные маршруты</w:t>
            </w:r>
          </w:p>
        </w:tc>
        <w:tc>
          <w:tcPr>
            <w:tcW w:w="1134"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Учитель-логопед, педагог-психолог</w:t>
            </w:r>
          </w:p>
        </w:tc>
      </w:tr>
      <w:tr w:rsidR="002B53B1" w:rsidRPr="00CB6C87" w:rsidTr="00BA516D">
        <w:trPr>
          <w:trHeight w:val="832"/>
        </w:trPr>
        <w:tc>
          <w:tcPr>
            <w:tcW w:w="23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Диагностика готовности к школе</w:t>
            </w:r>
          </w:p>
        </w:tc>
        <w:tc>
          <w:tcPr>
            <w:tcW w:w="2410"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Экспресс-диагностика (</w:t>
            </w:r>
            <w:proofErr w:type="spellStart"/>
            <w:r w:rsidRPr="00BA516D">
              <w:rPr>
                <w:rFonts w:ascii="Times New Roman" w:hAnsi="Times New Roman" w:cs="Times New Roman"/>
                <w:sz w:val="20"/>
                <w:szCs w:val="20"/>
              </w:rPr>
              <w:t>Вархотова</w:t>
            </w:r>
            <w:proofErr w:type="spellEnd"/>
            <w:r w:rsidRPr="00BA516D">
              <w:rPr>
                <w:rFonts w:ascii="Times New Roman" w:hAnsi="Times New Roman" w:cs="Times New Roman"/>
                <w:sz w:val="20"/>
                <w:szCs w:val="20"/>
              </w:rPr>
              <w:t xml:space="preserve"> Е.К.)</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2 раза в год</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октябрь, апрель</w:t>
            </w:r>
          </w:p>
        </w:tc>
        <w:tc>
          <w:tcPr>
            <w:tcW w:w="1559"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Протоколы, аналитический отчет</w:t>
            </w:r>
          </w:p>
        </w:tc>
        <w:tc>
          <w:tcPr>
            <w:tcW w:w="1134"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Педагог-психолог</w:t>
            </w:r>
          </w:p>
        </w:tc>
      </w:tr>
      <w:tr w:rsidR="002B53B1" w:rsidRPr="00CB6C87" w:rsidTr="00BA516D">
        <w:trPr>
          <w:trHeight w:val="1167"/>
        </w:trPr>
        <w:tc>
          <w:tcPr>
            <w:tcW w:w="23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Уровень умственного развития детей 2-3 лет</w:t>
            </w:r>
          </w:p>
        </w:tc>
        <w:tc>
          <w:tcPr>
            <w:tcW w:w="2410"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Диагностика умственного развития детей раннего возраста по </w:t>
            </w:r>
            <w:proofErr w:type="spellStart"/>
            <w:r w:rsidRPr="00BA516D">
              <w:rPr>
                <w:rFonts w:ascii="Times New Roman" w:hAnsi="Times New Roman" w:cs="Times New Roman"/>
                <w:sz w:val="20"/>
                <w:szCs w:val="20"/>
              </w:rPr>
              <w:t>Е.А.Стребелевой</w:t>
            </w:r>
            <w:proofErr w:type="spellEnd"/>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1 раз в год</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декабрь</w:t>
            </w:r>
          </w:p>
        </w:tc>
        <w:tc>
          <w:tcPr>
            <w:tcW w:w="1559"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Протоколы, отчет</w:t>
            </w:r>
          </w:p>
        </w:tc>
        <w:tc>
          <w:tcPr>
            <w:tcW w:w="1134"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Педагог-психолог</w:t>
            </w:r>
          </w:p>
        </w:tc>
      </w:tr>
      <w:tr w:rsidR="002B53B1" w:rsidRPr="00CB6C87" w:rsidTr="00BA516D">
        <w:trPr>
          <w:trHeight w:val="410"/>
        </w:trPr>
        <w:tc>
          <w:tcPr>
            <w:tcW w:w="23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Уровень развития интеллектуальных и психических процессов </w:t>
            </w:r>
          </w:p>
        </w:tc>
        <w:tc>
          <w:tcPr>
            <w:tcW w:w="2410"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 xml:space="preserve">Диагностика умственного развития детей до 4-х лет по </w:t>
            </w:r>
            <w:proofErr w:type="spellStart"/>
            <w:r w:rsidRPr="00BA516D">
              <w:rPr>
                <w:rFonts w:ascii="Times New Roman" w:hAnsi="Times New Roman" w:cs="Times New Roman"/>
                <w:sz w:val="20"/>
                <w:szCs w:val="20"/>
              </w:rPr>
              <w:t>Е.А.Стребелевой</w:t>
            </w:r>
            <w:proofErr w:type="spellEnd"/>
            <w:r w:rsidRPr="00BA516D">
              <w:rPr>
                <w:rFonts w:ascii="Times New Roman" w:hAnsi="Times New Roman" w:cs="Times New Roman"/>
                <w:sz w:val="20"/>
                <w:szCs w:val="20"/>
              </w:rPr>
              <w:t>, детей от 4-х лет по Векслеру</w:t>
            </w:r>
          </w:p>
        </w:tc>
        <w:tc>
          <w:tcPr>
            <w:tcW w:w="1276"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По запросу</w:t>
            </w:r>
          </w:p>
        </w:tc>
        <w:tc>
          <w:tcPr>
            <w:tcW w:w="1276" w:type="dxa"/>
          </w:tcPr>
          <w:p w:rsidR="002B53B1" w:rsidRPr="00BA516D" w:rsidRDefault="002B53B1" w:rsidP="00BA516D">
            <w:pPr>
              <w:pStyle w:val="a8"/>
              <w:rPr>
                <w:rFonts w:ascii="Times New Roman" w:hAnsi="Times New Roman" w:cs="Times New Roman"/>
                <w:sz w:val="20"/>
                <w:szCs w:val="20"/>
              </w:rPr>
            </w:pPr>
            <w:proofErr w:type="spellStart"/>
            <w:r w:rsidRPr="00BA516D">
              <w:rPr>
                <w:rFonts w:ascii="Times New Roman" w:hAnsi="Times New Roman" w:cs="Times New Roman"/>
                <w:sz w:val="20"/>
                <w:szCs w:val="20"/>
              </w:rPr>
              <w:t>сентярь</w:t>
            </w:r>
            <w:proofErr w:type="spellEnd"/>
            <w:r w:rsidRPr="00BA516D">
              <w:rPr>
                <w:rFonts w:ascii="Times New Roman" w:hAnsi="Times New Roman" w:cs="Times New Roman"/>
                <w:sz w:val="20"/>
                <w:szCs w:val="20"/>
              </w:rPr>
              <w:t>-май</w:t>
            </w:r>
          </w:p>
        </w:tc>
        <w:tc>
          <w:tcPr>
            <w:tcW w:w="1559"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Характеристики, протоколы</w:t>
            </w:r>
          </w:p>
        </w:tc>
        <w:tc>
          <w:tcPr>
            <w:tcW w:w="1134" w:type="dxa"/>
          </w:tcPr>
          <w:p w:rsidR="002B53B1" w:rsidRPr="00BA516D" w:rsidRDefault="002B53B1" w:rsidP="00BA516D">
            <w:pPr>
              <w:pStyle w:val="a8"/>
              <w:rPr>
                <w:rFonts w:ascii="Times New Roman" w:hAnsi="Times New Roman" w:cs="Times New Roman"/>
                <w:sz w:val="20"/>
                <w:szCs w:val="20"/>
              </w:rPr>
            </w:pPr>
            <w:r w:rsidRPr="00BA516D">
              <w:rPr>
                <w:rFonts w:ascii="Times New Roman" w:hAnsi="Times New Roman" w:cs="Times New Roman"/>
                <w:sz w:val="20"/>
                <w:szCs w:val="20"/>
              </w:rPr>
              <w:t>Педагог-психолог</w:t>
            </w:r>
          </w:p>
        </w:tc>
      </w:tr>
    </w:tbl>
    <w:p w:rsidR="00514F92" w:rsidRPr="00445848" w:rsidRDefault="00514F92" w:rsidP="00BA516D">
      <w:pPr>
        <w:pStyle w:val="a8"/>
        <w:rPr>
          <w:rFonts w:ascii="Times New Roman" w:hAnsi="Times New Roman" w:cs="Times New Roman"/>
          <w:b/>
          <w:sz w:val="24"/>
          <w:szCs w:val="24"/>
        </w:rPr>
      </w:pPr>
    </w:p>
    <w:p w:rsidR="00976CAF" w:rsidRDefault="00E33B3D" w:rsidP="00205614">
      <w:pPr>
        <w:pStyle w:val="a8"/>
        <w:numPr>
          <w:ilvl w:val="1"/>
          <w:numId w:val="24"/>
        </w:numPr>
        <w:jc w:val="center"/>
        <w:rPr>
          <w:rFonts w:ascii="Times New Roman" w:hAnsi="Times New Roman" w:cs="Times New Roman"/>
          <w:b/>
          <w:sz w:val="24"/>
          <w:szCs w:val="24"/>
        </w:rPr>
      </w:pPr>
      <w:r w:rsidRPr="000F5A45">
        <w:rPr>
          <w:rFonts w:ascii="Times New Roman" w:hAnsi="Times New Roman" w:cs="Times New Roman"/>
          <w:b/>
          <w:sz w:val="24"/>
          <w:szCs w:val="24"/>
        </w:rPr>
        <w:t>Взаимодействие с семьями воспитанников</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Цель сотрудничества ДОУ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единый подход к процессу воспитания ребёнка;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открытость дошкольного учреждения для родителей;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взаимное доверие  во взаимоотношениях педагогов и родителей;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уважение и доброжелательность друг к другу;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дифференцированный подход к каждой семье;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равно ответственность родителей и педагогов. </w:t>
      </w:r>
    </w:p>
    <w:p w:rsidR="00EC7082" w:rsidRP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lastRenderedPageBreak/>
        <w:t>На сегодняшний день в ДОУ  осуществляется интеграция общественного и семейного воспитания дошкольников со сле</w:t>
      </w:r>
      <w:r>
        <w:rPr>
          <w:rFonts w:ascii="Times New Roman" w:hAnsi="Times New Roman" w:cs="Times New Roman"/>
          <w:sz w:val="24"/>
          <w:szCs w:val="24"/>
        </w:rPr>
        <w:t xml:space="preserve">дующими категориями родителей: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 с семьями воспитанников;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 с  будущими родителями.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Однако без тесного взаимодействия с семьей решить эти проблемы практически невозможно. Поэтому основной целью  взаимодействия с родителями мы считаем: </w:t>
      </w:r>
      <w:r>
        <w:rPr>
          <w:rFonts w:ascii="Times New Roman" w:hAnsi="Times New Roman" w:cs="Times New Roman"/>
          <w:sz w:val="24"/>
          <w:szCs w:val="24"/>
        </w:rPr>
        <w:t>в</w:t>
      </w:r>
      <w:r w:rsidRPr="00EC7082">
        <w:rPr>
          <w:rFonts w:ascii="Times New Roman" w:hAnsi="Times New Roman" w:cs="Times New Roman"/>
          <w:sz w:val="24"/>
          <w:szCs w:val="24"/>
        </w:rPr>
        <w:t>озрождение традиций семейного воспитания и вовлечение семьи в образовательный процесс</w:t>
      </w:r>
      <w:r>
        <w:rPr>
          <w:rFonts w:ascii="Times New Roman" w:hAnsi="Times New Roman" w:cs="Times New Roman"/>
          <w:sz w:val="24"/>
          <w:szCs w:val="24"/>
        </w:rPr>
        <w:t>.</w:t>
      </w:r>
      <w:r w:rsidRPr="00EC7082">
        <w:rPr>
          <w:rFonts w:ascii="Times New Roman" w:hAnsi="Times New Roman" w:cs="Times New Roman"/>
          <w:sz w:val="24"/>
          <w:szCs w:val="24"/>
        </w:rPr>
        <w:t xml:space="preserve">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Задачи: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1) формирование психолого - педагогической компетенции родителей;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2) приобщение родителей к участию  в жизни ДОУ;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3)  оказание помощи семьям воспитанников в развитии и образовании детей;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4)  изучение и пропаганда лучшего семейного опыта.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Система работы с родителями  включает: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ознакомление родителей с содержанием работы  ДОУ, направленной на физическое, речевое, познавательное, художественно-эстетическое и </w:t>
      </w:r>
      <w:proofErr w:type="spellStart"/>
      <w:r w:rsidRPr="00EC7082">
        <w:rPr>
          <w:rFonts w:ascii="Times New Roman" w:hAnsi="Times New Roman" w:cs="Times New Roman"/>
          <w:sz w:val="24"/>
          <w:szCs w:val="24"/>
        </w:rPr>
        <w:t>социальнокоммуникативное</w:t>
      </w:r>
      <w:proofErr w:type="spellEnd"/>
      <w:r w:rsidRPr="00EC7082">
        <w:rPr>
          <w:rFonts w:ascii="Times New Roman" w:hAnsi="Times New Roman" w:cs="Times New Roman"/>
          <w:sz w:val="24"/>
          <w:szCs w:val="24"/>
        </w:rPr>
        <w:t xml:space="preserve"> развитие ребенка;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участие в составлении планов: спортивных и культурно-массовых мероприятий, работы родительского комитета  </w:t>
      </w:r>
    </w:p>
    <w:p w:rsidR="00EC7082" w:rsidRDefault="00EC7082" w:rsidP="00EC7082">
      <w:pPr>
        <w:pStyle w:val="a8"/>
        <w:ind w:firstLine="709"/>
        <w:jc w:val="both"/>
        <w:rPr>
          <w:rFonts w:ascii="Times New Roman" w:hAnsi="Times New Roman" w:cs="Times New Roman"/>
          <w:sz w:val="24"/>
          <w:szCs w:val="24"/>
        </w:rPr>
      </w:pPr>
      <w:r w:rsidRPr="00EC7082">
        <w:rPr>
          <w:rFonts w:ascii="Times New Roman" w:hAnsi="Times New Roman" w:cs="Times New Roman"/>
          <w:sz w:val="24"/>
          <w:szCs w:val="24"/>
        </w:rPr>
        <w:t xml:space="preserve">• целенаправленную работу, пропагандирующую общественное дошкольное образование в его разных формах; </w:t>
      </w:r>
    </w:p>
    <w:p w:rsidR="00EC7082" w:rsidRDefault="00EC7082" w:rsidP="00EC7082">
      <w:pPr>
        <w:pStyle w:val="a8"/>
        <w:ind w:firstLine="1"/>
        <w:jc w:val="both"/>
        <w:rPr>
          <w:rFonts w:ascii="Times New Roman" w:hAnsi="Times New Roman" w:cs="Times New Roman"/>
          <w:sz w:val="24"/>
          <w:szCs w:val="24"/>
        </w:rPr>
      </w:pPr>
      <w:r w:rsidRPr="00EC7082">
        <w:rPr>
          <w:rFonts w:ascii="Times New Roman" w:hAnsi="Times New Roman" w:cs="Times New Roman"/>
          <w:sz w:val="24"/>
          <w:szCs w:val="24"/>
        </w:rPr>
        <w:t xml:space="preserve">• 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EC7082" w:rsidRPr="00EC7082" w:rsidRDefault="00EC7082" w:rsidP="00EC7082">
      <w:pPr>
        <w:pStyle w:val="a8"/>
        <w:ind w:firstLine="708"/>
        <w:jc w:val="both"/>
        <w:rPr>
          <w:rFonts w:ascii="Times New Roman" w:hAnsi="Times New Roman" w:cs="Times New Roman"/>
          <w:sz w:val="24"/>
          <w:szCs w:val="24"/>
        </w:rPr>
      </w:pPr>
      <w:r w:rsidRPr="00EC7082">
        <w:rPr>
          <w:rFonts w:ascii="Times New Roman" w:hAnsi="Times New Roman" w:cs="Times New Roman"/>
          <w:sz w:val="24"/>
          <w:szCs w:val="24"/>
        </w:rPr>
        <w:t xml:space="preserve">  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  </w:t>
      </w:r>
    </w:p>
    <w:p w:rsidR="006C5157" w:rsidRPr="00EC7082" w:rsidRDefault="006C5157" w:rsidP="006C5157">
      <w:pPr>
        <w:pStyle w:val="a8"/>
        <w:jc w:val="both"/>
        <w:rPr>
          <w:rFonts w:ascii="Times New Roman" w:hAnsi="Times New Roman" w:cs="Times New Roman"/>
          <w:sz w:val="24"/>
          <w:szCs w:val="24"/>
        </w:rPr>
      </w:pPr>
    </w:p>
    <w:p w:rsidR="00A21A9D" w:rsidRDefault="00EC7082" w:rsidP="00EC7082">
      <w:pPr>
        <w:pStyle w:val="a8"/>
        <w:jc w:val="center"/>
        <w:rPr>
          <w:rFonts w:ascii="Times New Roman" w:hAnsi="Times New Roman" w:cs="Times New Roman"/>
          <w:b/>
          <w:sz w:val="24"/>
          <w:szCs w:val="24"/>
        </w:rPr>
      </w:pPr>
      <w:r w:rsidRPr="00EC7082">
        <w:rPr>
          <w:rFonts w:ascii="Times New Roman" w:hAnsi="Times New Roman" w:cs="Times New Roman"/>
          <w:b/>
          <w:sz w:val="24"/>
          <w:szCs w:val="24"/>
        </w:rPr>
        <w:t>Система взаимодействия образовательного учреждения с семьей</w:t>
      </w:r>
    </w:p>
    <w:tbl>
      <w:tblPr>
        <w:tblStyle w:val="aa"/>
        <w:tblW w:w="10031" w:type="dxa"/>
        <w:tblLook w:val="04A0" w:firstRow="1" w:lastRow="0" w:firstColumn="1" w:lastColumn="0" w:noHBand="0" w:noVBand="1"/>
      </w:tblPr>
      <w:tblGrid>
        <w:gridCol w:w="3369"/>
        <w:gridCol w:w="6662"/>
      </w:tblGrid>
      <w:tr w:rsidR="00EC7082" w:rsidTr="00BA516D">
        <w:tc>
          <w:tcPr>
            <w:tcW w:w="3369" w:type="dxa"/>
          </w:tcPr>
          <w:p w:rsidR="00EC7082" w:rsidRPr="00BA516D" w:rsidRDefault="00EC7082" w:rsidP="00EC7082">
            <w:pPr>
              <w:pStyle w:val="a8"/>
              <w:jc w:val="center"/>
              <w:rPr>
                <w:rFonts w:ascii="Times New Roman" w:hAnsi="Times New Roman" w:cs="Times New Roman"/>
                <w:b/>
                <w:sz w:val="20"/>
                <w:szCs w:val="20"/>
              </w:rPr>
            </w:pPr>
            <w:r w:rsidRPr="00BA516D">
              <w:rPr>
                <w:rFonts w:ascii="Times New Roman" w:hAnsi="Times New Roman" w:cs="Times New Roman"/>
                <w:b/>
                <w:sz w:val="20"/>
                <w:szCs w:val="20"/>
              </w:rPr>
              <w:t>Направления взаимодействия</w:t>
            </w:r>
          </w:p>
        </w:tc>
        <w:tc>
          <w:tcPr>
            <w:tcW w:w="6662" w:type="dxa"/>
          </w:tcPr>
          <w:p w:rsidR="00EC7082" w:rsidRPr="00BA516D" w:rsidRDefault="00EC7082" w:rsidP="00EC7082">
            <w:pPr>
              <w:pStyle w:val="a8"/>
              <w:jc w:val="center"/>
              <w:rPr>
                <w:rFonts w:ascii="Times New Roman" w:hAnsi="Times New Roman" w:cs="Times New Roman"/>
                <w:b/>
                <w:sz w:val="20"/>
                <w:szCs w:val="20"/>
              </w:rPr>
            </w:pPr>
            <w:r w:rsidRPr="00BA516D">
              <w:rPr>
                <w:rFonts w:ascii="Times New Roman" w:hAnsi="Times New Roman" w:cs="Times New Roman"/>
                <w:b/>
                <w:sz w:val="20"/>
                <w:szCs w:val="20"/>
              </w:rPr>
              <w:t>Формы взаимодействия</w:t>
            </w:r>
          </w:p>
        </w:tc>
      </w:tr>
      <w:tr w:rsidR="00EC7082" w:rsidTr="00BA516D">
        <w:tc>
          <w:tcPr>
            <w:tcW w:w="3369" w:type="dxa"/>
          </w:tcPr>
          <w:p w:rsidR="00EC7082" w:rsidRPr="00BA516D" w:rsidRDefault="00EC7082" w:rsidP="00EC7082">
            <w:pPr>
              <w:pStyle w:val="a8"/>
              <w:rPr>
                <w:rFonts w:ascii="Times New Roman" w:hAnsi="Times New Roman" w:cs="Times New Roman"/>
                <w:sz w:val="20"/>
                <w:szCs w:val="20"/>
              </w:rPr>
            </w:pPr>
            <w:r w:rsidRPr="00BA516D">
              <w:rPr>
                <w:rFonts w:ascii="Times New Roman" w:hAnsi="Times New Roman" w:cs="Times New Roman"/>
                <w:sz w:val="20"/>
                <w:szCs w:val="20"/>
              </w:rPr>
              <w:t>Изучение семьи, запросов, уровня психолог</w:t>
            </w:r>
            <w:proofErr w:type="gramStart"/>
            <w:r w:rsidRPr="00BA516D">
              <w:rPr>
                <w:rFonts w:ascii="Times New Roman" w:hAnsi="Times New Roman" w:cs="Times New Roman"/>
                <w:sz w:val="20"/>
                <w:szCs w:val="20"/>
              </w:rPr>
              <w:t>о-</w:t>
            </w:r>
            <w:proofErr w:type="gramEnd"/>
            <w:r w:rsidRPr="00BA516D">
              <w:rPr>
                <w:rFonts w:ascii="Times New Roman" w:hAnsi="Times New Roman" w:cs="Times New Roman"/>
                <w:sz w:val="20"/>
                <w:szCs w:val="20"/>
              </w:rPr>
              <w:t xml:space="preserve"> педагогической компетентности, семейных ценностей. </w:t>
            </w:r>
          </w:p>
          <w:p w:rsidR="00EC7082" w:rsidRPr="00BA516D" w:rsidRDefault="00EC7082" w:rsidP="00EC7082">
            <w:pPr>
              <w:pStyle w:val="a8"/>
              <w:rPr>
                <w:rFonts w:ascii="Times New Roman" w:hAnsi="Times New Roman" w:cs="Times New Roman"/>
                <w:sz w:val="20"/>
                <w:szCs w:val="20"/>
              </w:rPr>
            </w:pPr>
          </w:p>
        </w:tc>
        <w:tc>
          <w:tcPr>
            <w:tcW w:w="6662" w:type="dxa"/>
          </w:tcPr>
          <w:p w:rsidR="00EC7082" w:rsidRPr="00BA516D" w:rsidRDefault="00EC7082" w:rsidP="00FF7F52">
            <w:pPr>
              <w:pStyle w:val="a8"/>
              <w:rPr>
                <w:rFonts w:ascii="Times New Roman" w:hAnsi="Times New Roman" w:cs="Times New Roman"/>
                <w:sz w:val="20"/>
                <w:szCs w:val="20"/>
              </w:rPr>
            </w:pPr>
            <w:r w:rsidRPr="00BA516D">
              <w:rPr>
                <w:rFonts w:ascii="Times New Roman" w:hAnsi="Times New Roman" w:cs="Times New Roman"/>
                <w:sz w:val="20"/>
                <w:szCs w:val="20"/>
              </w:rPr>
              <w:t xml:space="preserve">Социологические обследования по определению социального статуса и микроклимата семьи,  беседы (администрация, педагоги, специалисты),  наблюдения за процессом общения членов семьи с ребенком, анкетирование, проведение мониторинга потребностей семей в дополнительных услугах, проведение независимой оценки качества образования. </w:t>
            </w:r>
          </w:p>
        </w:tc>
      </w:tr>
      <w:tr w:rsidR="00EC7082" w:rsidTr="00BA516D">
        <w:tc>
          <w:tcPr>
            <w:tcW w:w="3369" w:type="dxa"/>
          </w:tcPr>
          <w:p w:rsidR="00EC7082" w:rsidRPr="00BA516D" w:rsidRDefault="00FF7F52" w:rsidP="00FF7F52">
            <w:pPr>
              <w:pStyle w:val="a8"/>
              <w:rPr>
                <w:rFonts w:ascii="Times New Roman" w:hAnsi="Times New Roman" w:cs="Times New Roman"/>
                <w:sz w:val="20"/>
                <w:szCs w:val="20"/>
              </w:rPr>
            </w:pPr>
            <w:r w:rsidRPr="00BA516D">
              <w:rPr>
                <w:rFonts w:ascii="Times New Roman" w:hAnsi="Times New Roman" w:cs="Times New Roman"/>
                <w:sz w:val="20"/>
                <w:szCs w:val="20"/>
              </w:rPr>
              <w:t xml:space="preserve">Информирование родителей </w:t>
            </w:r>
          </w:p>
        </w:tc>
        <w:tc>
          <w:tcPr>
            <w:tcW w:w="6662" w:type="dxa"/>
          </w:tcPr>
          <w:p w:rsidR="00EC7082" w:rsidRPr="00BA516D" w:rsidRDefault="00F11155" w:rsidP="00F11155">
            <w:pPr>
              <w:pStyle w:val="a8"/>
              <w:rPr>
                <w:rFonts w:ascii="Times New Roman" w:hAnsi="Times New Roman" w:cs="Times New Roman"/>
                <w:sz w:val="20"/>
                <w:szCs w:val="20"/>
              </w:rPr>
            </w:pPr>
            <w:proofErr w:type="gramStart"/>
            <w:r w:rsidRPr="00BA516D">
              <w:rPr>
                <w:rFonts w:ascii="Times New Roman" w:hAnsi="Times New Roman" w:cs="Times New Roman"/>
                <w:sz w:val="20"/>
                <w:szCs w:val="20"/>
              </w:rPr>
              <w:t>Рекламные буклеты, информационные стенды, выставки детских работ,  личные беседы,  общение по телефону, электронной почте, индивидуальные записки, родительские собрания, официальный сайт, передача информации по электронной почте и телефону, сайт  дистанционного консультативного центра, оформление наглядной информации (стенды, объявления, выставки детских работ, фотогазеты, памятки</w:t>
            </w:r>
            <w:r w:rsidR="00C51EB4" w:rsidRPr="00BA516D">
              <w:rPr>
                <w:rFonts w:ascii="Times New Roman" w:hAnsi="Times New Roman" w:cs="Times New Roman"/>
                <w:sz w:val="20"/>
                <w:szCs w:val="20"/>
              </w:rPr>
              <w:t>.</w:t>
            </w:r>
            <w:proofErr w:type="gramEnd"/>
          </w:p>
        </w:tc>
      </w:tr>
      <w:tr w:rsidR="00EC7082" w:rsidTr="00BA516D">
        <w:tc>
          <w:tcPr>
            <w:tcW w:w="3369" w:type="dxa"/>
          </w:tcPr>
          <w:p w:rsidR="00EC7082" w:rsidRPr="00BA516D" w:rsidRDefault="00FF7F52" w:rsidP="00FF7F52">
            <w:pPr>
              <w:pStyle w:val="a8"/>
              <w:rPr>
                <w:rFonts w:ascii="Times New Roman" w:hAnsi="Times New Roman" w:cs="Times New Roman"/>
                <w:sz w:val="20"/>
                <w:szCs w:val="20"/>
              </w:rPr>
            </w:pPr>
            <w:r w:rsidRPr="00BA516D">
              <w:rPr>
                <w:rFonts w:ascii="Times New Roman" w:hAnsi="Times New Roman" w:cs="Times New Roman"/>
                <w:sz w:val="20"/>
                <w:szCs w:val="20"/>
              </w:rPr>
              <w:t xml:space="preserve">Консультирование родителей </w:t>
            </w:r>
          </w:p>
        </w:tc>
        <w:tc>
          <w:tcPr>
            <w:tcW w:w="6662" w:type="dxa"/>
          </w:tcPr>
          <w:p w:rsidR="00EC7082" w:rsidRPr="00BA516D" w:rsidRDefault="00F11155" w:rsidP="00F11155">
            <w:pPr>
              <w:pStyle w:val="a8"/>
              <w:rPr>
                <w:rFonts w:ascii="Times New Roman" w:hAnsi="Times New Roman" w:cs="Times New Roman"/>
                <w:sz w:val="20"/>
                <w:szCs w:val="20"/>
              </w:rPr>
            </w:pPr>
            <w:r w:rsidRPr="00BA516D">
              <w:rPr>
                <w:rFonts w:ascii="Times New Roman" w:hAnsi="Times New Roman" w:cs="Times New Roman"/>
                <w:sz w:val="20"/>
                <w:szCs w:val="20"/>
              </w:rPr>
              <w:t>Консультации на различную тематику, индивидуальное, семейное, очное, дистанционное консультирование, памятки.</w:t>
            </w:r>
          </w:p>
        </w:tc>
      </w:tr>
      <w:tr w:rsidR="00F11155" w:rsidTr="00BA516D">
        <w:tc>
          <w:tcPr>
            <w:tcW w:w="3369" w:type="dxa"/>
          </w:tcPr>
          <w:p w:rsidR="00F11155" w:rsidRPr="00BA516D" w:rsidRDefault="00F11155" w:rsidP="00FF7F52">
            <w:pPr>
              <w:pStyle w:val="a8"/>
              <w:rPr>
                <w:rFonts w:ascii="Times New Roman" w:hAnsi="Times New Roman" w:cs="Times New Roman"/>
                <w:sz w:val="20"/>
                <w:szCs w:val="20"/>
              </w:rPr>
            </w:pPr>
            <w:r w:rsidRPr="00BA516D">
              <w:rPr>
                <w:rFonts w:ascii="Times New Roman" w:hAnsi="Times New Roman" w:cs="Times New Roman"/>
                <w:sz w:val="20"/>
                <w:szCs w:val="20"/>
              </w:rPr>
              <w:t>Просвещение и обучение родителей</w:t>
            </w:r>
          </w:p>
        </w:tc>
        <w:tc>
          <w:tcPr>
            <w:tcW w:w="6662" w:type="dxa"/>
          </w:tcPr>
          <w:p w:rsidR="00F11155" w:rsidRPr="00BA516D" w:rsidRDefault="00F11155" w:rsidP="00F11155">
            <w:pPr>
              <w:pStyle w:val="a8"/>
              <w:rPr>
                <w:rFonts w:ascii="Times New Roman" w:hAnsi="Times New Roman" w:cs="Times New Roman"/>
                <w:sz w:val="20"/>
                <w:szCs w:val="20"/>
              </w:rPr>
            </w:pPr>
            <w:r w:rsidRPr="00BA516D">
              <w:rPr>
                <w:rFonts w:ascii="Times New Roman" w:hAnsi="Times New Roman" w:cs="Times New Roman"/>
                <w:sz w:val="20"/>
                <w:szCs w:val="20"/>
              </w:rPr>
              <w:t xml:space="preserve">Семинары – практикумы, мастер – классы по запросу родителей. </w:t>
            </w:r>
            <w:proofErr w:type="gramStart"/>
            <w:r w:rsidRPr="00BA516D">
              <w:rPr>
                <w:rFonts w:ascii="Times New Roman" w:hAnsi="Times New Roman" w:cs="Times New Roman"/>
                <w:sz w:val="20"/>
                <w:szCs w:val="20"/>
              </w:rPr>
              <w:t xml:space="preserve">По выявленной проблеме (направленность - педагогическая, медицинская, семейно-образовательное право), приглашение специалистов, </w:t>
            </w:r>
            <w:r w:rsidRPr="00BA516D">
              <w:rPr>
                <w:rFonts w:ascii="Times New Roman" w:hAnsi="Times New Roman" w:cs="Times New Roman"/>
                <w:sz w:val="20"/>
                <w:szCs w:val="20"/>
              </w:rPr>
              <w:lastRenderedPageBreak/>
              <w:t>официальный сайт, сайт дистанционного консультативного центра, творческие задания, тренинги, семинары, подготовка и организация музейных экспозиций в учреждении, их активное использование.</w:t>
            </w:r>
            <w:proofErr w:type="gramEnd"/>
          </w:p>
        </w:tc>
      </w:tr>
      <w:tr w:rsidR="00F11155" w:rsidTr="00BA516D">
        <w:tc>
          <w:tcPr>
            <w:tcW w:w="3369" w:type="dxa"/>
          </w:tcPr>
          <w:p w:rsidR="00F11155" w:rsidRPr="00BA516D" w:rsidRDefault="00F11155" w:rsidP="00FF7F52">
            <w:pPr>
              <w:pStyle w:val="a8"/>
              <w:rPr>
                <w:rFonts w:ascii="Times New Roman" w:hAnsi="Times New Roman" w:cs="Times New Roman"/>
                <w:sz w:val="20"/>
                <w:szCs w:val="20"/>
              </w:rPr>
            </w:pPr>
            <w:r w:rsidRPr="00BA516D">
              <w:rPr>
                <w:rFonts w:ascii="Times New Roman" w:hAnsi="Times New Roman" w:cs="Times New Roman"/>
                <w:sz w:val="20"/>
                <w:szCs w:val="20"/>
              </w:rPr>
              <w:lastRenderedPageBreak/>
              <w:t>Совместная деятельность детского сада и семьи</w:t>
            </w:r>
          </w:p>
        </w:tc>
        <w:tc>
          <w:tcPr>
            <w:tcW w:w="6662" w:type="dxa"/>
          </w:tcPr>
          <w:p w:rsidR="00F11155" w:rsidRPr="00BA516D" w:rsidRDefault="00F11155" w:rsidP="00F11155">
            <w:pPr>
              <w:pStyle w:val="a8"/>
              <w:rPr>
                <w:rFonts w:ascii="Times New Roman" w:hAnsi="Times New Roman" w:cs="Times New Roman"/>
                <w:sz w:val="20"/>
                <w:szCs w:val="20"/>
              </w:rPr>
            </w:pPr>
            <w:r w:rsidRPr="00BA516D">
              <w:rPr>
                <w:rFonts w:ascii="Times New Roman" w:hAnsi="Times New Roman" w:cs="Times New Roman"/>
                <w:sz w:val="20"/>
                <w:szCs w:val="20"/>
              </w:rPr>
              <w:t>Совет родителей (законных представителей); родительский комитет группы, дни открытых дверей, организация совместных праздников, проектная деятельность, выставки совместного семейного творчества, семейные фотоколлажи, субботники, экскурсии, походы, семейные спортивные соревнования, досуги с активным вовлечением родителей</w:t>
            </w:r>
          </w:p>
        </w:tc>
      </w:tr>
    </w:tbl>
    <w:p w:rsidR="00EC7082" w:rsidRPr="00EC7082" w:rsidRDefault="00EC7082" w:rsidP="00EC7082">
      <w:pPr>
        <w:pStyle w:val="a8"/>
        <w:jc w:val="center"/>
        <w:rPr>
          <w:rFonts w:ascii="Times New Roman" w:hAnsi="Times New Roman" w:cs="Times New Roman"/>
          <w:b/>
          <w:sz w:val="24"/>
          <w:szCs w:val="24"/>
        </w:rPr>
      </w:pPr>
    </w:p>
    <w:p w:rsidR="00A21A9D" w:rsidRDefault="00F11155" w:rsidP="00F11155">
      <w:pPr>
        <w:pStyle w:val="a8"/>
        <w:ind w:firstLine="708"/>
        <w:jc w:val="both"/>
        <w:rPr>
          <w:rFonts w:ascii="Times New Roman" w:hAnsi="Times New Roman" w:cs="Times New Roman"/>
          <w:sz w:val="24"/>
          <w:szCs w:val="24"/>
        </w:rPr>
      </w:pPr>
      <w:r w:rsidRPr="00F11155">
        <w:rPr>
          <w:rFonts w:ascii="Times New Roman" w:hAnsi="Times New Roman" w:cs="Times New Roman"/>
          <w:sz w:val="24"/>
          <w:szCs w:val="24"/>
        </w:rPr>
        <w:t>Каждый специалист, работающий в учреждении, 1 раз в месяц консультирует по своему плану работы, с которым знакомит родителей на родительских собраниях в начале учебного года</w:t>
      </w:r>
    </w:p>
    <w:p w:rsidR="00A21A9D" w:rsidRDefault="00A21A9D" w:rsidP="00D565EE">
      <w:pPr>
        <w:pStyle w:val="a8"/>
        <w:jc w:val="both"/>
        <w:rPr>
          <w:rFonts w:ascii="Times New Roman" w:hAnsi="Times New Roman" w:cs="Times New Roman"/>
          <w:sz w:val="24"/>
          <w:szCs w:val="24"/>
        </w:rPr>
      </w:pPr>
    </w:p>
    <w:p w:rsidR="00A21A9D" w:rsidRDefault="00A21A9D" w:rsidP="00D565EE">
      <w:pPr>
        <w:pStyle w:val="a8"/>
        <w:jc w:val="both"/>
        <w:rPr>
          <w:rFonts w:ascii="Times New Roman" w:hAnsi="Times New Roman" w:cs="Times New Roman"/>
          <w:sz w:val="24"/>
          <w:szCs w:val="24"/>
        </w:rPr>
      </w:pPr>
    </w:p>
    <w:p w:rsidR="00A21A9D" w:rsidRDefault="003C53EE" w:rsidP="003C53EE">
      <w:pPr>
        <w:pStyle w:val="a8"/>
        <w:jc w:val="center"/>
        <w:rPr>
          <w:rFonts w:ascii="Times New Roman" w:hAnsi="Times New Roman" w:cs="Times New Roman"/>
          <w:b/>
          <w:sz w:val="28"/>
          <w:szCs w:val="28"/>
        </w:rPr>
      </w:pPr>
      <w:r>
        <w:rPr>
          <w:rFonts w:ascii="Times New Roman" w:hAnsi="Times New Roman" w:cs="Times New Roman"/>
          <w:b/>
          <w:sz w:val="28"/>
          <w:szCs w:val="28"/>
          <w:lang w:val="en-US"/>
        </w:rPr>
        <w:t>III</w:t>
      </w:r>
      <w:r w:rsidRPr="003C53EE">
        <w:rPr>
          <w:rFonts w:ascii="Times New Roman" w:hAnsi="Times New Roman" w:cs="Times New Roman"/>
          <w:b/>
          <w:sz w:val="28"/>
          <w:szCs w:val="28"/>
        </w:rPr>
        <w:t>. Организационный раздел</w:t>
      </w:r>
    </w:p>
    <w:p w:rsidR="00BA516D" w:rsidRDefault="00BA516D" w:rsidP="003C53EE">
      <w:pPr>
        <w:pStyle w:val="a8"/>
        <w:jc w:val="center"/>
        <w:rPr>
          <w:rFonts w:ascii="Times New Roman" w:hAnsi="Times New Roman" w:cs="Times New Roman"/>
          <w:b/>
          <w:sz w:val="28"/>
          <w:szCs w:val="28"/>
        </w:rPr>
      </w:pPr>
    </w:p>
    <w:p w:rsidR="003613A8" w:rsidRPr="00ED1C0D" w:rsidRDefault="003613A8" w:rsidP="00ED1C0D">
      <w:pPr>
        <w:pStyle w:val="a8"/>
        <w:jc w:val="center"/>
      </w:pPr>
      <w:r w:rsidRPr="003613A8">
        <w:rPr>
          <w:rFonts w:ascii="Times New Roman" w:hAnsi="Times New Roman" w:cs="Times New Roman"/>
          <w:b/>
          <w:sz w:val="24"/>
          <w:szCs w:val="24"/>
        </w:rPr>
        <w:t>3.1. Кадровое обеспечение по реализации основной образовательной программы дошкольного образования</w:t>
      </w:r>
    </w:p>
    <w:p w:rsidR="00847500" w:rsidRPr="006808D7" w:rsidRDefault="00847500" w:rsidP="00847500">
      <w:pPr>
        <w:spacing w:after="0" w:line="240" w:lineRule="auto"/>
        <w:ind w:left="141"/>
        <w:jc w:val="both"/>
        <w:rPr>
          <w:rFonts w:ascii="Times New Roman" w:hAnsi="Times New Roman"/>
          <w:sz w:val="24"/>
          <w:szCs w:val="24"/>
        </w:rPr>
      </w:pPr>
      <w:r w:rsidRPr="006808D7">
        <w:rPr>
          <w:rFonts w:ascii="Times New Roman" w:hAnsi="Times New Roman"/>
          <w:sz w:val="24"/>
          <w:szCs w:val="24"/>
        </w:rPr>
        <w:t>С воспитанниками работает работоспособный, творческий педагогический коллектив.</w:t>
      </w:r>
    </w:p>
    <w:p w:rsidR="00847500" w:rsidRPr="006808D7" w:rsidRDefault="00847500" w:rsidP="00847500">
      <w:pPr>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В ДОУ 24 </w:t>
      </w:r>
      <w:proofErr w:type="gramStart"/>
      <w:r w:rsidRPr="006808D7">
        <w:rPr>
          <w:rFonts w:ascii="Times New Roman" w:hAnsi="Times New Roman"/>
          <w:color w:val="000000"/>
          <w:sz w:val="24"/>
          <w:szCs w:val="24"/>
        </w:rPr>
        <w:t>педагогических</w:t>
      </w:r>
      <w:proofErr w:type="gramEnd"/>
      <w:r w:rsidRPr="006808D7">
        <w:rPr>
          <w:rFonts w:ascii="Times New Roman" w:hAnsi="Times New Roman"/>
          <w:color w:val="000000"/>
          <w:sz w:val="24"/>
          <w:szCs w:val="24"/>
        </w:rPr>
        <w:t xml:space="preserve"> работника. Педагогический процесс в ДОУ обеспечивают:</w:t>
      </w:r>
      <w:r w:rsidRPr="006808D7">
        <w:rPr>
          <w:rFonts w:ascii="Times New Roman" w:hAnsi="Times New Roman"/>
          <w:color w:val="000000"/>
          <w:sz w:val="24"/>
          <w:szCs w:val="24"/>
        </w:rPr>
        <w:tab/>
      </w:r>
    </w:p>
    <w:p w:rsidR="00847500" w:rsidRDefault="00847500" w:rsidP="00847500">
      <w:pPr>
        <w:spacing w:after="0" w:line="240" w:lineRule="auto"/>
        <w:ind w:left="141"/>
        <w:jc w:val="both"/>
        <w:rPr>
          <w:rFonts w:ascii="Times New Roman" w:hAnsi="Times New Roman"/>
          <w:color w:val="000000"/>
          <w:sz w:val="24"/>
          <w:szCs w:val="24"/>
        </w:rPr>
      </w:pPr>
      <w:r w:rsidRPr="006808D7">
        <w:rPr>
          <w:rFonts w:ascii="Times New Roman" w:hAnsi="Times New Roman"/>
          <w:color w:val="000000"/>
          <w:sz w:val="24"/>
          <w:szCs w:val="24"/>
        </w:rPr>
        <w:t xml:space="preserve">- </w:t>
      </w:r>
      <w:r>
        <w:rPr>
          <w:rFonts w:ascii="Times New Roman" w:hAnsi="Times New Roman"/>
          <w:color w:val="000000"/>
          <w:sz w:val="24"/>
          <w:szCs w:val="24"/>
        </w:rPr>
        <w:t>1 старший воспитатель;</w:t>
      </w:r>
    </w:p>
    <w:p w:rsidR="00847500" w:rsidRPr="006808D7" w:rsidRDefault="00847500" w:rsidP="00847500">
      <w:pPr>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- 1 учитель-логопед</w:t>
      </w:r>
      <w:r w:rsidRPr="006808D7">
        <w:rPr>
          <w:rFonts w:ascii="Times New Roman" w:hAnsi="Times New Roman"/>
          <w:color w:val="000000"/>
          <w:sz w:val="24"/>
          <w:szCs w:val="24"/>
        </w:rPr>
        <w:t>;</w:t>
      </w:r>
    </w:p>
    <w:p w:rsidR="00847500" w:rsidRPr="006808D7" w:rsidRDefault="00847500" w:rsidP="00847500">
      <w:pPr>
        <w:spacing w:after="0" w:line="240" w:lineRule="auto"/>
        <w:ind w:left="141"/>
        <w:jc w:val="both"/>
        <w:rPr>
          <w:rFonts w:ascii="Times New Roman" w:hAnsi="Times New Roman"/>
          <w:color w:val="000000"/>
          <w:sz w:val="24"/>
          <w:szCs w:val="24"/>
        </w:rPr>
      </w:pPr>
      <w:r w:rsidRPr="006808D7">
        <w:rPr>
          <w:rFonts w:ascii="Times New Roman" w:hAnsi="Times New Roman"/>
          <w:color w:val="000000"/>
          <w:sz w:val="24"/>
          <w:szCs w:val="24"/>
        </w:rPr>
        <w:t>- 1 педагог-психолог;</w:t>
      </w:r>
    </w:p>
    <w:p w:rsidR="00847500" w:rsidRPr="006808D7" w:rsidRDefault="00847500" w:rsidP="00847500">
      <w:pPr>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- 1 музыкальный руководитель</w:t>
      </w:r>
      <w:r w:rsidRPr="006808D7">
        <w:rPr>
          <w:rFonts w:ascii="Times New Roman" w:hAnsi="Times New Roman"/>
          <w:color w:val="000000"/>
          <w:sz w:val="24"/>
          <w:szCs w:val="24"/>
        </w:rPr>
        <w:t>;</w:t>
      </w:r>
    </w:p>
    <w:p w:rsidR="00847500" w:rsidRDefault="00847500" w:rsidP="00847500">
      <w:pPr>
        <w:spacing w:after="0" w:line="240" w:lineRule="auto"/>
        <w:ind w:left="141"/>
        <w:jc w:val="both"/>
        <w:rPr>
          <w:rFonts w:ascii="Times New Roman" w:hAnsi="Times New Roman"/>
          <w:color w:val="000000"/>
          <w:sz w:val="24"/>
          <w:szCs w:val="24"/>
        </w:rPr>
      </w:pPr>
      <w:r w:rsidRPr="006808D7">
        <w:rPr>
          <w:rFonts w:ascii="Times New Roman" w:hAnsi="Times New Roman"/>
          <w:color w:val="000000"/>
          <w:sz w:val="24"/>
          <w:szCs w:val="24"/>
        </w:rPr>
        <w:t>- 1 инструктор  по физической культуре;</w:t>
      </w:r>
    </w:p>
    <w:p w:rsidR="00847500" w:rsidRPr="006808D7" w:rsidRDefault="00847500" w:rsidP="00847500">
      <w:pPr>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- 4 педагога дополнительного образования;</w:t>
      </w:r>
    </w:p>
    <w:p w:rsidR="00847500" w:rsidRDefault="00847500" w:rsidP="00847500">
      <w:pPr>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- 14</w:t>
      </w:r>
      <w:r w:rsidRPr="006808D7">
        <w:rPr>
          <w:rFonts w:ascii="Times New Roman" w:hAnsi="Times New Roman"/>
          <w:color w:val="000000"/>
          <w:sz w:val="24"/>
          <w:szCs w:val="24"/>
        </w:rPr>
        <w:t xml:space="preserve"> воспитателей.</w:t>
      </w:r>
    </w:p>
    <w:p w:rsidR="00B71270" w:rsidRDefault="00B71270" w:rsidP="00847500">
      <w:pPr>
        <w:spacing w:after="0" w:line="240" w:lineRule="auto"/>
        <w:ind w:left="141"/>
        <w:jc w:val="both"/>
        <w:rPr>
          <w:rFonts w:ascii="Times New Roman" w:hAnsi="Times New Roman"/>
          <w:color w:val="000000"/>
          <w:sz w:val="24"/>
          <w:szCs w:val="24"/>
        </w:rPr>
      </w:pPr>
    </w:p>
    <w:p w:rsidR="00B71270" w:rsidRPr="00BA516D" w:rsidRDefault="00B71270" w:rsidP="00B71270">
      <w:pPr>
        <w:pStyle w:val="a8"/>
        <w:jc w:val="center"/>
        <w:rPr>
          <w:rFonts w:ascii="Times New Roman" w:hAnsi="Times New Roman"/>
          <w:b/>
          <w:sz w:val="24"/>
          <w:szCs w:val="24"/>
        </w:rPr>
      </w:pPr>
      <w:r w:rsidRPr="00BA516D">
        <w:rPr>
          <w:rFonts w:ascii="Times New Roman" w:hAnsi="Times New Roman"/>
          <w:b/>
          <w:sz w:val="24"/>
          <w:szCs w:val="24"/>
        </w:rPr>
        <w:t>Распределение педагогических работников  по уровню образования</w:t>
      </w:r>
    </w:p>
    <w:p w:rsidR="00B71270" w:rsidRPr="00BA516D" w:rsidRDefault="00B71270" w:rsidP="00B71270">
      <w:pPr>
        <w:pStyle w:val="a8"/>
        <w:jc w:val="center"/>
        <w:rPr>
          <w:rFonts w:ascii="Times New Roman" w:hAnsi="Times New Roman"/>
          <w:b/>
          <w:sz w:val="24"/>
          <w:szCs w:val="24"/>
        </w:rPr>
      </w:pPr>
      <w:r w:rsidRPr="00BA516D">
        <w:rPr>
          <w:rFonts w:ascii="Times New Roman" w:hAnsi="Times New Roman"/>
          <w:b/>
          <w:sz w:val="24"/>
          <w:szCs w:val="24"/>
        </w:rPr>
        <w:t>( по состоянию на 31.05.2018г)</w:t>
      </w:r>
    </w:p>
    <w:p w:rsidR="00B71270" w:rsidRPr="00BA516D" w:rsidRDefault="00B71270" w:rsidP="00B71270">
      <w:pPr>
        <w:pStyle w:val="a8"/>
        <w:jc w:val="center"/>
        <w:rPr>
          <w:rFonts w:ascii="Times New Roman" w:hAnsi="Times New Roman"/>
          <w:b/>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559"/>
        <w:gridCol w:w="1701"/>
        <w:gridCol w:w="1417"/>
        <w:gridCol w:w="1560"/>
        <w:gridCol w:w="1134"/>
        <w:gridCol w:w="1275"/>
      </w:tblGrid>
      <w:tr w:rsidR="00B71270" w:rsidRPr="00337026" w:rsidTr="00B71270">
        <w:tc>
          <w:tcPr>
            <w:tcW w:w="1277" w:type="dxa"/>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Всего педагогов</w:t>
            </w:r>
          </w:p>
        </w:tc>
        <w:tc>
          <w:tcPr>
            <w:tcW w:w="3260"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Высшее образование</w:t>
            </w:r>
          </w:p>
        </w:tc>
        <w:tc>
          <w:tcPr>
            <w:tcW w:w="2977"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Средн</w:t>
            </w:r>
            <w:proofErr w:type="gramStart"/>
            <w:r w:rsidRPr="00337026">
              <w:rPr>
                <w:rFonts w:ascii="Times New Roman" w:hAnsi="Times New Roman"/>
                <w:sz w:val="18"/>
                <w:szCs w:val="18"/>
              </w:rPr>
              <w:t>е-</w:t>
            </w:r>
            <w:proofErr w:type="gramEnd"/>
            <w:r w:rsidRPr="00337026">
              <w:rPr>
                <w:rFonts w:ascii="Times New Roman" w:hAnsi="Times New Roman"/>
                <w:sz w:val="18"/>
                <w:szCs w:val="18"/>
              </w:rPr>
              <w:t xml:space="preserve"> специальное</w:t>
            </w:r>
          </w:p>
        </w:tc>
        <w:tc>
          <w:tcPr>
            <w:tcW w:w="2409"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Обучаются в ВУЗ</w:t>
            </w:r>
          </w:p>
        </w:tc>
      </w:tr>
      <w:tr w:rsidR="00B71270" w:rsidRPr="00337026" w:rsidTr="00B71270">
        <w:tc>
          <w:tcPr>
            <w:tcW w:w="1277" w:type="dxa"/>
            <w:vMerge w:val="restart"/>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24</w:t>
            </w:r>
          </w:p>
        </w:tc>
        <w:tc>
          <w:tcPr>
            <w:tcW w:w="3260"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21  </w:t>
            </w:r>
            <w:proofErr w:type="gramStart"/>
            <w:r w:rsidRPr="00337026">
              <w:rPr>
                <w:rFonts w:ascii="Times New Roman" w:hAnsi="Times New Roman"/>
                <w:sz w:val="18"/>
                <w:szCs w:val="18"/>
              </w:rPr>
              <w:t xml:space="preserve">( </w:t>
            </w:r>
            <w:proofErr w:type="gramEnd"/>
            <w:r w:rsidRPr="00337026">
              <w:rPr>
                <w:rFonts w:ascii="Times New Roman" w:hAnsi="Times New Roman"/>
                <w:sz w:val="18"/>
                <w:szCs w:val="18"/>
              </w:rPr>
              <w:t>87 %)</w:t>
            </w:r>
          </w:p>
        </w:tc>
        <w:tc>
          <w:tcPr>
            <w:tcW w:w="2977"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3 (13 %)</w:t>
            </w:r>
          </w:p>
        </w:tc>
        <w:tc>
          <w:tcPr>
            <w:tcW w:w="2409"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1 </w:t>
            </w:r>
          </w:p>
        </w:tc>
      </w:tr>
      <w:tr w:rsidR="00B71270" w:rsidRPr="00337026" w:rsidTr="00B71270">
        <w:tc>
          <w:tcPr>
            <w:tcW w:w="1277" w:type="dxa"/>
            <w:vMerge/>
          </w:tcPr>
          <w:p w:rsidR="00B71270" w:rsidRPr="00337026" w:rsidRDefault="00B71270" w:rsidP="00B71270">
            <w:pPr>
              <w:pStyle w:val="a8"/>
              <w:jc w:val="center"/>
              <w:rPr>
                <w:rFonts w:ascii="Times New Roman" w:hAnsi="Times New Roman"/>
                <w:sz w:val="18"/>
                <w:szCs w:val="18"/>
              </w:rPr>
            </w:pPr>
          </w:p>
        </w:tc>
        <w:tc>
          <w:tcPr>
            <w:tcW w:w="3260"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Из них</w:t>
            </w:r>
            <w:proofErr w:type="gramStart"/>
            <w:r w:rsidRPr="00337026">
              <w:rPr>
                <w:rFonts w:ascii="Times New Roman" w:hAnsi="Times New Roman"/>
                <w:sz w:val="18"/>
                <w:szCs w:val="18"/>
              </w:rPr>
              <w:t xml:space="preserve"> :</w:t>
            </w:r>
            <w:proofErr w:type="gramEnd"/>
          </w:p>
        </w:tc>
        <w:tc>
          <w:tcPr>
            <w:tcW w:w="2977"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Из них</w:t>
            </w:r>
            <w:proofErr w:type="gramStart"/>
            <w:r w:rsidRPr="00337026">
              <w:rPr>
                <w:rFonts w:ascii="Times New Roman" w:hAnsi="Times New Roman"/>
                <w:sz w:val="18"/>
                <w:szCs w:val="18"/>
              </w:rPr>
              <w:t xml:space="preserve"> :</w:t>
            </w:r>
            <w:proofErr w:type="gramEnd"/>
          </w:p>
        </w:tc>
        <w:tc>
          <w:tcPr>
            <w:tcW w:w="2409"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Из них</w:t>
            </w:r>
            <w:proofErr w:type="gramStart"/>
            <w:r w:rsidRPr="00337026">
              <w:rPr>
                <w:rFonts w:ascii="Times New Roman" w:hAnsi="Times New Roman"/>
                <w:sz w:val="18"/>
                <w:szCs w:val="18"/>
              </w:rPr>
              <w:t xml:space="preserve"> :</w:t>
            </w:r>
            <w:proofErr w:type="gramEnd"/>
          </w:p>
        </w:tc>
      </w:tr>
      <w:tr w:rsidR="00B71270" w:rsidRPr="00337026" w:rsidTr="00B71270">
        <w:tc>
          <w:tcPr>
            <w:tcW w:w="1277" w:type="dxa"/>
            <w:vMerge/>
          </w:tcPr>
          <w:p w:rsidR="00B71270" w:rsidRPr="00337026" w:rsidRDefault="00B71270" w:rsidP="00B71270">
            <w:pPr>
              <w:pStyle w:val="a8"/>
              <w:jc w:val="center"/>
              <w:rPr>
                <w:rFonts w:ascii="Times New Roman" w:hAnsi="Times New Roman"/>
                <w:sz w:val="18"/>
                <w:szCs w:val="18"/>
              </w:rPr>
            </w:pPr>
          </w:p>
        </w:tc>
        <w:tc>
          <w:tcPr>
            <w:tcW w:w="1559"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Воспитатель </w:t>
            </w:r>
          </w:p>
        </w:tc>
        <w:tc>
          <w:tcPr>
            <w:tcW w:w="1701"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ПДО и специалисты и </w:t>
            </w:r>
            <w:proofErr w:type="spellStart"/>
            <w:r w:rsidRPr="00337026">
              <w:rPr>
                <w:rFonts w:ascii="Times New Roman" w:hAnsi="Times New Roman"/>
                <w:sz w:val="18"/>
                <w:szCs w:val="18"/>
              </w:rPr>
              <w:t>др</w:t>
            </w:r>
            <w:proofErr w:type="gramStart"/>
            <w:r w:rsidRPr="00337026">
              <w:rPr>
                <w:rFonts w:ascii="Times New Roman" w:hAnsi="Times New Roman"/>
                <w:sz w:val="18"/>
                <w:szCs w:val="18"/>
              </w:rPr>
              <w:t>.п</w:t>
            </w:r>
            <w:proofErr w:type="gramEnd"/>
            <w:r w:rsidRPr="00337026">
              <w:rPr>
                <w:rFonts w:ascii="Times New Roman" w:hAnsi="Times New Roman"/>
                <w:sz w:val="18"/>
                <w:szCs w:val="18"/>
              </w:rPr>
              <w:t>едагоги</w:t>
            </w:r>
            <w:proofErr w:type="spellEnd"/>
          </w:p>
        </w:tc>
        <w:tc>
          <w:tcPr>
            <w:tcW w:w="1417"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Воспитатель </w:t>
            </w:r>
          </w:p>
        </w:tc>
        <w:tc>
          <w:tcPr>
            <w:tcW w:w="1560"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ПДО и специалисты</w:t>
            </w:r>
          </w:p>
        </w:tc>
        <w:tc>
          <w:tcPr>
            <w:tcW w:w="1134"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Воспитатель </w:t>
            </w:r>
          </w:p>
        </w:tc>
        <w:tc>
          <w:tcPr>
            <w:tcW w:w="1275"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ПДО и специалисты</w:t>
            </w:r>
          </w:p>
        </w:tc>
      </w:tr>
      <w:tr w:rsidR="00B71270" w:rsidRPr="00337026" w:rsidTr="00B71270">
        <w:tc>
          <w:tcPr>
            <w:tcW w:w="1277" w:type="dxa"/>
            <w:vMerge/>
          </w:tcPr>
          <w:p w:rsidR="00B71270" w:rsidRPr="00337026" w:rsidRDefault="00B71270" w:rsidP="00B71270">
            <w:pPr>
              <w:pStyle w:val="a8"/>
              <w:jc w:val="center"/>
              <w:rPr>
                <w:rFonts w:ascii="Times New Roman" w:hAnsi="Times New Roman"/>
                <w:sz w:val="18"/>
                <w:szCs w:val="18"/>
              </w:rPr>
            </w:pPr>
          </w:p>
        </w:tc>
        <w:tc>
          <w:tcPr>
            <w:tcW w:w="1559"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12</w:t>
            </w:r>
          </w:p>
        </w:tc>
        <w:tc>
          <w:tcPr>
            <w:tcW w:w="1701"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9</w:t>
            </w:r>
          </w:p>
        </w:tc>
        <w:tc>
          <w:tcPr>
            <w:tcW w:w="1417"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2</w:t>
            </w:r>
          </w:p>
        </w:tc>
        <w:tc>
          <w:tcPr>
            <w:tcW w:w="1560"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1</w:t>
            </w:r>
          </w:p>
        </w:tc>
        <w:tc>
          <w:tcPr>
            <w:tcW w:w="1134"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1</w:t>
            </w:r>
          </w:p>
        </w:tc>
        <w:tc>
          <w:tcPr>
            <w:tcW w:w="1275"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0</w:t>
            </w:r>
          </w:p>
        </w:tc>
      </w:tr>
    </w:tbl>
    <w:p w:rsidR="00B71270" w:rsidRPr="00337026" w:rsidRDefault="00B71270" w:rsidP="00B71270">
      <w:pPr>
        <w:pStyle w:val="a8"/>
        <w:rPr>
          <w:rFonts w:ascii="Times New Roman" w:hAnsi="Times New Roman"/>
        </w:rPr>
      </w:pPr>
    </w:p>
    <w:p w:rsidR="00BA516D" w:rsidRDefault="00BA516D" w:rsidP="00B71270">
      <w:pPr>
        <w:pStyle w:val="a8"/>
        <w:jc w:val="center"/>
        <w:rPr>
          <w:rFonts w:ascii="Times New Roman" w:hAnsi="Times New Roman"/>
          <w:b/>
          <w:sz w:val="24"/>
          <w:szCs w:val="24"/>
        </w:rPr>
      </w:pPr>
    </w:p>
    <w:p w:rsidR="00BA516D" w:rsidRDefault="00BA516D" w:rsidP="00B71270">
      <w:pPr>
        <w:pStyle w:val="a8"/>
        <w:jc w:val="center"/>
        <w:rPr>
          <w:rFonts w:ascii="Times New Roman" w:hAnsi="Times New Roman"/>
          <w:b/>
          <w:sz w:val="24"/>
          <w:szCs w:val="24"/>
        </w:rPr>
      </w:pPr>
    </w:p>
    <w:p w:rsidR="00B71270" w:rsidRPr="00BA516D" w:rsidRDefault="00B71270" w:rsidP="00B71270">
      <w:pPr>
        <w:pStyle w:val="a8"/>
        <w:jc w:val="center"/>
        <w:rPr>
          <w:rFonts w:ascii="Times New Roman" w:hAnsi="Times New Roman"/>
          <w:b/>
          <w:sz w:val="24"/>
          <w:szCs w:val="24"/>
        </w:rPr>
      </w:pPr>
      <w:r w:rsidRPr="00BA516D">
        <w:rPr>
          <w:rFonts w:ascii="Times New Roman" w:hAnsi="Times New Roman"/>
          <w:b/>
          <w:sz w:val="24"/>
          <w:szCs w:val="24"/>
        </w:rPr>
        <w:t>Распределение педагогических работников  по квалификационным категориям</w:t>
      </w:r>
    </w:p>
    <w:p w:rsidR="00B71270" w:rsidRPr="00BA516D" w:rsidRDefault="00B71270" w:rsidP="00B71270">
      <w:pPr>
        <w:pStyle w:val="a8"/>
        <w:jc w:val="center"/>
        <w:rPr>
          <w:rFonts w:ascii="Times New Roman" w:hAnsi="Times New Roman"/>
          <w:b/>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134"/>
        <w:gridCol w:w="1275"/>
        <w:gridCol w:w="993"/>
        <w:gridCol w:w="1275"/>
        <w:gridCol w:w="993"/>
        <w:gridCol w:w="1330"/>
        <w:gridCol w:w="910"/>
        <w:gridCol w:w="736"/>
      </w:tblGrid>
      <w:tr w:rsidR="00B71270" w:rsidRPr="009D075F" w:rsidTr="00B71270">
        <w:tc>
          <w:tcPr>
            <w:tcW w:w="1277" w:type="dxa"/>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Всего педагогов</w:t>
            </w:r>
          </w:p>
        </w:tc>
        <w:tc>
          <w:tcPr>
            <w:tcW w:w="2409"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Высшая  категория </w:t>
            </w:r>
          </w:p>
        </w:tc>
        <w:tc>
          <w:tcPr>
            <w:tcW w:w="2268"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Первая </w:t>
            </w:r>
          </w:p>
        </w:tc>
        <w:tc>
          <w:tcPr>
            <w:tcW w:w="2323" w:type="dxa"/>
            <w:gridSpan w:val="2"/>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Соответствие занимаемой должности </w:t>
            </w:r>
          </w:p>
        </w:tc>
        <w:tc>
          <w:tcPr>
            <w:tcW w:w="1646" w:type="dxa"/>
            <w:gridSpan w:val="2"/>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Без категории</w:t>
            </w:r>
          </w:p>
        </w:tc>
      </w:tr>
      <w:tr w:rsidR="00B71270" w:rsidRPr="009D075F" w:rsidTr="00B71270">
        <w:tc>
          <w:tcPr>
            <w:tcW w:w="1277" w:type="dxa"/>
            <w:vMerge w:val="restart"/>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24</w:t>
            </w:r>
          </w:p>
        </w:tc>
        <w:tc>
          <w:tcPr>
            <w:tcW w:w="2409" w:type="dxa"/>
            <w:gridSpan w:val="2"/>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sz w:val="20"/>
                <w:szCs w:val="20"/>
              </w:rPr>
              <w:t xml:space="preserve">11 </w:t>
            </w:r>
            <w:proofErr w:type="gramStart"/>
            <w:r w:rsidRPr="00337026">
              <w:rPr>
                <w:rFonts w:ascii="Times New Roman" w:hAnsi="Times New Roman"/>
                <w:sz w:val="20"/>
                <w:szCs w:val="20"/>
              </w:rPr>
              <w:t xml:space="preserve">( </w:t>
            </w:r>
            <w:proofErr w:type="gramEnd"/>
            <w:r w:rsidRPr="00337026">
              <w:rPr>
                <w:rFonts w:ascii="Times New Roman" w:hAnsi="Times New Roman"/>
                <w:sz w:val="20"/>
                <w:szCs w:val="20"/>
              </w:rPr>
              <w:t>46%)</w:t>
            </w:r>
          </w:p>
        </w:tc>
        <w:tc>
          <w:tcPr>
            <w:tcW w:w="2268" w:type="dxa"/>
            <w:gridSpan w:val="2"/>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cs="Times New Roman"/>
                <w:sz w:val="20"/>
                <w:szCs w:val="20"/>
              </w:rPr>
              <w:t xml:space="preserve">7 </w:t>
            </w:r>
            <w:proofErr w:type="gramStart"/>
            <w:r w:rsidRPr="00337026">
              <w:rPr>
                <w:rFonts w:ascii="Times New Roman" w:hAnsi="Times New Roman" w:cs="Times New Roman"/>
                <w:sz w:val="20"/>
                <w:szCs w:val="20"/>
              </w:rPr>
              <w:t xml:space="preserve">( </w:t>
            </w:r>
            <w:proofErr w:type="gramEnd"/>
            <w:r w:rsidRPr="00337026">
              <w:rPr>
                <w:rFonts w:ascii="Times New Roman" w:hAnsi="Times New Roman" w:cs="Times New Roman"/>
                <w:sz w:val="20"/>
                <w:szCs w:val="20"/>
              </w:rPr>
              <w:t>29 %)</w:t>
            </w:r>
          </w:p>
        </w:tc>
        <w:tc>
          <w:tcPr>
            <w:tcW w:w="2323" w:type="dxa"/>
            <w:gridSpan w:val="2"/>
            <w:tcBorders>
              <w:right w:val="single" w:sz="4" w:space="0" w:color="auto"/>
            </w:tcBorders>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cs="Times New Roman"/>
                <w:sz w:val="20"/>
                <w:szCs w:val="20"/>
              </w:rPr>
              <w:t xml:space="preserve">4  </w:t>
            </w:r>
            <w:proofErr w:type="gramStart"/>
            <w:r w:rsidRPr="00337026">
              <w:rPr>
                <w:rFonts w:ascii="Times New Roman" w:hAnsi="Times New Roman" w:cs="Times New Roman"/>
                <w:sz w:val="20"/>
                <w:szCs w:val="20"/>
              </w:rPr>
              <w:t xml:space="preserve">(  </w:t>
            </w:r>
            <w:proofErr w:type="gramEnd"/>
            <w:r w:rsidRPr="00337026">
              <w:rPr>
                <w:rFonts w:ascii="Times New Roman" w:hAnsi="Times New Roman" w:cs="Times New Roman"/>
                <w:sz w:val="20"/>
                <w:szCs w:val="20"/>
              </w:rPr>
              <w:t>17 %)</w:t>
            </w:r>
          </w:p>
        </w:tc>
        <w:tc>
          <w:tcPr>
            <w:tcW w:w="1646" w:type="dxa"/>
            <w:gridSpan w:val="2"/>
            <w:tcBorders>
              <w:left w:val="single" w:sz="4" w:space="0" w:color="auto"/>
            </w:tcBorders>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cs="Times New Roman"/>
                <w:sz w:val="20"/>
                <w:szCs w:val="20"/>
              </w:rPr>
              <w:t xml:space="preserve">2   </w:t>
            </w:r>
            <w:proofErr w:type="gramStart"/>
            <w:r w:rsidRPr="00337026">
              <w:rPr>
                <w:rFonts w:ascii="Times New Roman" w:hAnsi="Times New Roman" w:cs="Times New Roman"/>
                <w:sz w:val="20"/>
                <w:szCs w:val="20"/>
              </w:rPr>
              <w:t xml:space="preserve">( </w:t>
            </w:r>
            <w:proofErr w:type="gramEnd"/>
            <w:r w:rsidRPr="00337026">
              <w:rPr>
                <w:rFonts w:ascii="Times New Roman" w:hAnsi="Times New Roman" w:cs="Times New Roman"/>
                <w:sz w:val="20"/>
                <w:szCs w:val="20"/>
              </w:rPr>
              <w:t>8%)</w:t>
            </w:r>
          </w:p>
        </w:tc>
      </w:tr>
      <w:tr w:rsidR="00B71270" w:rsidRPr="009D075F" w:rsidTr="00B71270">
        <w:tc>
          <w:tcPr>
            <w:tcW w:w="1277" w:type="dxa"/>
            <w:vMerge/>
          </w:tcPr>
          <w:p w:rsidR="00B71270" w:rsidRPr="00337026" w:rsidRDefault="00B71270" w:rsidP="00B71270">
            <w:pPr>
              <w:pStyle w:val="a8"/>
              <w:jc w:val="center"/>
              <w:rPr>
                <w:rFonts w:ascii="Times New Roman" w:hAnsi="Times New Roman"/>
                <w:sz w:val="18"/>
                <w:szCs w:val="18"/>
              </w:rPr>
            </w:pPr>
          </w:p>
        </w:tc>
        <w:tc>
          <w:tcPr>
            <w:tcW w:w="2409"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Из них</w:t>
            </w:r>
            <w:proofErr w:type="gramStart"/>
            <w:r w:rsidRPr="00337026">
              <w:rPr>
                <w:rFonts w:ascii="Times New Roman" w:hAnsi="Times New Roman"/>
                <w:sz w:val="18"/>
                <w:szCs w:val="18"/>
              </w:rPr>
              <w:t xml:space="preserve"> :</w:t>
            </w:r>
            <w:proofErr w:type="gramEnd"/>
          </w:p>
        </w:tc>
        <w:tc>
          <w:tcPr>
            <w:tcW w:w="2268" w:type="dxa"/>
            <w:gridSpan w:val="2"/>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Из них</w:t>
            </w:r>
            <w:proofErr w:type="gramStart"/>
            <w:r w:rsidRPr="00337026">
              <w:rPr>
                <w:rFonts w:ascii="Times New Roman" w:hAnsi="Times New Roman"/>
                <w:sz w:val="18"/>
                <w:szCs w:val="18"/>
              </w:rPr>
              <w:t xml:space="preserve"> :</w:t>
            </w:r>
            <w:proofErr w:type="gramEnd"/>
          </w:p>
        </w:tc>
        <w:tc>
          <w:tcPr>
            <w:tcW w:w="2323" w:type="dxa"/>
            <w:gridSpan w:val="2"/>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Из них</w:t>
            </w:r>
            <w:proofErr w:type="gramStart"/>
            <w:r w:rsidRPr="00337026">
              <w:rPr>
                <w:rFonts w:ascii="Times New Roman" w:hAnsi="Times New Roman"/>
                <w:sz w:val="18"/>
                <w:szCs w:val="18"/>
              </w:rPr>
              <w:t xml:space="preserve"> :</w:t>
            </w:r>
            <w:proofErr w:type="gramEnd"/>
          </w:p>
        </w:tc>
        <w:tc>
          <w:tcPr>
            <w:tcW w:w="1646" w:type="dxa"/>
            <w:gridSpan w:val="2"/>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Из них:</w:t>
            </w:r>
          </w:p>
        </w:tc>
      </w:tr>
      <w:tr w:rsidR="00B71270" w:rsidRPr="009D075F" w:rsidTr="00B71270">
        <w:tc>
          <w:tcPr>
            <w:tcW w:w="1277" w:type="dxa"/>
            <w:vMerge/>
          </w:tcPr>
          <w:p w:rsidR="00B71270" w:rsidRPr="00337026" w:rsidRDefault="00B71270" w:rsidP="00B71270">
            <w:pPr>
              <w:pStyle w:val="a8"/>
              <w:jc w:val="center"/>
              <w:rPr>
                <w:rFonts w:ascii="Times New Roman" w:hAnsi="Times New Roman"/>
                <w:sz w:val="18"/>
                <w:szCs w:val="18"/>
              </w:rPr>
            </w:pPr>
          </w:p>
        </w:tc>
        <w:tc>
          <w:tcPr>
            <w:tcW w:w="1134"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Воспитатель </w:t>
            </w:r>
          </w:p>
        </w:tc>
        <w:tc>
          <w:tcPr>
            <w:tcW w:w="1275"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ПДО и специалисты и </w:t>
            </w:r>
            <w:proofErr w:type="spellStart"/>
            <w:r w:rsidRPr="00337026">
              <w:rPr>
                <w:rFonts w:ascii="Times New Roman" w:hAnsi="Times New Roman"/>
                <w:sz w:val="18"/>
                <w:szCs w:val="18"/>
              </w:rPr>
              <w:t>др</w:t>
            </w:r>
            <w:proofErr w:type="gramStart"/>
            <w:r w:rsidRPr="00337026">
              <w:rPr>
                <w:rFonts w:ascii="Times New Roman" w:hAnsi="Times New Roman"/>
                <w:sz w:val="18"/>
                <w:szCs w:val="18"/>
              </w:rPr>
              <w:t>.п</w:t>
            </w:r>
            <w:proofErr w:type="gramEnd"/>
            <w:r w:rsidRPr="00337026">
              <w:rPr>
                <w:rFonts w:ascii="Times New Roman" w:hAnsi="Times New Roman"/>
                <w:sz w:val="18"/>
                <w:szCs w:val="18"/>
              </w:rPr>
              <w:t>едагоги</w:t>
            </w:r>
            <w:proofErr w:type="spellEnd"/>
          </w:p>
        </w:tc>
        <w:tc>
          <w:tcPr>
            <w:tcW w:w="993"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Воспитатель </w:t>
            </w:r>
          </w:p>
        </w:tc>
        <w:tc>
          <w:tcPr>
            <w:tcW w:w="1275"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ПДО и специалисты</w:t>
            </w:r>
          </w:p>
        </w:tc>
        <w:tc>
          <w:tcPr>
            <w:tcW w:w="993" w:type="dxa"/>
            <w:tcBorders>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Воспитатель </w:t>
            </w:r>
          </w:p>
        </w:tc>
        <w:tc>
          <w:tcPr>
            <w:tcW w:w="1330" w:type="dxa"/>
            <w:tcBorders>
              <w:left w:val="single" w:sz="4" w:space="0" w:color="auto"/>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ПДО и специалисты</w:t>
            </w:r>
            <w:r w:rsidR="00073952" w:rsidRPr="00337026">
              <w:rPr>
                <w:rFonts w:ascii="Times New Roman" w:hAnsi="Times New Roman"/>
                <w:sz w:val="18"/>
                <w:szCs w:val="18"/>
              </w:rPr>
              <w:t xml:space="preserve"> и </w:t>
            </w:r>
            <w:proofErr w:type="spellStart"/>
            <w:r w:rsidR="00073952" w:rsidRPr="00337026">
              <w:rPr>
                <w:rFonts w:ascii="Times New Roman" w:hAnsi="Times New Roman"/>
                <w:sz w:val="18"/>
                <w:szCs w:val="18"/>
              </w:rPr>
              <w:t>др</w:t>
            </w:r>
            <w:proofErr w:type="gramStart"/>
            <w:r w:rsidR="00073952" w:rsidRPr="00337026">
              <w:rPr>
                <w:rFonts w:ascii="Times New Roman" w:hAnsi="Times New Roman"/>
                <w:sz w:val="18"/>
                <w:szCs w:val="18"/>
              </w:rPr>
              <w:t>.п</w:t>
            </w:r>
            <w:proofErr w:type="gramEnd"/>
            <w:r w:rsidR="00073952" w:rsidRPr="00337026">
              <w:rPr>
                <w:rFonts w:ascii="Times New Roman" w:hAnsi="Times New Roman"/>
                <w:sz w:val="18"/>
                <w:szCs w:val="18"/>
              </w:rPr>
              <w:t>едагоги</w:t>
            </w:r>
            <w:proofErr w:type="spellEnd"/>
            <w:r w:rsidR="00073952" w:rsidRPr="00337026">
              <w:rPr>
                <w:rFonts w:ascii="Times New Roman" w:hAnsi="Times New Roman"/>
                <w:sz w:val="18"/>
                <w:szCs w:val="18"/>
              </w:rPr>
              <w:t>.</w:t>
            </w:r>
          </w:p>
        </w:tc>
        <w:tc>
          <w:tcPr>
            <w:tcW w:w="910" w:type="dxa"/>
            <w:tcBorders>
              <w:left w:val="single" w:sz="4" w:space="0" w:color="auto"/>
              <w:righ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 xml:space="preserve">Воспитатель </w:t>
            </w:r>
          </w:p>
        </w:tc>
        <w:tc>
          <w:tcPr>
            <w:tcW w:w="736" w:type="dxa"/>
            <w:tcBorders>
              <w:left w:val="single" w:sz="4" w:space="0" w:color="auto"/>
            </w:tcBorders>
          </w:tcPr>
          <w:p w:rsidR="00B71270" w:rsidRPr="00337026" w:rsidRDefault="00B71270" w:rsidP="00B71270">
            <w:pPr>
              <w:pStyle w:val="a8"/>
              <w:jc w:val="center"/>
              <w:rPr>
                <w:rFonts w:ascii="Times New Roman" w:hAnsi="Times New Roman"/>
                <w:sz w:val="18"/>
                <w:szCs w:val="18"/>
              </w:rPr>
            </w:pPr>
            <w:r w:rsidRPr="00337026">
              <w:rPr>
                <w:rFonts w:ascii="Times New Roman" w:hAnsi="Times New Roman"/>
                <w:sz w:val="18"/>
                <w:szCs w:val="18"/>
              </w:rPr>
              <w:t>ПДО и специалисты</w:t>
            </w:r>
          </w:p>
        </w:tc>
      </w:tr>
      <w:tr w:rsidR="00B71270" w:rsidRPr="009D075F" w:rsidTr="00B71270">
        <w:tc>
          <w:tcPr>
            <w:tcW w:w="1277" w:type="dxa"/>
            <w:vMerge/>
          </w:tcPr>
          <w:p w:rsidR="00B71270" w:rsidRPr="00337026" w:rsidRDefault="00B71270" w:rsidP="00B71270">
            <w:pPr>
              <w:pStyle w:val="a8"/>
              <w:jc w:val="center"/>
              <w:rPr>
                <w:rFonts w:ascii="Times New Roman" w:hAnsi="Times New Roman"/>
                <w:sz w:val="20"/>
                <w:szCs w:val="20"/>
              </w:rPr>
            </w:pPr>
          </w:p>
        </w:tc>
        <w:tc>
          <w:tcPr>
            <w:tcW w:w="1134" w:type="dxa"/>
            <w:tcBorders>
              <w:right w:val="single" w:sz="4" w:space="0" w:color="auto"/>
            </w:tcBorders>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sz w:val="20"/>
                <w:szCs w:val="20"/>
              </w:rPr>
              <w:t>6</w:t>
            </w:r>
          </w:p>
        </w:tc>
        <w:tc>
          <w:tcPr>
            <w:tcW w:w="1275" w:type="dxa"/>
            <w:tcBorders>
              <w:left w:val="single" w:sz="4" w:space="0" w:color="auto"/>
            </w:tcBorders>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sz w:val="20"/>
                <w:szCs w:val="20"/>
              </w:rPr>
              <w:t>5</w:t>
            </w:r>
          </w:p>
        </w:tc>
        <w:tc>
          <w:tcPr>
            <w:tcW w:w="993" w:type="dxa"/>
            <w:tcBorders>
              <w:right w:val="single" w:sz="4" w:space="0" w:color="auto"/>
            </w:tcBorders>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sz w:val="20"/>
                <w:szCs w:val="20"/>
              </w:rPr>
              <w:t>6</w:t>
            </w:r>
          </w:p>
        </w:tc>
        <w:tc>
          <w:tcPr>
            <w:tcW w:w="1275" w:type="dxa"/>
            <w:tcBorders>
              <w:left w:val="single" w:sz="4" w:space="0" w:color="auto"/>
            </w:tcBorders>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sz w:val="20"/>
                <w:szCs w:val="20"/>
              </w:rPr>
              <w:t>1</w:t>
            </w:r>
          </w:p>
        </w:tc>
        <w:tc>
          <w:tcPr>
            <w:tcW w:w="993" w:type="dxa"/>
            <w:tcBorders>
              <w:right w:val="single" w:sz="4" w:space="0" w:color="auto"/>
            </w:tcBorders>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sz w:val="20"/>
                <w:szCs w:val="20"/>
              </w:rPr>
              <w:t>2</w:t>
            </w:r>
          </w:p>
        </w:tc>
        <w:tc>
          <w:tcPr>
            <w:tcW w:w="1330" w:type="dxa"/>
            <w:tcBorders>
              <w:left w:val="single" w:sz="4" w:space="0" w:color="auto"/>
              <w:right w:val="single" w:sz="4" w:space="0" w:color="auto"/>
            </w:tcBorders>
          </w:tcPr>
          <w:p w:rsidR="00B71270" w:rsidRPr="00337026" w:rsidRDefault="00073952" w:rsidP="00B71270">
            <w:pPr>
              <w:pStyle w:val="a8"/>
              <w:jc w:val="center"/>
              <w:rPr>
                <w:rFonts w:ascii="Times New Roman" w:hAnsi="Times New Roman"/>
                <w:sz w:val="20"/>
                <w:szCs w:val="20"/>
              </w:rPr>
            </w:pPr>
            <w:r w:rsidRPr="00337026">
              <w:rPr>
                <w:rFonts w:ascii="Times New Roman" w:hAnsi="Times New Roman"/>
                <w:sz w:val="20"/>
                <w:szCs w:val="20"/>
              </w:rPr>
              <w:t>2</w:t>
            </w:r>
          </w:p>
        </w:tc>
        <w:tc>
          <w:tcPr>
            <w:tcW w:w="910" w:type="dxa"/>
            <w:tcBorders>
              <w:left w:val="single" w:sz="4" w:space="0" w:color="auto"/>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1</w:t>
            </w:r>
          </w:p>
        </w:tc>
        <w:tc>
          <w:tcPr>
            <w:tcW w:w="736" w:type="dxa"/>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0</w:t>
            </w:r>
          </w:p>
        </w:tc>
      </w:tr>
    </w:tbl>
    <w:p w:rsidR="00BA516D" w:rsidRDefault="00BA516D" w:rsidP="00BA516D">
      <w:pPr>
        <w:pStyle w:val="a8"/>
        <w:rPr>
          <w:rFonts w:ascii="Times New Roman" w:hAnsi="Times New Roman"/>
          <w:b/>
          <w:sz w:val="20"/>
          <w:szCs w:val="20"/>
        </w:rPr>
      </w:pPr>
    </w:p>
    <w:p w:rsidR="00BA516D" w:rsidRDefault="00BA516D" w:rsidP="00BA516D">
      <w:pPr>
        <w:pStyle w:val="a8"/>
        <w:rPr>
          <w:rFonts w:ascii="Times New Roman" w:hAnsi="Times New Roman"/>
          <w:b/>
          <w:sz w:val="20"/>
          <w:szCs w:val="20"/>
        </w:rPr>
      </w:pPr>
    </w:p>
    <w:p w:rsidR="00BA516D" w:rsidRDefault="00BA516D" w:rsidP="00B71270">
      <w:pPr>
        <w:pStyle w:val="a8"/>
        <w:jc w:val="center"/>
        <w:rPr>
          <w:rFonts w:ascii="Times New Roman" w:hAnsi="Times New Roman"/>
          <w:b/>
          <w:sz w:val="20"/>
          <w:szCs w:val="20"/>
        </w:rPr>
      </w:pPr>
    </w:p>
    <w:p w:rsidR="00B71270" w:rsidRDefault="00B71270" w:rsidP="00B71270">
      <w:pPr>
        <w:pStyle w:val="a8"/>
        <w:jc w:val="center"/>
        <w:rPr>
          <w:rFonts w:ascii="Times New Roman" w:hAnsi="Times New Roman"/>
          <w:b/>
          <w:sz w:val="24"/>
          <w:szCs w:val="24"/>
        </w:rPr>
      </w:pPr>
      <w:r w:rsidRPr="00BA516D">
        <w:rPr>
          <w:rFonts w:ascii="Times New Roman" w:hAnsi="Times New Roman"/>
          <w:b/>
          <w:sz w:val="24"/>
          <w:szCs w:val="24"/>
        </w:rPr>
        <w:lastRenderedPageBreak/>
        <w:t>Распределение педагогических работников по стажу работы</w:t>
      </w:r>
    </w:p>
    <w:p w:rsidR="00BA516D" w:rsidRPr="00BA516D" w:rsidRDefault="00BA516D" w:rsidP="00B71270">
      <w:pPr>
        <w:pStyle w:val="a8"/>
        <w:jc w:val="center"/>
        <w:rPr>
          <w:rFonts w:ascii="Times New Roman" w:hAnsi="Times New Roman"/>
          <w:b/>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595"/>
        <w:gridCol w:w="567"/>
        <w:gridCol w:w="709"/>
        <w:gridCol w:w="708"/>
        <w:gridCol w:w="709"/>
        <w:gridCol w:w="709"/>
        <w:gridCol w:w="850"/>
        <w:gridCol w:w="709"/>
        <w:gridCol w:w="851"/>
        <w:gridCol w:w="850"/>
        <w:gridCol w:w="567"/>
        <w:gridCol w:w="992"/>
      </w:tblGrid>
      <w:tr w:rsidR="00B71270" w:rsidRPr="00337026" w:rsidTr="00815433">
        <w:tc>
          <w:tcPr>
            <w:tcW w:w="1107" w:type="dxa"/>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Всего педагогов</w:t>
            </w:r>
          </w:p>
        </w:tc>
        <w:tc>
          <w:tcPr>
            <w:tcW w:w="1162"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До 3 лет</w:t>
            </w:r>
          </w:p>
        </w:tc>
        <w:tc>
          <w:tcPr>
            <w:tcW w:w="1417"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3-5 лет</w:t>
            </w:r>
          </w:p>
        </w:tc>
        <w:tc>
          <w:tcPr>
            <w:tcW w:w="1418"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5-10лет</w:t>
            </w:r>
          </w:p>
        </w:tc>
        <w:tc>
          <w:tcPr>
            <w:tcW w:w="1559"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10-15 лет</w:t>
            </w:r>
          </w:p>
        </w:tc>
        <w:tc>
          <w:tcPr>
            <w:tcW w:w="1701"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15-20 лет</w:t>
            </w:r>
          </w:p>
        </w:tc>
        <w:tc>
          <w:tcPr>
            <w:tcW w:w="1559"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20 и более</w:t>
            </w:r>
          </w:p>
        </w:tc>
      </w:tr>
      <w:tr w:rsidR="00B71270" w:rsidRPr="00337026" w:rsidTr="00815433">
        <w:tc>
          <w:tcPr>
            <w:tcW w:w="1107" w:type="dxa"/>
            <w:vMerge w:val="restart"/>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24</w:t>
            </w: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p w:rsidR="00B71270" w:rsidRPr="00337026" w:rsidRDefault="00B71270" w:rsidP="00B71270">
            <w:pPr>
              <w:pStyle w:val="a8"/>
              <w:jc w:val="center"/>
              <w:rPr>
                <w:rFonts w:ascii="Times New Roman" w:hAnsi="Times New Roman"/>
                <w:sz w:val="20"/>
                <w:szCs w:val="20"/>
              </w:rPr>
            </w:pPr>
          </w:p>
        </w:tc>
        <w:tc>
          <w:tcPr>
            <w:tcW w:w="1162"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1 (4%)</w:t>
            </w:r>
          </w:p>
        </w:tc>
        <w:tc>
          <w:tcPr>
            <w:tcW w:w="1417"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 xml:space="preserve">2 (8%) </w:t>
            </w:r>
          </w:p>
        </w:tc>
        <w:tc>
          <w:tcPr>
            <w:tcW w:w="1418"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 xml:space="preserve">5 </w:t>
            </w:r>
            <w:proofErr w:type="gramStart"/>
            <w:r w:rsidRPr="00337026">
              <w:rPr>
                <w:rFonts w:ascii="Times New Roman" w:hAnsi="Times New Roman"/>
                <w:sz w:val="20"/>
                <w:szCs w:val="20"/>
              </w:rPr>
              <w:t xml:space="preserve">( </w:t>
            </w:r>
            <w:proofErr w:type="gramEnd"/>
            <w:r w:rsidRPr="00337026">
              <w:rPr>
                <w:rFonts w:ascii="Times New Roman" w:hAnsi="Times New Roman"/>
                <w:sz w:val="20"/>
                <w:szCs w:val="20"/>
              </w:rPr>
              <w:t>22%)</w:t>
            </w:r>
          </w:p>
        </w:tc>
        <w:tc>
          <w:tcPr>
            <w:tcW w:w="1559"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 xml:space="preserve">4 </w:t>
            </w:r>
            <w:proofErr w:type="gramStart"/>
            <w:r w:rsidRPr="00337026">
              <w:rPr>
                <w:rFonts w:ascii="Times New Roman" w:hAnsi="Times New Roman"/>
                <w:sz w:val="20"/>
                <w:szCs w:val="20"/>
              </w:rPr>
              <w:t xml:space="preserve">( </w:t>
            </w:r>
            <w:proofErr w:type="gramEnd"/>
            <w:r w:rsidRPr="00337026">
              <w:rPr>
                <w:rFonts w:ascii="Times New Roman" w:hAnsi="Times New Roman"/>
                <w:sz w:val="20"/>
                <w:szCs w:val="20"/>
              </w:rPr>
              <w:t>18%)</w:t>
            </w:r>
          </w:p>
        </w:tc>
        <w:tc>
          <w:tcPr>
            <w:tcW w:w="1701"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0</w:t>
            </w:r>
          </w:p>
        </w:tc>
        <w:tc>
          <w:tcPr>
            <w:tcW w:w="1559"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 xml:space="preserve">11 </w:t>
            </w:r>
            <w:proofErr w:type="gramStart"/>
            <w:r w:rsidRPr="00337026">
              <w:rPr>
                <w:rFonts w:ascii="Times New Roman" w:hAnsi="Times New Roman"/>
                <w:sz w:val="20"/>
                <w:szCs w:val="20"/>
              </w:rPr>
              <w:t xml:space="preserve">( </w:t>
            </w:r>
            <w:proofErr w:type="gramEnd"/>
            <w:r w:rsidRPr="00337026">
              <w:rPr>
                <w:rFonts w:ascii="Times New Roman" w:hAnsi="Times New Roman"/>
                <w:sz w:val="20"/>
                <w:szCs w:val="20"/>
              </w:rPr>
              <w:t>48%)</w:t>
            </w:r>
          </w:p>
        </w:tc>
      </w:tr>
      <w:tr w:rsidR="00B71270" w:rsidRPr="00337026" w:rsidTr="00815433">
        <w:tc>
          <w:tcPr>
            <w:tcW w:w="1107" w:type="dxa"/>
            <w:vMerge/>
          </w:tcPr>
          <w:p w:rsidR="00B71270" w:rsidRPr="00337026" w:rsidRDefault="00B71270" w:rsidP="00B71270">
            <w:pPr>
              <w:pStyle w:val="a8"/>
              <w:jc w:val="center"/>
              <w:rPr>
                <w:rFonts w:ascii="Times New Roman" w:hAnsi="Times New Roman"/>
                <w:sz w:val="20"/>
                <w:szCs w:val="20"/>
              </w:rPr>
            </w:pPr>
          </w:p>
        </w:tc>
        <w:tc>
          <w:tcPr>
            <w:tcW w:w="1162"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417"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418"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559"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701" w:type="dxa"/>
            <w:gridSpan w:val="2"/>
            <w:tcBorders>
              <w:righ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559" w:type="dxa"/>
            <w:gridSpan w:val="2"/>
            <w:tcBorders>
              <w:left w:val="single" w:sz="4" w:space="0" w:color="auto"/>
            </w:tcBorders>
          </w:tcPr>
          <w:p w:rsidR="00B71270" w:rsidRPr="00337026" w:rsidRDefault="00B71270" w:rsidP="00B71270">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r>
      <w:tr w:rsidR="00B71270" w:rsidRPr="00337026" w:rsidTr="00815433">
        <w:trPr>
          <w:cantSplit/>
          <w:trHeight w:val="2042"/>
        </w:trPr>
        <w:tc>
          <w:tcPr>
            <w:tcW w:w="1107" w:type="dxa"/>
            <w:vMerge/>
          </w:tcPr>
          <w:p w:rsidR="00B71270" w:rsidRPr="00337026" w:rsidRDefault="00B71270" w:rsidP="00B71270">
            <w:pPr>
              <w:pStyle w:val="a8"/>
              <w:jc w:val="center"/>
              <w:rPr>
                <w:rFonts w:ascii="Times New Roman" w:hAnsi="Times New Roman"/>
                <w:sz w:val="20"/>
                <w:szCs w:val="20"/>
              </w:rPr>
            </w:pPr>
          </w:p>
        </w:tc>
        <w:tc>
          <w:tcPr>
            <w:tcW w:w="595" w:type="dxa"/>
            <w:tcBorders>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 xml:space="preserve">Воспитатель </w:t>
            </w:r>
          </w:p>
        </w:tc>
        <w:tc>
          <w:tcPr>
            <w:tcW w:w="567" w:type="dxa"/>
            <w:tcBorders>
              <w:left w:val="single" w:sz="4" w:space="0" w:color="auto"/>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709" w:type="dxa"/>
            <w:tcBorders>
              <w:left w:val="single" w:sz="4" w:space="0" w:color="auto"/>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воспитатель</w:t>
            </w:r>
          </w:p>
        </w:tc>
        <w:tc>
          <w:tcPr>
            <w:tcW w:w="708" w:type="dxa"/>
            <w:tcBorders>
              <w:lef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709" w:type="dxa"/>
            <w:tcBorders>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 xml:space="preserve">Воспитатель </w:t>
            </w:r>
          </w:p>
        </w:tc>
        <w:tc>
          <w:tcPr>
            <w:tcW w:w="709" w:type="dxa"/>
            <w:tcBorders>
              <w:left w:val="single" w:sz="4" w:space="0" w:color="auto"/>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850" w:type="dxa"/>
            <w:tcBorders>
              <w:left w:val="single" w:sz="4" w:space="0" w:color="auto"/>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воспитатель</w:t>
            </w:r>
          </w:p>
        </w:tc>
        <w:tc>
          <w:tcPr>
            <w:tcW w:w="709" w:type="dxa"/>
            <w:tcBorders>
              <w:lef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851" w:type="dxa"/>
            <w:tcBorders>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 xml:space="preserve">Воспитатель </w:t>
            </w:r>
          </w:p>
        </w:tc>
        <w:tc>
          <w:tcPr>
            <w:tcW w:w="850" w:type="dxa"/>
            <w:tcBorders>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567" w:type="dxa"/>
            <w:tcBorders>
              <w:right w:val="single" w:sz="4" w:space="0" w:color="auto"/>
            </w:tcBorders>
            <w:textDirection w:val="btLr"/>
          </w:tcPr>
          <w:p w:rsidR="00B71270" w:rsidRPr="00337026" w:rsidRDefault="00B71270" w:rsidP="00B71270">
            <w:pPr>
              <w:pStyle w:val="a8"/>
              <w:ind w:left="113" w:right="113"/>
              <w:rPr>
                <w:rFonts w:ascii="Times New Roman" w:hAnsi="Times New Roman"/>
                <w:sz w:val="20"/>
                <w:szCs w:val="20"/>
              </w:rPr>
            </w:pPr>
            <w:r w:rsidRPr="00337026">
              <w:rPr>
                <w:rFonts w:ascii="Times New Roman" w:hAnsi="Times New Roman"/>
                <w:sz w:val="20"/>
                <w:szCs w:val="20"/>
              </w:rPr>
              <w:t>воспитатель</w:t>
            </w:r>
          </w:p>
        </w:tc>
        <w:tc>
          <w:tcPr>
            <w:tcW w:w="992" w:type="dxa"/>
            <w:tcBorders>
              <w:left w:val="single" w:sz="4" w:space="0" w:color="auto"/>
            </w:tcBorders>
            <w:textDirection w:val="btLr"/>
          </w:tcPr>
          <w:p w:rsidR="00B71270" w:rsidRPr="00337026" w:rsidRDefault="00815433" w:rsidP="00B71270">
            <w:pPr>
              <w:pStyle w:val="a8"/>
              <w:ind w:left="113" w:right="113"/>
              <w:rPr>
                <w:rFonts w:ascii="Times New Roman" w:hAnsi="Times New Roman"/>
                <w:sz w:val="20"/>
                <w:szCs w:val="20"/>
              </w:rPr>
            </w:pPr>
            <w:r w:rsidRPr="00337026">
              <w:rPr>
                <w:rFonts w:ascii="Times New Roman" w:hAnsi="Times New Roman"/>
                <w:sz w:val="20"/>
                <w:szCs w:val="20"/>
              </w:rPr>
              <w:t xml:space="preserve">ПДО и специалисты </w:t>
            </w:r>
          </w:p>
        </w:tc>
      </w:tr>
      <w:tr w:rsidR="00B71270" w:rsidRPr="00337026" w:rsidTr="00815433">
        <w:trPr>
          <w:trHeight w:val="373"/>
        </w:trPr>
        <w:tc>
          <w:tcPr>
            <w:tcW w:w="1107" w:type="dxa"/>
            <w:vMerge/>
          </w:tcPr>
          <w:p w:rsidR="00B71270" w:rsidRPr="00337026" w:rsidRDefault="00B71270" w:rsidP="00B71270">
            <w:pPr>
              <w:pStyle w:val="a8"/>
              <w:jc w:val="center"/>
              <w:rPr>
                <w:rFonts w:ascii="Times New Roman" w:hAnsi="Times New Roman"/>
                <w:sz w:val="20"/>
                <w:szCs w:val="20"/>
              </w:rPr>
            </w:pPr>
          </w:p>
        </w:tc>
        <w:tc>
          <w:tcPr>
            <w:tcW w:w="595" w:type="dxa"/>
            <w:tcBorders>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1</w:t>
            </w:r>
          </w:p>
        </w:tc>
        <w:tc>
          <w:tcPr>
            <w:tcW w:w="567" w:type="dxa"/>
            <w:tcBorders>
              <w:left w:val="single" w:sz="4" w:space="0" w:color="auto"/>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0</w:t>
            </w:r>
          </w:p>
        </w:tc>
        <w:tc>
          <w:tcPr>
            <w:tcW w:w="709" w:type="dxa"/>
            <w:tcBorders>
              <w:left w:val="single" w:sz="4" w:space="0" w:color="auto"/>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1</w:t>
            </w:r>
          </w:p>
        </w:tc>
        <w:tc>
          <w:tcPr>
            <w:tcW w:w="708" w:type="dxa"/>
            <w:tcBorders>
              <w:lef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1</w:t>
            </w:r>
          </w:p>
        </w:tc>
        <w:tc>
          <w:tcPr>
            <w:tcW w:w="709" w:type="dxa"/>
            <w:tcBorders>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4</w:t>
            </w:r>
          </w:p>
        </w:tc>
        <w:tc>
          <w:tcPr>
            <w:tcW w:w="709" w:type="dxa"/>
            <w:tcBorders>
              <w:left w:val="single" w:sz="4" w:space="0" w:color="auto"/>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1</w:t>
            </w:r>
          </w:p>
        </w:tc>
        <w:tc>
          <w:tcPr>
            <w:tcW w:w="850" w:type="dxa"/>
            <w:tcBorders>
              <w:left w:val="single" w:sz="4" w:space="0" w:color="auto"/>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3</w:t>
            </w:r>
          </w:p>
        </w:tc>
        <w:tc>
          <w:tcPr>
            <w:tcW w:w="709" w:type="dxa"/>
            <w:tcBorders>
              <w:lef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1</w:t>
            </w:r>
          </w:p>
        </w:tc>
        <w:tc>
          <w:tcPr>
            <w:tcW w:w="851" w:type="dxa"/>
            <w:tcBorders>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0</w:t>
            </w:r>
          </w:p>
        </w:tc>
        <w:tc>
          <w:tcPr>
            <w:tcW w:w="850" w:type="dxa"/>
            <w:tcBorders>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0</w:t>
            </w:r>
          </w:p>
        </w:tc>
        <w:tc>
          <w:tcPr>
            <w:tcW w:w="567" w:type="dxa"/>
            <w:tcBorders>
              <w:righ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5</w:t>
            </w:r>
          </w:p>
        </w:tc>
        <w:tc>
          <w:tcPr>
            <w:tcW w:w="992" w:type="dxa"/>
            <w:tcBorders>
              <w:left w:val="single" w:sz="4" w:space="0" w:color="auto"/>
            </w:tcBorders>
          </w:tcPr>
          <w:p w:rsidR="00B71270" w:rsidRPr="00337026" w:rsidRDefault="00B71270" w:rsidP="00B71270">
            <w:pPr>
              <w:pStyle w:val="a8"/>
              <w:rPr>
                <w:rFonts w:ascii="Times New Roman" w:hAnsi="Times New Roman"/>
                <w:sz w:val="20"/>
                <w:szCs w:val="20"/>
              </w:rPr>
            </w:pPr>
            <w:r w:rsidRPr="00337026">
              <w:rPr>
                <w:rFonts w:ascii="Times New Roman" w:hAnsi="Times New Roman"/>
                <w:sz w:val="20"/>
                <w:szCs w:val="20"/>
              </w:rPr>
              <w:t>6</w:t>
            </w:r>
          </w:p>
        </w:tc>
      </w:tr>
    </w:tbl>
    <w:p w:rsidR="00B71270" w:rsidRDefault="00B71270" w:rsidP="00073952">
      <w:pPr>
        <w:spacing w:after="0" w:line="240" w:lineRule="auto"/>
        <w:jc w:val="both"/>
        <w:rPr>
          <w:rFonts w:ascii="Times New Roman" w:hAnsi="Times New Roman"/>
          <w:color w:val="000000"/>
          <w:sz w:val="24"/>
          <w:szCs w:val="24"/>
        </w:rPr>
      </w:pPr>
    </w:p>
    <w:p w:rsidR="00A16EA9" w:rsidRDefault="00A16EA9" w:rsidP="00A16EA9">
      <w:pPr>
        <w:spacing w:after="0" w:line="240" w:lineRule="auto"/>
        <w:jc w:val="center"/>
        <w:rPr>
          <w:rFonts w:ascii="Times New Roman" w:hAnsi="Times New Roman"/>
          <w:b/>
          <w:color w:val="000000"/>
          <w:sz w:val="24"/>
          <w:szCs w:val="24"/>
        </w:rPr>
      </w:pPr>
      <w:r w:rsidRPr="00A16EA9">
        <w:rPr>
          <w:rFonts w:ascii="Times New Roman" w:hAnsi="Times New Roman"/>
          <w:b/>
          <w:color w:val="000000"/>
          <w:sz w:val="24"/>
          <w:szCs w:val="24"/>
        </w:rPr>
        <w:t>Возрастная категория педагогического состава</w:t>
      </w:r>
    </w:p>
    <w:p w:rsidR="00BA516D" w:rsidRDefault="00BA516D" w:rsidP="00A16EA9">
      <w:pPr>
        <w:spacing w:after="0" w:line="240" w:lineRule="auto"/>
        <w:jc w:val="center"/>
        <w:rPr>
          <w:rFonts w:ascii="Times New Roman" w:hAnsi="Times New Roman"/>
          <w:b/>
          <w:color w:val="000000"/>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67"/>
        <w:gridCol w:w="567"/>
        <w:gridCol w:w="567"/>
        <w:gridCol w:w="708"/>
        <w:gridCol w:w="426"/>
        <w:gridCol w:w="708"/>
        <w:gridCol w:w="426"/>
        <w:gridCol w:w="567"/>
        <w:gridCol w:w="567"/>
        <w:gridCol w:w="708"/>
        <w:gridCol w:w="567"/>
        <w:gridCol w:w="567"/>
        <w:gridCol w:w="567"/>
        <w:gridCol w:w="567"/>
        <w:gridCol w:w="426"/>
        <w:gridCol w:w="708"/>
      </w:tblGrid>
      <w:tr w:rsidR="00815433" w:rsidRPr="00D21A23" w:rsidTr="00815433">
        <w:tc>
          <w:tcPr>
            <w:tcW w:w="710" w:type="dxa"/>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Всего педагогов</w:t>
            </w:r>
          </w:p>
        </w:tc>
        <w:tc>
          <w:tcPr>
            <w:tcW w:w="1134"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25-30 лет</w:t>
            </w:r>
          </w:p>
        </w:tc>
        <w:tc>
          <w:tcPr>
            <w:tcW w:w="1275"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30-35 лет</w:t>
            </w:r>
          </w:p>
        </w:tc>
        <w:tc>
          <w:tcPr>
            <w:tcW w:w="1134"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35-40 лет</w:t>
            </w:r>
          </w:p>
        </w:tc>
        <w:tc>
          <w:tcPr>
            <w:tcW w:w="993"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40-45 лет</w:t>
            </w:r>
          </w:p>
        </w:tc>
        <w:tc>
          <w:tcPr>
            <w:tcW w:w="1275"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45-50 лет</w:t>
            </w:r>
          </w:p>
        </w:tc>
        <w:tc>
          <w:tcPr>
            <w:tcW w:w="1134" w:type="dxa"/>
            <w:gridSpan w:val="2"/>
            <w:tcBorders>
              <w:left w:val="single" w:sz="4" w:space="0" w:color="auto"/>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50-55 лет</w:t>
            </w:r>
          </w:p>
        </w:tc>
        <w:tc>
          <w:tcPr>
            <w:tcW w:w="1134" w:type="dxa"/>
            <w:gridSpan w:val="2"/>
            <w:tcBorders>
              <w:left w:val="single" w:sz="4" w:space="0" w:color="auto"/>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55-60 лет</w:t>
            </w:r>
          </w:p>
        </w:tc>
        <w:tc>
          <w:tcPr>
            <w:tcW w:w="1134"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60-70 лет</w:t>
            </w:r>
          </w:p>
        </w:tc>
      </w:tr>
      <w:tr w:rsidR="00815433" w:rsidRPr="00D21A23" w:rsidTr="00815433">
        <w:tc>
          <w:tcPr>
            <w:tcW w:w="710" w:type="dxa"/>
            <w:vMerge w:val="restart"/>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24</w:t>
            </w: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p w:rsidR="00815433" w:rsidRPr="00337026" w:rsidRDefault="00815433" w:rsidP="00054091">
            <w:pPr>
              <w:pStyle w:val="a8"/>
              <w:jc w:val="center"/>
              <w:rPr>
                <w:rFonts w:ascii="Times New Roman" w:hAnsi="Times New Roman"/>
                <w:sz w:val="20"/>
                <w:szCs w:val="20"/>
              </w:rPr>
            </w:pPr>
          </w:p>
        </w:tc>
        <w:tc>
          <w:tcPr>
            <w:tcW w:w="1134"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4</w:t>
            </w:r>
            <w:r w:rsidR="0097110A" w:rsidRPr="00337026">
              <w:rPr>
                <w:rFonts w:ascii="Times New Roman" w:hAnsi="Times New Roman"/>
                <w:sz w:val="20"/>
                <w:szCs w:val="20"/>
              </w:rPr>
              <w:t xml:space="preserve"> </w:t>
            </w:r>
            <w:proofErr w:type="gramStart"/>
            <w:r w:rsidR="0097110A" w:rsidRPr="00337026">
              <w:rPr>
                <w:rFonts w:ascii="Times New Roman" w:hAnsi="Times New Roman"/>
                <w:sz w:val="20"/>
                <w:szCs w:val="20"/>
              </w:rPr>
              <w:t xml:space="preserve">( </w:t>
            </w:r>
            <w:proofErr w:type="gramEnd"/>
            <w:r w:rsidR="0097110A" w:rsidRPr="00337026">
              <w:rPr>
                <w:rFonts w:ascii="Times New Roman" w:hAnsi="Times New Roman"/>
                <w:sz w:val="20"/>
                <w:szCs w:val="20"/>
              </w:rPr>
              <w:t>17</w:t>
            </w:r>
            <w:r w:rsidRPr="00337026">
              <w:rPr>
                <w:rFonts w:ascii="Times New Roman" w:hAnsi="Times New Roman"/>
                <w:sz w:val="20"/>
                <w:szCs w:val="20"/>
              </w:rPr>
              <w:t>%)</w:t>
            </w:r>
          </w:p>
        </w:tc>
        <w:tc>
          <w:tcPr>
            <w:tcW w:w="1275"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 xml:space="preserve">4 </w:t>
            </w:r>
            <w:proofErr w:type="gramStart"/>
            <w:r w:rsidR="0097110A" w:rsidRPr="00337026">
              <w:rPr>
                <w:rFonts w:ascii="Times New Roman" w:hAnsi="Times New Roman"/>
                <w:sz w:val="20"/>
                <w:szCs w:val="20"/>
              </w:rPr>
              <w:t xml:space="preserve">( </w:t>
            </w:r>
            <w:proofErr w:type="gramEnd"/>
            <w:r w:rsidR="0097110A" w:rsidRPr="00337026">
              <w:rPr>
                <w:rFonts w:ascii="Times New Roman" w:hAnsi="Times New Roman"/>
                <w:sz w:val="20"/>
                <w:szCs w:val="20"/>
              </w:rPr>
              <w:t>17</w:t>
            </w:r>
            <w:r w:rsidRPr="00337026">
              <w:rPr>
                <w:rFonts w:ascii="Times New Roman" w:hAnsi="Times New Roman"/>
                <w:sz w:val="20"/>
                <w:szCs w:val="20"/>
              </w:rPr>
              <w:t>%)</w:t>
            </w:r>
          </w:p>
        </w:tc>
        <w:tc>
          <w:tcPr>
            <w:tcW w:w="1134"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 xml:space="preserve">4 </w:t>
            </w:r>
            <w:proofErr w:type="gramStart"/>
            <w:r w:rsidR="0097110A" w:rsidRPr="00337026">
              <w:rPr>
                <w:rFonts w:ascii="Times New Roman" w:hAnsi="Times New Roman"/>
                <w:sz w:val="20"/>
                <w:szCs w:val="20"/>
              </w:rPr>
              <w:t xml:space="preserve">( </w:t>
            </w:r>
            <w:proofErr w:type="gramEnd"/>
            <w:r w:rsidR="0097110A" w:rsidRPr="00337026">
              <w:rPr>
                <w:rFonts w:ascii="Times New Roman" w:hAnsi="Times New Roman"/>
                <w:sz w:val="20"/>
                <w:szCs w:val="20"/>
              </w:rPr>
              <w:t>17</w:t>
            </w:r>
            <w:r w:rsidRPr="00337026">
              <w:rPr>
                <w:rFonts w:ascii="Times New Roman" w:hAnsi="Times New Roman"/>
                <w:sz w:val="20"/>
                <w:szCs w:val="20"/>
              </w:rPr>
              <w:t>%)</w:t>
            </w:r>
          </w:p>
        </w:tc>
        <w:tc>
          <w:tcPr>
            <w:tcW w:w="993"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1</w:t>
            </w:r>
            <w:r w:rsidR="00CB6C87" w:rsidRPr="00337026">
              <w:rPr>
                <w:rFonts w:ascii="Times New Roman" w:hAnsi="Times New Roman"/>
                <w:sz w:val="20"/>
                <w:szCs w:val="20"/>
              </w:rPr>
              <w:t xml:space="preserve"> </w:t>
            </w:r>
            <w:proofErr w:type="gramStart"/>
            <w:r w:rsidR="00CB6C87" w:rsidRPr="00337026">
              <w:rPr>
                <w:rFonts w:ascii="Times New Roman" w:hAnsi="Times New Roman"/>
                <w:sz w:val="20"/>
                <w:szCs w:val="20"/>
              </w:rPr>
              <w:t xml:space="preserve">( </w:t>
            </w:r>
            <w:proofErr w:type="gramEnd"/>
            <w:r w:rsidR="00CB6C87" w:rsidRPr="00337026">
              <w:rPr>
                <w:rFonts w:ascii="Times New Roman" w:hAnsi="Times New Roman"/>
                <w:sz w:val="20"/>
                <w:szCs w:val="20"/>
              </w:rPr>
              <w:t>5</w:t>
            </w:r>
            <w:r w:rsidR="0097110A" w:rsidRPr="00337026">
              <w:rPr>
                <w:rFonts w:ascii="Times New Roman" w:hAnsi="Times New Roman"/>
                <w:sz w:val="20"/>
                <w:szCs w:val="20"/>
              </w:rPr>
              <w:t>%)</w:t>
            </w:r>
          </w:p>
        </w:tc>
        <w:tc>
          <w:tcPr>
            <w:tcW w:w="1275"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3</w:t>
            </w:r>
            <w:r w:rsidR="00CB6C87" w:rsidRPr="00337026">
              <w:rPr>
                <w:rFonts w:ascii="Times New Roman" w:hAnsi="Times New Roman"/>
                <w:sz w:val="20"/>
                <w:szCs w:val="20"/>
              </w:rPr>
              <w:t xml:space="preserve"> </w:t>
            </w:r>
            <w:proofErr w:type="gramStart"/>
            <w:r w:rsidR="00CB6C87" w:rsidRPr="00337026">
              <w:rPr>
                <w:rFonts w:ascii="Times New Roman" w:hAnsi="Times New Roman"/>
                <w:sz w:val="20"/>
                <w:szCs w:val="20"/>
              </w:rPr>
              <w:t xml:space="preserve">( </w:t>
            </w:r>
            <w:proofErr w:type="gramEnd"/>
            <w:r w:rsidR="00CB6C87" w:rsidRPr="00337026">
              <w:rPr>
                <w:rFonts w:ascii="Times New Roman" w:hAnsi="Times New Roman"/>
                <w:sz w:val="20"/>
                <w:szCs w:val="20"/>
              </w:rPr>
              <w:t>13</w:t>
            </w:r>
            <w:r w:rsidR="0097110A" w:rsidRPr="00337026">
              <w:rPr>
                <w:rFonts w:ascii="Times New Roman" w:hAnsi="Times New Roman"/>
                <w:sz w:val="20"/>
                <w:szCs w:val="20"/>
              </w:rPr>
              <w:t>%)</w:t>
            </w:r>
          </w:p>
        </w:tc>
        <w:tc>
          <w:tcPr>
            <w:tcW w:w="1134" w:type="dxa"/>
            <w:gridSpan w:val="2"/>
            <w:tcBorders>
              <w:left w:val="single" w:sz="4" w:space="0" w:color="auto"/>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2</w:t>
            </w:r>
            <w:proofErr w:type="gramStart"/>
            <w:r w:rsidR="0097110A" w:rsidRPr="00337026">
              <w:rPr>
                <w:rFonts w:ascii="Times New Roman" w:hAnsi="Times New Roman"/>
                <w:sz w:val="20"/>
                <w:szCs w:val="20"/>
              </w:rPr>
              <w:t xml:space="preserve">( </w:t>
            </w:r>
            <w:proofErr w:type="gramEnd"/>
            <w:r w:rsidR="00CB6C87" w:rsidRPr="00337026">
              <w:rPr>
                <w:rFonts w:ascii="Times New Roman" w:hAnsi="Times New Roman"/>
                <w:sz w:val="20"/>
                <w:szCs w:val="20"/>
              </w:rPr>
              <w:t>9</w:t>
            </w:r>
            <w:r w:rsidR="0097110A" w:rsidRPr="00337026">
              <w:rPr>
                <w:rFonts w:ascii="Times New Roman" w:hAnsi="Times New Roman"/>
                <w:sz w:val="20"/>
                <w:szCs w:val="20"/>
              </w:rPr>
              <w:t>%)</w:t>
            </w:r>
          </w:p>
        </w:tc>
        <w:tc>
          <w:tcPr>
            <w:tcW w:w="1134" w:type="dxa"/>
            <w:gridSpan w:val="2"/>
            <w:tcBorders>
              <w:left w:val="single" w:sz="4" w:space="0" w:color="auto"/>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3</w:t>
            </w:r>
            <w:r w:rsidR="0097110A" w:rsidRPr="00337026">
              <w:rPr>
                <w:rFonts w:ascii="Times New Roman" w:hAnsi="Times New Roman"/>
                <w:sz w:val="20"/>
                <w:szCs w:val="20"/>
              </w:rPr>
              <w:t xml:space="preserve"> </w:t>
            </w:r>
            <w:proofErr w:type="gramStart"/>
            <w:r w:rsidR="00CB6C87" w:rsidRPr="00337026">
              <w:rPr>
                <w:rFonts w:ascii="Times New Roman" w:hAnsi="Times New Roman"/>
                <w:sz w:val="20"/>
                <w:szCs w:val="20"/>
              </w:rPr>
              <w:t xml:space="preserve">( </w:t>
            </w:r>
            <w:proofErr w:type="gramEnd"/>
            <w:r w:rsidR="00CB6C87" w:rsidRPr="00337026">
              <w:rPr>
                <w:rFonts w:ascii="Times New Roman" w:hAnsi="Times New Roman"/>
                <w:sz w:val="20"/>
                <w:szCs w:val="20"/>
              </w:rPr>
              <w:t>13</w:t>
            </w:r>
            <w:r w:rsidR="0097110A" w:rsidRPr="00337026">
              <w:rPr>
                <w:rFonts w:ascii="Times New Roman" w:hAnsi="Times New Roman"/>
                <w:sz w:val="20"/>
                <w:szCs w:val="20"/>
              </w:rPr>
              <w:t>%)</w:t>
            </w:r>
          </w:p>
        </w:tc>
        <w:tc>
          <w:tcPr>
            <w:tcW w:w="1134"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2</w:t>
            </w:r>
            <w:r w:rsidR="00CB6C87" w:rsidRPr="00337026">
              <w:rPr>
                <w:rFonts w:ascii="Times New Roman" w:hAnsi="Times New Roman"/>
                <w:sz w:val="20"/>
                <w:szCs w:val="20"/>
              </w:rPr>
              <w:t xml:space="preserve"> </w:t>
            </w:r>
            <w:proofErr w:type="gramStart"/>
            <w:r w:rsidR="00CB6C87" w:rsidRPr="00337026">
              <w:rPr>
                <w:rFonts w:ascii="Times New Roman" w:hAnsi="Times New Roman"/>
                <w:sz w:val="20"/>
                <w:szCs w:val="20"/>
              </w:rPr>
              <w:t xml:space="preserve">( </w:t>
            </w:r>
            <w:proofErr w:type="gramEnd"/>
            <w:r w:rsidR="00CB6C87" w:rsidRPr="00337026">
              <w:rPr>
                <w:rFonts w:ascii="Times New Roman" w:hAnsi="Times New Roman"/>
                <w:sz w:val="20"/>
                <w:szCs w:val="20"/>
              </w:rPr>
              <w:t>9</w:t>
            </w:r>
            <w:r w:rsidR="0097110A" w:rsidRPr="00337026">
              <w:rPr>
                <w:rFonts w:ascii="Times New Roman" w:hAnsi="Times New Roman"/>
                <w:sz w:val="20"/>
                <w:szCs w:val="20"/>
              </w:rPr>
              <w:t>%)</w:t>
            </w:r>
          </w:p>
        </w:tc>
      </w:tr>
      <w:tr w:rsidR="00815433" w:rsidRPr="00D21A23" w:rsidTr="00054091">
        <w:tc>
          <w:tcPr>
            <w:tcW w:w="710" w:type="dxa"/>
            <w:vMerge/>
          </w:tcPr>
          <w:p w:rsidR="00815433" w:rsidRPr="00337026" w:rsidRDefault="00815433" w:rsidP="00054091">
            <w:pPr>
              <w:pStyle w:val="a8"/>
              <w:jc w:val="center"/>
              <w:rPr>
                <w:rFonts w:ascii="Times New Roman" w:hAnsi="Times New Roman"/>
                <w:sz w:val="20"/>
                <w:szCs w:val="20"/>
              </w:rPr>
            </w:pPr>
          </w:p>
        </w:tc>
        <w:tc>
          <w:tcPr>
            <w:tcW w:w="1134"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275"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134"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993"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275" w:type="dxa"/>
            <w:gridSpan w:val="2"/>
            <w:tcBorders>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134" w:type="dxa"/>
            <w:gridSpan w:val="2"/>
            <w:tcBorders>
              <w:left w:val="single" w:sz="4" w:space="0" w:color="auto"/>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134" w:type="dxa"/>
            <w:gridSpan w:val="2"/>
            <w:tcBorders>
              <w:left w:val="single" w:sz="4" w:space="0" w:color="auto"/>
              <w:righ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c>
          <w:tcPr>
            <w:tcW w:w="1134" w:type="dxa"/>
            <w:gridSpan w:val="2"/>
            <w:tcBorders>
              <w:left w:val="single" w:sz="4" w:space="0" w:color="auto"/>
            </w:tcBorders>
          </w:tcPr>
          <w:p w:rsidR="00815433" w:rsidRPr="00337026" w:rsidRDefault="00815433" w:rsidP="00054091">
            <w:pPr>
              <w:pStyle w:val="a8"/>
              <w:jc w:val="center"/>
              <w:rPr>
                <w:rFonts w:ascii="Times New Roman" w:hAnsi="Times New Roman"/>
                <w:sz w:val="20"/>
                <w:szCs w:val="20"/>
              </w:rPr>
            </w:pPr>
            <w:r w:rsidRPr="00337026">
              <w:rPr>
                <w:rFonts w:ascii="Times New Roman" w:hAnsi="Times New Roman"/>
                <w:sz w:val="20"/>
                <w:szCs w:val="20"/>
              </w:rPr>
              <w:t>Из них</w:t>
            </w:r>
            <w:proofErr w:type="gramStart"/>
            <w:r w:rsidRPr="00337026">
              <w:rPr>
                <w:rFonts w:ascii="Times New Roman" w:hAnsi="Times New Roman"/>
                <w:sz w:val="20"/>
                <w:szCs w:val="20"/>
              </w:rPr>
              <w:t xml:space="preserve"> :</w:t>
            </w:r>
            <w:proofErr w:type="gramEnd"/>
          </w:p>
        </w:tc>
      </w:tr>
      <w:tr w:rsidR="00815433" w:rsidRPr="00D21A23" w:rsidTr="00815433">
        <w:trPr>
          <w:cantSplit/>
          <w:trHeight w:val="2042"/>
        </w:trPr>
        <w:tc>
          <w:tcPr>
            <w:tcW w:w="710" w:type="dxa"/>
            <w:vMerge/>
          </w:tcPr>
          <w:p w:rsidR="00815433" w:rsidRPr="00337026" w:rsidRDefault="00815433" w:rsidP="00054091">
            <w:pPr>
              <w:pStyle w:val="a8"/>
              <w:jc w:val="center"/>
              <w:rPr>
                <w:rFonts w:ascii="Times New Roman" w:hAnsi="Times New Roman"/>
                <w:sz w:val="20"/>
                <w:szCs w:val="20"/>
              </w:rPr>
            </w:pPr>
          </w:p>
        </w:tc>
        <w:tc>
          <w:tcPr>
            <w:tcW w:w="567" w:type="dxa"/>
            <w:tcBorders>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 xml:space="preserve">Воспитатель </w:t>
            </w:r>
          </w:p>
        </w:tc>
        <w:tc>
          <w:tcPr>
            <w:tcW w:w="567" w:type="dxa"/>
            <w:tcBorders>
              <w:left w:val="single" w:sz="4" w:space="0" w:color="auto"/>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567" w:type="dxa"/>
            <w:tcBorders>
              <w:left w:val="single" w:sz="4" w:space="0" w:color="auto"/>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воспитатель</w:t>
            </w:r>
          </w:p>
        </w:tc>
        <w:tc>
          <w:tcPr>
            <w:tcW w:w="708" w:type="dxa"/>
            <w:tcBorders>
              <w:lef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426" w:type="dxa"/>
            <w:tcBorders>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 xml:space="preserve">Воспитатель </w:t>
            </w:r>
          </w:p>
        </w:tc>
        <w:tc>
          <w:tcPr>
            <w:tcW w:w="708" w:type="dxa"/>
            <w:tcBorders>
              <w:left w:val="single" w:sz="4" w:space="0" w:color="auto"/>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426" w:type="dxa"/>
            <w:tcBorders>
              <w:left w:val="single" w:sz="4" w:space="0" w:color="auto"/>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воспитатель</w:t>
            </w:r>
          </w:p>
        </w:tc>
        <w:tc>
          <w:tcPr>
            <w:tcW w:w="567" w:type="dxa"/>
            <w:tcBorders>
              <w:lef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567" w:type="dxa"/>
            <w:tcBorders>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 xml:space="preserve">Воспитатель </w:t>
            </w:r>
          </w:p>
        </w:tc>
        <w:tc>
          <w:tcPr>
            <w:tcW w:w="708" w:type="dxa"/>
            <w:tcBorders>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ПДО и специалисты</w:t>
            </w:r>
          </w:p>
        </w:tc>
        <w:tc>
          <w:tcPr>
            <w:tcW w:w="567" w:type="dxa"/>
            <w:tcBorders>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воспитатель</w:t>
            </w:r>
          </w:p>
        </w:tc>
        <w:tc>
          <w:tcPr>
            <w:tcW w:w="567" w:type="dxa"/>
            <w:tcBorders>
              <w:left w:val="single" w:sz="4" w:space="0" w:color="auto"/>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 xml:space="preserve">ПДО и специалисты и </w:t>
            </w:r>
            <w:proofErr w:type="spellStart"/>
            <w:r w:rsidRPr="00337026">
              <w:rPr>
                <w:rFonts w:ascii="Times New Roman" w:hAnsi="Times New Roman"/>
                <w:sz w:val="20"/>
                <w:szCs w:val="20"/>
              </w:rPr>
              <w:t>др</w:t>
            </w:r>
            <w:proofErr w:type="gramStart"/>
            <w:r w:rsidRPr="00337026">
              <w:rPr>
                <w:rFonts w:ascii="Times New Roman" w:hAnsi="Times New Roman"/>
                <w:sz w:val="20"/>
                <w:szCs w:val="20"/>
              </w:rPr>
              <w:t>.п</w:t>
            </w:r>
            <w:proofErr w:type="gramEnd"/>
            <w:r w:rsidRPr="00337026">
              <w:rPr>
                <w:rFonts w:ascii="Times New Roman" w:hAnsi="Times New Roman"/>
                <w:sz w:val="20"/>
                <w:szCs w:val="20"/>
              </w:rPr>
              <w:t>едагоги</w:t>
            </w:r>
            <w:proofErr w:type="spellEnd"/>
          </w:p>
        </w:tc>
        <w:tc>
          <w:tcPr>
            <w:tcW w:w="567" w:type="dxa"/>
            <w:tcBorders>
              <w:left w:val="single" w:sz="4" w:space="0" w:color="auto"/>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воспитатель</w:t>
            </w:r>
          </w:p>
        </w:tc>
        <w:tc>
          <w:tcPr>
            <w:tcW w:w="567" w:type="dxa"/>
            <w:tcBorders>
              <w:left w:val="single" w:sz="4" w:space="0" w:color="auto"/>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 xml:space="preserve">ПДО и специалисты и </w:t>
            </w:r>
            <w:proofErr w:type="spellStart"/>
            <w:r w:rsidRPr="00337026">
              <w:rPr>
                <w:rFonts w:ascii="Times New Roman" w:hAnsi="Times New Roman"/>
                <w:sz w:val="20"/>
                <w:szCs w:val="20"/>
              </w:rPr>
              <w:t>др</w:t>
            </w:r>
            <w:proofErr w:type="gramStart"/>
            <w:r w:rsidRPr="00337026">
              <w:rPr>
                <w:rFonts w:ascii="Times New Roman" w:hAnsi="Times New Roman"/>
                <w:sz w:val="20"/>
                <w:szCs w:val="20"/>
              </w:rPr>
              <w:t>.п</w:t>
            </w:r>
            <w:proofErr w:type="gramEnd"/>
            <w:r w:rsidRPr="00337026">
              <w:rPr>
                <w:rFonts w:ascii="Times New Roman" w:hAnsi="Times New Roman"/>
                <w:sz w:val="20"/>
                <w:szCs w:val="20"/>
              </w:rPr>
              <w:t>едагоги</w:t>
            </w:r>
            <w:proofErr w:type="spellEnd"/>
          </w:p>
        </w:tc>
        <w:tc>
          <w:tcPr>
            <w:tcW w:w="426" w:type="dxa"/>
            <w:tcBorders>
              <w:left w:val="single" w:sz="4" w:space="0" w:color="auto"/>
              <w:righ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воспитатель</w:t>
            </w:r>
          </w:p>
        </w:tc>
        <w:tc>
          <w:tcPr>
            <w:tcW w:w="708" w:type="dxa"/>
            <w:tcBorders>
              <w:left w:val="single" w:sz="4" w:space="0" w:color="auto"/>
            </w:tcBorders>
            <w:textDirection w:val="btLr"/>
          </w:tcPr>
          <w:p w:rsidR="00815433" w:rsidRPr="00337026" w:rsidRDefault="00815433" w:rsidP="00054091">
            <w:pPr>
              <w:pStyle w:val="a8"/>
              <w:ind w:left="113" w:right="113"/>
              <w:rPr>
                <w:rFonts w:ascii="Times New Roman" w:hAnsi="Times New Roman"/>
                <w:sz w:val="20"/>
                <w:szCs w:val="20"/>
              </w:rPr>
            </w:pPr>
            <w:r w:rsidRPr="00337026">
              <w:rPr>
                <w:rFonts w:ascii="Times New Roman" w:hAnsi="Times New Roman"/>
                <w:sz w:val="20"/>
                <w:szCs w:val="20"/>
              </w:rPr>
              <w:t xml:space="preserve">ПДО и специалисты </w:t>
            </w:r>
          </w:p>
        </w:tc>
      </w:tr>
      <w:tr w:rsidR="00815433" w:rsidRPr="00D21A23" w:rsidTr="00815433">
        <w:trPr>
          <w:trHeight w:val="373"/>
        </w:trPr>
        <w:tc>
          <w:tcPr>
            <w:tcW w:w="710" w:type="dxa"/>
            <w:vMerge/>
          </w:tcPr>
          <w:p w:rsidR="00815433" w:rsidRPr="00D21A23" w:rsidRDefault="00815433" w:rsidP="00054091">
            <w:pPr>
              <w:pStyle w:val="a8"/>
              <w:jc w:val="center"/>
              <w:rPr>
                <w:rFonts w:ascii="Times New Roman" w:hAnsi="Times New Roman"/>
                <w:sz w:val="20"/>
                <w:szCs w:val="20"/>
              </w:rPr>
            </w:pPr>
          </w:p>
        </w:tc>
        <w:tc>
          <w:tcPr>
            <w:tcW w:w="567" w:type="dxa"/>
            <w:tcBorders>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2</w:t>
            </w:r>
          </w:p>
        </w:tc>
        <w:tc>
          <w:tcPr>
            <w:tcW w:w="567" w:type="dxa"/>
            <w:tcBorders>
              <w:left w:val="single" w:sz="4" w:space="0" w:color="auto"/>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2</w:t>
            </w:r>
          </w:p>
        </w:tc>
        <w:tc>
          <w:tcPr>
            <w:tcW w:w="567" w:type="dxa"/>
            <w:tcBorders>
              <w:left w:val="single" w:sz="4" w:space="0" w:color="auto"/>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3</w:t>
            </w:r>
          </w:p>
        </w:tc>
        <w:tc>
          <w:tcPr>
            <w:tcW w:w="708" w:type="dxa"/>
            <w:tcBorders>
              <w:lef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1</w:t>
            </w:r>
          </w:p>
        </w:tc>
        <w:tc>
          <w:tcPr>
            <w:tcW w:w="426" w:type="dxa"/>
            <w:tcBorders>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4</w:t>
            </w:r>
          </w:p>
        </w:tc>
        <w:tc>
          <w:tcPr>
            <w:tcW w:w="708" w:type="dxa"/>
            <w:tcBorders>
              <w:left w:val="single" w:sz="4" w:space="0" w:color="auto"/>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0</w:t>
            </w:r>
          </w:p>
        </w:tc>
        <w:tc>
          <w:tcPr>
            <w:tcW w:w="426" w:type="dxa"/>
            <w:tcBorders>
              <w:left w:val="single" w:sz="4" w:space="0" w:color="auto"/>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1</w:t>
            </w:r>
          </w:p>
        </w:tc>
        <w:tc>
          <w:tcPr>
            <w:tcW w:w="567" w:type="dxa"/>
            <w:tcBorders>
              <w:lef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0</w:t>
            </w:r>
          </w:p>
        </w:tc>
        <w:tc>
          <w:tcPr>
            <w:tcW w:w="567" w:type="dxa"/>
            <w:tcBorders>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0</w:t>
            </w:r>
          </w:p>
        </w:tc>
        <w:tc>
          <w:tcPr>
            <w:tcW w:w="708" w:type="dxa"/>
            <w:tcBorders>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3</w:t>
            </w:r>
          </w:p>
        </w:tc>
        <w:tc>
          <w:tcPr>
            <w:tcW w:w="567" w:type="dxa"/>
            <w:tcBorders>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2</w:t>
            </w:r>
          </w:p>
        </w:tc>
        <w:tc>
          <w:tcPr>
            <w:tcW w:w="567" w:type="dxa"/>
            <w:tcBorders>
              <w:left w:val="single" w:sz="4" w:space="0" w:color="auto"/>
              <w:right w:val="single" w:sz="4" w:space="0" w:color="auto"/>
            </w:tcBorders>
          </w:tcPr>
          <w:p w:rsidR="00815433" w:rsidRPr="00D21A23" w:rsidRDefault="00815433" w:rsidP="00054091">
            <w:pPr>
              <w:pStyle w:val="a8"/>
              <w:rPr>
                <w:rFonts w:ascii="Times New Roman" w:hAnsi="Times New Roman"/>
                <w:sz w:val="20"/>
                <w:szCs w:val="20"/>
              </w:rPr>
            </w:pPr>
            <w:r>
              <w:rPr>
                <w:rFonts w:ascii="Times New Roman" w:hAnsi="Times New Roman"/>
                <w:sz w:val="20"/>
                <w:szCs w:val="20"/>
              </w:rPr>
              <w:t>0</w:t>
            </w:r>
          </w:p>
        </w:tc>
        <w:tc>
          <w:tcPr>
            <w:tcW w:w="567" w:type="dxa"/>
            <w:tcBorders>
              <w:left w:val="single" w:sz="4" w:space="0" w:color="auto"/>
              <w:right w:val="single" w:sz="4" w:space="0" w:color="auto"/>
            </w:tcBorders>
          </w:tcPr>
          <w:p w:rsidR="00815433" w:rsidRPr="00D21A23" w:rsidRDefault="00815433" w:rsidP="00815433">
            <w:pPr>
              <w:pStyle w:val="a8"/>
              <w:rPr>
                <w:rFonts w:ascii="Times New Roman" w:hAnsi="Times New Roman"/>
                <w:sz w:val="20"/>
                <w:szCs w:val="20"/>
              </w:rPr>
            </w:pPr>
            <w:r>
              <w:rPr>
                <w:rFonts w:ascii="Times New Roman" w:hAnsi="Times New Roman"/>
                <w:sz w:val="20"/>
                <w:szCs w:val="20"/>
              </w:rPr>
              <w:t>1</w:t>
            </w:r>
          </w:p>
        </w:tc>
        <w:tc>
          <w:tcPr>
            <w:tcW w:w="567" w:type="dxa"/>
            <w:tcBorders>
              <w:left w:val="single" w:sz="4" w:space="0" w:color="auto"/>
              <w:right w:val="single" w:sz="4" w:space="0" w:color="auto"/>
            </w:tcBorders>
          </w:tcPr>
          <w:p w:rsidR="00815433" w:rsidRPr="00D21A23" w:rsidRDefault="00815433" w:rsidP="00815433">
            <w:pPr>
              <w:pStyle w:val="a8"/>
              <w:rPr>
                <w:rFonts w:ascii="Times New Roman" w:hAnsi="Times New Roman"/>
                <w:sz w:val="20"/>
                <w:szCs w:val="20"/>
              </w:rPr>
            </w:pPr>
            <w:r>
              <w:rPr>
                <w:rFonts w:ascii="Times New Roman" w:hAnsi="Times New Roman"/>
                <w:sz w:val="20"/>
                <w:szCs w:val="20"/>
              </w:rPr>
              <w:t>2</w:t>
            </w:r>
          </w:p>
        </w:tc>
        <w:tc>
          <w:tcPr>
            <w:tcW w:w="426" w:type="dxa"/>
            <w:tcBorders>
              <w:left w:val="single" w:sz="4" w:space="0" w:color="auto"/>
              <w:right w:val="single" w:sz="4" w:space="0" w:color="auto"/>
            </w:tcBorders>
          </w:tcPr>
          <w:p w:rsidR="00815433" w:rsidRPr="00D21A23" w:rsidRDefault="00815433" w:rsidP="00815433">
            <w:pPr>
              <w:pStyle w:val="a8"/>
              <w:rPr>
                <w:rFonts w:ascii="Times New Roman" w:hAnsi="Times New Roman"/>
                <w:sz w:val="20"/>
                <w:szCs w:val="20"/>
              </w:rPr>
            </w:pPr>
            <w:r>
              <w:rPr>
                <w:rFonts w:ascii="Times New Roman" w:hAnsi="Times New Roman"/>
                <w:sz w:val="20"/>
                <w:szCs w:val="20"/>
              </w:rPr>
              <w:t>1</w:t>
            </w:r>
          </w:p>
        </w:tc>
        <w:tc>
          <w:tcPr>
            <w:tcW w:w="708" w:type="dxa"/>
            <w:tcBorders>
              <w:left w:val="single" w:sz="4" w:space="0" w:color="auto"/>
            </w:tcBorders>
          </w:tcPr>
          <w:p w:rsidR="00815433" w:rsidRPr="00D21A23" w:rsidRDefault="00815433" w:rsidP="00815433">
            <w:pPr>
              <w:pStyle w:val="a8"/>
              <w:rPr>
                <w:rFonts w:ascii="Times New Roman" w:hAnsi="Times New Roman"/>
                <w:sz w:val="20"/>
                <w:szCs w:val="20"/>
              </w:rPr>
            </w:pPr>
            <w:r>
              <w:rPr>
                <w:rFonts w:ascii="Times New Roman" w:hAnsi="Times New Roman"/>
                <w:sz w:val="20"/>
                <w:szCs w:val="20"/>
              </w:rPr>
              <w:t>1</w:t>
            </w:r>
          </w:p>
        </w:tc>
      </w:tr>
    </w:tbl>
    <w:p w:rsidR="00A16EA9" w:rsidRPr="00A16EA9" w:rsidRDefault="00A16EA9" w:rsidP="00A16EA9">
      <w:pPr>
        <w:spacing w:after="0" w:line="240" w:lineRule="auto"/>
        <w:jc w:val="center"/>
        <w:rPr>
          <w:rFonts w:ascii="Times New Roman" w:hAnsi="Times New Roman"/>
          <w:b/>
          <w:color w:val="000000"/>
          <w:sz w:val="24"/>
          <w:szCs w:val="24"/>
        </w:rPr>
      </w:pPr>
    </w:p>
    <w:p w:rsidR="00847500" w:rsidRPr="002B504A" w:rsidRDefault="00847500" w:rsidP="00A16EA9">
      <w:pPr>
        <w:pStyle w:val="a8"/>
        <w:ind w:firstLine="360"/>
        <w:jc w:val="both"/>
        <w:rPr>
          <w:rFonts w:ascii="Times New Roman" w:hAnsi="Times New Roman" w:cs="Times New Roman"/>
          <w:sz w:val="24"/>
          <w:szCs w:val="24"/>
        </w:rPr>
      </w:pPr>
      <w:r w:rsidRPr="002B504A">
        <w:rPr>
          <w:rFonts w:ascii="Times New Roman" w:hAnsi="Times New Roman" w:cs="Times New Roman"/>
          <w:sz w:val="24"/>
          <w:szCs w:val="24"/>
        </w:rPr>
        <w:t>Проводимая в ДОУ работа по повышению квалификации способствует росту профессионального мастерства, уровню интеллектуального потенциала педагогов. Педагоги постоянно находятся в творческом поиске.</w:t>
      </w:r>
    </w:p>
    <w:p w:rsidR="003613A8" w:rsidRPr="00073952" w:rsidRDefault="00847500" w:rsidP="00073952">
      <w:pPr>
        <w:jc w:val="both"/>
        <w:rPr>
          <w:rFonts w:ascii="Times New Roman" w:hAnsi="Times New Roman"/>
          <w:bCs/>
          <w:sz w:val="24"/>
          <w:szCs w:val="24"/>
        </w:rPr>
      </w:pPr>
      <w:r w:rsidRPr="00120346">
        <w:t xml:space="preserve"> </w:t>
      </w:r>
      <w:r w:rsidR="00ED1C0D">
        <w:rPr>
          <w:rFonts w:ascii="Times New Roman" w:hAnsi="Times New Roman"/>
          <w:sz w:val="24"/>
          <w:szCs w:val="24"/>
        </w:rPr>
        <w:t>В 2017 – 2018</w:t>
      </w:r>
      <w:r w:rsidRPr="00023D25">
        <w:rPr>
          <w:rFonts w:ascii="Times New Roman" w:hAnsi="Times New Roman"/>
          <w:sz w:val="24"/>
          <w:szCs w:val="24"/>
        </w:rPr>
        <w:t xml:space="preserve"> учебном году  педагоги прошли обучение на проблемных и фундаментальных курсах повышения квалификации. На фундаментальных курсах обучено 4 п</w:t>
      </w:r>
      <w:r w:rsidR="002B504A">
        <w:rPr>
          <w:rFonts w:ascii="Times New Roman" w:hAnsi="Times New Roman"/>
          <w:sz w:val="24"/>
          <w:szCs w:val="24"/>
        </w:rPr>
        <w:t xml:space="preserve">едагога, на проблемных курсах 16 </w:t>
      </w:r>
      <w:r w:rsidR="00073952">
        <w:rPr>
          <w:rFonts w:ascii="Times New Roman" w:hAnsi="Times New Roman"/>
          <w:sz w:val="24"/>
          <w:szCs w:val="24"/>
        </w:rPr>
        <w:t xml:space="preserve"> педагогов.</w:t>
      </w:r>
    </w:p>
    <w:p w:rsidR="003C53EE" w:rsidRPr="003C53EE" w:rsidRDefault="003C53EE" w:rsidP="00205614">
      <w:pPr>
        <w:pStyle w:val="a8"/>
        <w:numPr>
          <w:ilvl w:val="1"/>
          <w:numId w:val="35"/>
        </w:numPr>
        <w:jc w:val="both"/>
        <w:rPr>
          <w:rFonts w:ascii="Times New Roman" w:hAnsi="Times New Roman" w:cs="Times New Roman"/>
          <w:b/>
          <w:sz w:val="24"/>
          <w:szCs w:val="24"/>
          <w:lang w:val="en-US"/>
        </w:rPr>
      </w:pPr>
      <w:r w:rsidRPr="003C53EE">
        <w:rPr>
          <w:rFonts w:ascii="Times New Roman" w:hAnsi="Times New Roman" w:cs="Times New Roman"/>
          <w:b/>
          <w:sz w:val="24"/>
          <w:szCs w:val="24"/>
        </w:rPr>
        <w:t xml:space="preserve">Материально-техническое обеспечение Программы </w:t>
      </w:r>
    </w:p>
    <w:p w:rsidR="003C53EE" w:rsidRPr="00C51EB4"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 xml:space="preserve">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w:t>
      </w:r>
    </w:p>
    <w:p w:rsidR="003C53EE" w:rsidRPr="00C51EB4"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 xml:space="preserve">Материально-техническое оснащение и оборудование, пространственная организация среды  ДОУ  соответствуют  санитарно-гигиеническим требованиям. В  нашем  детском  саду  созданы  все   условия  для полноценного  развития  детей. Детский сад представляет собой уютное и светлое помещение,  где созданы и создаются все условия для   благоприятного   пребывания   детей.  </w:t>
      </w:r>
    </w:p>
    <w:p w:rsidR="003C53EE" w:rsidRPr="00C51EB4"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 xml:space="preserve">Работа   всего   персонала    направлена    на   создание  комфорта,  уюта,  положительного  эмоционального  климата  воспитанников.  Во  все,  что  делается  в детском саду, чувствуется любовь и душевная забота сотрудников о своих воспитанниках. </w:t>
      </w:r>
    </w:p>
    <w:p w:rsidR="003C53EE" w:rsidRDefault="003C53EE" w:rsidP="00CF67BE">
      <w:pPr>
        <w:pStyle w:val="a8"/>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МБДОУ детский сад № 52 «Белочка» располагается </w:t>
      </w:r>
      <w:proofErr w:type="gramStart"/>
      <w:r>
        <w:rPr>
          <w:rFonts w:ascii="Times New Roman" w:hAnsi="Times New Roman" w:cs="Times New Roman"/>
          <w:sz w:val="24"/>
          <w:szCs w:val="24"/>
        </w:rPr>
        <w:t>находится</w:t>
      </w:r>
      <w:proofErr w:type="gramEnd"/>
      <w:r>
        <w:rPr>
          <w:rFonts w:ascii="Times New Roman" w:hAnsi="Times New Roman" w:cs="Times New Roman"/>
          <w:sz w:val="24"/>
          <w:szCs w:val="24"/>
        </w:rPr>
        <w:t xml:space="preserve"> по адресу: улица </w:t>
      </w:r>
      <w:proofErr w:type="spellStart"/>
      <w:r>
        <w:rPr>
          <w:rFonts w:ascii="Times New Roman" w:hAnsi="Times New Roman" w:cs="Times New Roman"/>
          <w:sz w:val="24"/>
          <w:szCs w:val="24"/>
        </w:rPr>
        <w:t>Каландарашвили</w:t>
      </w:r>
      <w:proofErr w:type="spellEnd"/>
      <w:r>
        <w:rPr>
          <w:rFonts w:ascii="Times New Roman" w:hAnsi="Times New Roman" w:cs="Times New Roman"/>
          <w:sz w:val="24"/>
          <w:szCs w:val="24"/>
        </w:rPr>
        <w:t>, дом38/6 А. Имеется собственная  прогулочная площад</w:t>
      </w:r>
      <w:r w:rsidRPr="003C53EE">
        <w:rPr>
          <w:rFonts w:ascii="Times New Roman" w:hAnsi="Times New Roman" w:cs="Times New Roman"/>
          <w:sz w:val="24"/>
          <w:szCs w:val="24"/>
        </w:rPr>
        <w:t>к</w:t>
      </w:r>
      <w:r>
        <w:rPr>
          <w:rFonts w:ascii="Times New Roman" w:hAnsi="Times New Roman" w:cs="Times New Roman"/>
          <w:sz w:val="24"/>
          <w:szCs w:val="24"/>
        </w:rPr>
        <w:t>а, оснащенная</w:t>
      </w:r>
      <w:r w:rsidRPr="003C53EE">
        <w:rPr>
          <w:rFonts w:ascii="Times New Roman" w:hAnsi="Times New Roman" w:cs="Times New Roman"/>
          <w:sz w:val="24"/>
          <w:szCs w:val="24"/>
        </w:rPr>
        <w:t xml:space="preserve"> игровым ули</w:t>
      </w:r>
      <w:r>
        <w:rPr>
          <w:rFonts w:ascii="Times New Roman" w:hAnsi="Times New Roman" w:cs="Times New Roman"/>
          <w:sz w:val="24"/>
          <w:szCs w:val="24"/>
        </w:rPr>
        <w:t>чным оборудованием</w:t>
      </w:r>
      <w:r w:rsidRPr="003C53EE">
        <w:rPr>
          <w:rFonts w:ascii="Times New Roman" w:hAnsi="Times New Roman" w:cs="Times New Roman"/>
          <w:sz w:val="24"/>
          <w:szCs w:val="24"/>
        </w:rPr>
        <w:t xml:space="preserve">. </w:t>
      </w:r>
    </w:p>
    <w:p w:rsidR="003C53EE"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 xml:space="preserve">Помещения детского сада оборудованы специально подобранной детской мебелью. Групповые комнаты оснащены современным игровым оборудованием.  </w:t>
      </w:r>
    </w:p>
    <w:p w:rsidR="003C53EE"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Во всех залах - музыкальном и физкультурном  есть оборудование для проведения совместной с детьми деятельности спортивной и музыкальной направленностей (музыкальные инструменты, игры, мячи, игрушки, несколько</w:t>
      </w:r>
      <w:r>
        <w:rPr>
          <w:rFonts w:ascii="Times New Roman" w:hAnsi="Times New Roman" w:cs="Times New Roman"/>
          <w:sz w:val="24"/>
          <w:szCs w:val="24"/>
        </w:rPr>
        <w:t xml:space="preserve"> видов театра, обручи, </w:t>
      </w:r>
      <w:r w:rsidRPr="003C53EE">
        <w:rPr>
          <w:rFonts w:ascii="Times New Roman" w:hAnsi="Times New Roman" w:cs="Times New Roman"/>
          <w:sz w:val="24"/>
          <w:szCs w:val="24"/>
        </w:rPr>
        <w:t xml:space="preserve"> маты, шведские стенки, гимнастические скамейки, и др.). </w:t>
      </w:r>
    </w:p>
    <w:p w:rsidR="003C53EE"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Закуплено и используется мультимедийное оборудование (проекторы, экраны, ноутбуки</w:t>
      </w:r>
      <w:r>
        <w:rPr>
          <w:rFonts w:ascii="Times New Roman" w:hAnsi="Times New Roman" w:cs="Times New Roman"/>
          <w:sz w:val="24"/>
          <w:szCs w:val="24"/>
        </w:rPr>
        <w:t>, интерактивные доски</w:t>
      </w:r>
      <w:r w:rsidRPr="003C53EE">
        <w:rPr>
          <w:rFonts w:ascii="Times New Roman" w:hAnsi="Times New Roman" w:cs="Times New Roman"/>
          <w:sz w:val="24"/>
          <w:szCs w:val="24"/>
        </w:rPr>
        <w:t xml:space="preserve">). </w:t>
      </w:r>
    </w:p>
    <w:p w:rsidR="003C53EE"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 xml:space="preserve">Полностью оснащены медицинские кабинеты. Имеются ростомеры, весы, динамометры, тонометры и р. Оборудованы массажный кабинет, процедурный кабинет.  </w:t>
      </w:r>
    </w:p>
    <w:p w:rsidR="003C53EE"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 xml:space="preserve">Для безопасного пребывания и в целях противопожарной безопасности в здании есть система АПС. </w:t>
      </w:r>
    </w:p>
    <w:p w:rsidR="00CF67BE"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 xml:space="preserve">Административный </w:t>
      </w:r>
      <w:r>
        <w:rPr>
          <w:rFonts w:ascii="Times New Roman" w:hAnsi="Times New Roman" w:cs="Times New Roman"/>
          <w:sz w:val="24"/>
          <w:szCs w:val="24"/>
        </w:rPr>
        <w:t>блок оснащен компьютерами, МФУ, линией интернет</w:t>
      </w:r>
      <w:r w:rsidR="00CF67BE">
        <w:rPr>
          <w:rFonts w:ascii="Times New Roman" w:hAnsi="Times New Roman" w:cs="Times New Roman"/>
          <w:sz w:val="24"/>
          <w:szCs w:val="24"/>
        </w:rPr>
        <w:t xml:space="preserve">. </w:t>
      </w:r>
    </w:p>
    <w:p w:rsidR="00CF67BE" w:rsidRDefault="003C53EE" w:rsidP="00CF67BE">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При совершенствовании материальной базы мы руководствуемся: выполнением требований СанПиНа с целью обеспечения безопасных, комфортных условий пребывания ребенка в ДОУ и его</w:t>
      </w:r>
      <w:r w:rsidR="00CF67BE">
        <w:rPr>
          <w:rFonts w:ascii="Times New Roman" w:hAnsi="Times New Roman" w:cs="Times New Roman"/>
          <w:sz w:val="24"/>
          <w:szCs w:val="24"/>
        </w:rPr>
        <w:t xml:space="preserve"> эмоционального благополучия; </w:t>
      </w:r>
      <w:r w:rsidRPr="003C53EE">
        <w:rPr>
          <w:rFonts w:ascii="Times New Roman" w:hAnsi="Times New Roman" w:cs="Times New Roman"/>
          <w:sz w:val="24"/>
          <w:szCs w:val="24"/>
        </w:rPr>
        <w:t>созданием разносторонней развивающей среды необходимой для обеспечения высокого качества воспит</w:t>
      </w:r>
      <w:r w:rsidR="00CF67BE">
        <w:rPr>
          <w:rFonts w:ascii="Times New Roman" w:hAnsi="Times New Roman" w:cs="Times New Roman"/>
          <w:sz w:val="24"/>
          <w:szCs w:val="24"/>
        </w:rPr>
        <w:t>ания и образования дошкольника.</w:t>
      </w:r>
    </w:p>
    <w:p w:rsidR="00834AD8" w:rsidRPr="00FE0167" w:rsidRDefault="003C53EE" w:rsidP="00FE0167">
      <w:pPr>
        <w:pStyle w:val="a8"/>
        <w:ind w:firstLine="709"/>
        <w:jc w:val="both"/>
        <w:rPr>
          <w:rFonts w:ascii="Times New Roman" w:hAnsi="Times New Roman" w:cs="Times New Roman"/>
          <w:sz w:val="24"/>
          <w:szCs w:val="24"/>
        </w:rPr>
      </w:pPr>
      <w:r w:rsidRPr="003C53EE">
        <w:rPr>
          <w:rFonts w:ascii="Times New Roman" w:hAnsi="Times New Roman" w:cs="Times New Roman"/>
          <w:sz w:val="24"/>
          <w:szCs w:val="24"/>
        </w:rPr>
        <w:t>Материально-техническая база учреждения обеспечивает основную миссию дошкольного образовательного учреждения: оказание· помощи и поддержки семье в оздоровлении, коррекции речевых нарушений различной степени тяжести у детей, всестороннем развитии личности и обеспечении равных стартовых возможностей дошкольников при поступлении детей в школы и лицеи города.</w:t>
      </w:r>
    </w:p>
    <w:p w:rsidR="00CF67BE" w:rsidRPr="006808D7" w:rsidRDefault="00CF67BE" w:rsidP="00CF67BE">
      <w:pPr>
        <w:widowControl w:val="0"/>
        <w:autoSpaceDE w:val="0"/>
        <w:autoSpaceDN w:val="0"/>
        <w:adjustRightInd w:val="0"/>
        <w:spacing w:after="0" w:line="240" w:lineRule="auto"/>
        <w:ind w:firstLine="708"/>
        <w:jc w:val="both"/>
        <w:rPr>
          <w:rFonts w:ascii="Times New Roman" w:hAnsi="Times New Roman"/>
          <w:sz w:val="24"/>
          <w:szCs w:val="24"/>
        </w:rPr>
      </w:pPr>
      <w:r w:rsidRPr="006808D7">
        <w:rPr>
          <w:rFonts w:ascii="Times New Roman" w:hAnsi="Times New Roman"/>
          <w:b/>
          <w:sz w:val="24"/>
          <w:szCs w:val="24"/>
        </w:rPr>
        <w:t xml:space="preserve">Безопасность и психологическая комфортность пребывания детей в ОУ (группе). </w:t>
      </w:r>
      <w:r w:rsidRPr="006808D7">
        <w:rPr>
          <w:rFonts w:ascii="Times New Roman" w:hAnsi="Times New Roman"/>
          <w:sz w:val="24"/>
          <w:szCs w:val="24"/>
        </w:rPr>
        <w:t>Материалы и о</w:t>
      </w:r>
      <w:r>
        <w:rPr>
          <w:rFonts w:ascii="Times New Roman" w:hAnsi="Times New Roman"/>
          <w:sz w:val="24"/>
          <w:szCs w:val="24"/>
        </w:rPr>
        <w:t>борудование, представленные в 7</w:t>
      </w:r>
      <w:r w:rsidRPr="006808D7">
        <w:rPr>
          <w:rFonts w:ascii="Times New Roman" w:hAnsi="Times New Roman"/>
          <w:sz w:val="24"/>
          <w:szCs w:val="24"/>
        </w:rPr>
        <w:t xml:space="preserve"> группах, создают оптимально насыщенную, целостную, многофункциональную, трансформирующуюся среду. Обеспечивают реализацию основной образовательной программы в совместной деятельности взрослого и детей, а так же в самостоятельной деятельности детей не только в рамках непосредственно образовательной деятельности, но и при проведении режимных моментов. </w:t>
      </w:r>
    </w:p>
    <w:p w:rsidR="00CF67BE" w:rsidRPr="006808D7" w:rsidRDefault="00CF67BE" w:rsidP="00CF67BE">
      <w:pPr>
        <w:spacing w:after="0" w:line="240" w:lineRule="auto"/>
        <w:ind w:firstLine="709"/>
        <w:jc w:val="both"/>
        <w:rPr>
          <w:rFonts w:ascii="Times New Roman" w:hAnsi="Times New Roman"/>
          <w:sz w:val="24"/>
          <w:szCs w:val="24"/>
        </w:rPr>
      </w:pPr>
      <w:r w:rsidRPr="006808D7">
        <w:rPr>
          <w:rFonts w:ascii="Times New Roman" w:hAnsi="Times New Roman"/>
          <w:sz w:val="24"/>
          <w:szCs w:val="24"/>
        </w:rPr>
        <w:t xml:space="preserve">Подбор материалов и оборудования групп осуществлялся для тех видов деятельности ребенка, которые в наибольшей степени способствуют решению развивающих задач на этапе дошкольного детства, в том числе с целью активизации двигательной активности ребенка. </w:t>
      </w:r>
    </w:p>
    <w:p w:rsidR="00834AD8" w:rsidRPr="00FE0167" w:rsidRDefault="00CF67BE" w:rsidP="00FE0167">
      <w:pPr>
        <w:spacing w:after="0" w:line="240" w:lineRule="auto"/>
        <w:ind w:firstLine="709"/>
        <w:jc w:val="both"/>
        <w:rPr>
          <w:rFonts w:ascii="Times New Roman" w:hAnsi="Times New Roman"/>
          <w:sz w:val="24"/>
          <w:szCs w:val="24"/>
        </w:rPr>
      </w:pPr>
      <w:r w:rsidRPr="006808D7">
        <w:rPr>
          <w:rFonts w:ascii="Times New Roman" w:hAnsi="Times New Roman"/>
          <w:sz w:val="24"/>
          <w:szCs w:val="24"/>
        </w:rPr>
        <w:t>Материалы и оборудование безопасно и имеет соответствующие сертификаты. Материал внешне привлекателен (чистый, разнообразных, цветов и оттенков, правильных и нестандартных оригинальных форм). Оформление предметной среды соответствует требованиям дизайна по цветовой гамме, фактуре мат</w:t>
      </w:r>
      <w:r w:rsidR="00FE0167">
        <w:rPr>
          <w:rFonts w:ascii="Times New Roman" w:hAnsi="Times New Roman"/>
          <w:sz w:val="24"/>
          <w:szCs w:val="24"/>
        </w:rPr>
        <w:t>ериала, расположению в группах.</w:t>
      </w:r>
    </w:p>
    <w:p w:rsidR="00CF67BE" w:rsidRPr="006808D7" w:rsidRDefault="00CF67BE" w:rsidP="00CF67BE">
      <w:pPr>
        <w:spacing w:after="0" w:line="240" w:lineRule="auto"/>
        <w:ind w:firstLine="709"/>
        <w:jc w:val="both"/>
        <w:rPr>
          <w:rFonts w:ascii="Times New Roman" w:hAnsi="Times New Roman"/>
          <w:sz w:val="24"/>
          <w:szCs w:val="24"/>
        </w:rPr>
      </w:pPr>
      <w:r w:rsidRPr="006808D7">
        <w:rPr>
          <w:rFonts w:ascii="Times New Roman" w:hAnsi="Times New Roman"/>
          <w:b/>
          <w:sz w:val="24"/>
          <w:szCs w:val="24"/>
        </w:rPr>
        <w:t xml:space="preserve">Реализация образовательных программ дошкольного образования. </w:t>
      </w:r>
      <w:r w:rsidRPr="006808D7">
        <w:rPr>
          <w:rFonts w:ascii="Times New Roman" w:hAnsi="Times New Roman"/>
          <w:sz w:val="24"/>
          <w:szCs w:val="24"/>
        </w:rPr>
        <w:t>Предметная развивающая среда групп подбирается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Спроектированная предметно – пространственная среда позволяет реализовать примерную основную образовательную программу дошкольного образования «От рождения до школы» в полном объеме.</w:t>
      </w:r>
    </w:p>
    <w:p w:rsidR="00834AD8" w:rsidRPr="00FE0167" w:rsidRDefault="00CF67BE" w:rsidP="00FE0167">
      <w:pPr>
        <w:spacing w:after="0" w:line="240" w:lineRule="auto"/>
        <w:ind w:firstLine="709"/>
        <w:jc w:val="both"/>
        <w:rPr>
          <w:rFonts w:ascii="Times New Roman" w:hAnsi="Times New Roman"/>
          <w:sz w:val="24"/>
          <w:szCs w:val="24"/>
        </w:rPr>
      </w:pPr>
      <w:r w:rsidRPr="006808D7">
        <w:rPr>
          <w:rFonts w:ascii="Times New Roman" w:hAnsi="Times New Roman"/>
          <w:b/>
          <w:sz w:val="24"/>
          <w:szCs w:val="24"/>
        </w:rPr>
        <w:t xml:space="preserve">Учет возрастных особенностей детей. </w:t>
      </w:r>
      <w:r w:rsidRPr="006808D7">
        <w:rPr>
          <w:rFonts w:ascii="Times New Roman" w:hAnsi="Times New Roman"/>
          <w:sz w:val="24"/>
          <w:szCs w:val="24"/>
        </w:rPr>
        <w:t xml:space="preserve">Подбор материалов и оборудования учитывает особенности возраста детей групп детского сада, на основе реализации основной образовательной программы дошкольного образования. </w:t>
      </w:r>
      <w:proofErr w:type="gramStart"/>
      <w:r w:rsidRPr="006808D7">
        <w:rPr>
          <w:rFonts w:ascii="Times New Roman" w:hAnsi="Times New Roman"/>
          <w:sz w:val="24"/>
          <w:szCs w:val="24"/>
        </w:rPr>
        <w:t>Созданы тематические «зоны», а «начинка» этого пространства (подходящие предметы оперирования, игрушки-персонажи) располагаются в стеллажах, полках, в непосредственной близости.</w:t>
      </w:r>
      <w:proofErr w:type="gramEnd"/>
      <w:r w:rsidRPr="006808D7">
        <w:rPr>
          <w:rFonts w:ascii="Times New Roman" w:hAnsi="Times New Roman"/>
          <w:sz w:val="24"/>
          <w:szCs w:val="24"/>
        </w:rPr>
        <w:t xml:space="preserve"> Среда отличается динамичностью, многофункциональностью (наличие возможности достаточно быстрого изменения среды детьми в соответствии с их потребностями). </w:t>
      </w:r>
    </w:p>
    <w:p w:rsidR="00CF67BE" w:rsidRPr="006808D7" w:rsidRDefault="00CF67BE" w:rsidP="00CF67BE">
      <w:pPr>
        <w:spacing w:after="0" w:line="240" w:lineRule="auto"/>
        <w:ind w:firstLine="709"/>
        <w:jc w:val="both"/>
        <w:rPr>
          <w:rFonts w:ascii="Times New Roman" w:hAnsi="Times New Roman"/>
          <w:sz w:val="24"/>
          <w:szCs w:val="24"/>
        </w:rPr>
      </w:pPr>
      <w:r w:rsidRPr="006808D7">
        <w:rPr>
          <w:rFonts w:ascii="Times New Roman" w:hAnsi="Times New Roman"/>
          <w:b/>
          <w:sz w:val="24"/>
          <w:szCs w:val="24"/>
        </w:rPr>
        <w:lastRenderedPageBreak/>
        <w:t xml:space="preserve">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r w:rsidRPr="006808D7">
        <w:rPr>
          <w:rFonts w:ascii="Times New Roman" w:hAnsi="Times New Roman"/>
          <w:sz w:val="24"/>
          <w:szCs w:val="24"/>
        </w:rPr>
        <w:t>В группах представлены традиционные материалы и материалы, учитывающие современную субкультуру ребенка дошкольного возраста. Материалы подобраны сбалансировано. При создании предметной развивающей среды, учитывался принцип информативности, что отразилось в разнообразие тематики материалов и оборудования и активности детей во взаимодействии с предметным окружением.</w:t>
      </w:r>
    </w:p>
    <w:p w:rsidR="00CF67BE" w:rsidRDefault="00CF67BE" w:rsidP="00CF67BE">
      <w:pPr>
        <w:spacing w:after="0" w:line="240" w:lineRule="auto"/>
        <w:ind w:firstLine="709"/>
        <w:jc w:val="both"/>
        <w:rPr>
          <w:rFonts w:ascii="Times New Roman" w:hAnsi="Times New Roman"/>
          <w:sz w:val="24"/>
          <w:szCs w:val="24"/>
        </w:rPr>
      </w:pPr>
      <w:r w:rsidRPr="006808D7">
        <w:rPr>
          <w:rFonts w:ascii="Times New Roman" w:hAnsi="Times New Roman"/>
          <w:sz w:val="24"/>
          <w:szCs w:val="24"/>
        </w:rPr>
        <w:t>Таким образом,</w:t>
      </w:r>
      <w:r w:rsidRPr="006808D7">
        <w:rPr>
          <w:rFonts w:ascii="Times New Roman" w:hAnsi="Times New Roman"/>
          <w:b/>
          <w:sz w:val="24"/>
          <w:szCs w:val="24"/>
        </w:rPr>
        <w:t xml:space="preserve"> </w:t>
      </w:r>
      <w:r w:rsidRPr="006808D7">
        <w:rPr>
          <w:rFonts w:ascii="Times New Roman" w:hAnsi="Times New Roman"/>
          <w:sz w:val="24"/>
          <w:szCs w:val="24"/>
        </w:rPr>
        <w:t>проанализировав отмеченные показатели, можно сделать вывод о личном участии воспитателей в проектировании и наполнении предметно – пространственной среды групп.</w:t>
      </w:r>
    </w:p>
    <w:p w:rsidR="00CF67BE" w:rsidRDefault="00CF67BE" w:rsidP="00CF67BE">
      <w:pPr>
        <w:spacing w:after="0" w:line="240" w:lineRule="auto"/>
        <w:ind w:firstLine="709"/>
        <w:jc w:val="both"/>
        <w:rPr>
          <w:rFonts w:ascii="Times New Roman" w:hAnsi="Times New Roman"/>
          <w:sz w:val="24"/>
          <w:szCs w:val="24"/>
        </w:rPr>
      </w:pPr>
      <w:r w:rsidRPr="006808D7">
        <w:rPr>
          <w:rFonts w:ascii="Times New Roman" w:hAnsi="Times New Roman"/>
          <w:sz w:val="24"/>
          <w:szCs w:val="24"/>
        </w:rPr>
        <w:t xml:space="preserve"> Созданная предметно-пространственная среда детского сада отражает содержание образовательных областей и национально - региональные и другие особенности дошколь</w:t>
      </w:r>
      <w:r>
        <w:rPr>
          <w:rFonts w:ascii="Times New Roman" w:hAnsi="Times New Roman"/>
          <w:sz w:val="24"/>
          <w:szCs w:val="24"/>
        </w:rPr>
        <w:t xml:space="preserve">ников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w:t>
      </w:r>
    </w:p>
    <w:p w:rsidR="00834AD8" w:rsidRDefault="00834AD8" w:rsidP="00CF67BE">
      <w:pPr>
        <w:spacing w:after="0" w:line="240" w:lineRule="auto"/>
        <w:ind w:firstLine="709"/>
        <w:jc w:val="both"/>
        <w:rPr>
          <w:rFonts w:ascii="Times New Roman" w:hAnsi="Times New Roman"/>
          <w:sz w:val="24"/>
          <w:szCs w:val="24"/>
        </w:rPr>
      </w:pPr>
    </w:p>
    <w:p w:rsidR="00CF67BE" w:rsidRPr="006808D7" w:rsidRDefault="003613A8" w:rsidP="00CF67BE">
      <w:pPr>
        <w:spacing w:after="0" w:line="240" w:lineRule="auto"/>
        <w:jc w:val="both"/>
        <w:rPr>
          <w:rFonts w:ascii="Times New Roman" w:hAnsi="Times New Roman"/>
          <w:b/>
          <w:sz w:val="24"/>
          <w:szCs w:val="24"/>
        </w:rPr>
      </w:pPr>
      <w:r>
        <w:rPr>
          <w:rFonts w:ascii="Times New Roman" w:hAnsi="Times New Roman"/>
          <w:b/>
          <w:color w:val="000000"/>
          <w:kern w:val="24"/>
          <w:sz w:val="24"/>
          <w:szCs w:val="24"/>
        </w:rPr>
        <w:t>3.3</w:t>
      </w:r>
      <w:r w:rsidR="00C51EB4">
        <w:rPr>
          <w:rFonts w:ascii="Times New Roman" w:hAnsi="Times New Roman"/>
          <w:b/>
          <w:color w:val="000000"/>
          <w:kern w:val="24"/>
          <w:sz w:val="24"/>
          <w:szCs w:val="24"/>
        </w:rPr>
        <w:t>.</w:t>
      </w:r>
      <w:r w:rsidR="00CF67BE" w:rsidRPr="006808D7">
        <w:rPr>
          <w:rFonts w:ascii="Times New Roman" w:hAnsi="Times New Roman"/>
          <w:b/>
          <w:color w:val="000000"/>
          <w:kern w:val="24"/>
          <w:sz w:val="24"/>
          <w:szCs w:val="24"/>
        </w:rPr>
        <w:t xml:space="preserve"> Учебно – методическое обеспечение </w:t>
      </w:r>
      <w:r w:rsidR="00CF67BE" w:rsidRPr="006808D7">
        <w:rPr>
          <w:rFonts w:ascii="Times New Roman" w:hAnsi="Times New Roman"/>
          <w:b/>
          <w:sz w:val="24"/>
          <w:szCs w:val="24"/>
        </w:rPr>
        <w:t>по реализации основной образовательной программы дошкольного образования</w:t>
      </w:r>
    </w:p>
    <w:p w:rsidR="00CF67BE" w:rsidRPr="006808D7" w:rsidRDefault="00CF67BE" w:rsidP="00CF67BE">
      <w:pPr>
        <w:spacing w:after="0"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5812"/>
      </w:tblGrid>
      <w:tr w:rsidR="00CF67BE" w:rsidRPr="006808D7" w:rsidTr="00337026">
        <w:trPr>
          <w:trHeight w:val="842"/>
        </w:trPr>
        <w:tc>
          <w:tcPr>
            <w:tcW w:w="1276" w:type="dxa"/>
          </w:tcPr>
          <w:p w:rsidR="00CF67BE" w:rsidRPr="00337026" w:rsidRDefault="00CF67BE" w:rsidP="000817E3">
            <w:pPr>
              <w:spacing w:after="0" w:line="240" w:lineRule="auto"/>
              <w:jc w:val="center"/>
              <w:rPr>
                <w:rFonts w:ascii="Times New Roman" w:hAnsi="Times New Roman"/>
                <w:b/>
                <w:sz w:val="20"/>
                <w:szCs w:val="20"/>
              </w:rPr>
            </w:pPr>
            <w:r w:rsidRPr="00337026">
              <w:rPr>
                <w:rFonts w:ascii="Times New Roman" w:hAnsi="Times New Roman"/>
                <w:b/>
                <w:sz w:val="20"/>
                <w:szCs w:val="20"/>
              </w:rPr>
              <w:t>Образовательная</w:t>
            </w:r>
          </w:p>
          <w:p w:rsidR="00CF67BE" w:rsidRPr="00337026" w:rsidRDefault="00CF67BE" w:rsidP="000817E3">
            <w:pPr>
              <w:spacing w:after="0" w:line="240" w:lineRule="auto"/>
              <w:jc w:val="center"/>
              <w:rPr>
                <w:rFonts w:ascii="Times New Roman" w:hAnsi="Times New Roman"/>
                <w:b/>
                <w:sz w:val="20"/>
                <w:szCs w:val="20"/>
              </w:rPr>
            </w:pPr>
            <w:r w:rsidRPr="00337026">
              <w:rPr>
                <w:rFonts w:ascii="Times New Roman" w:hAnsi="Times New Roman"/>
                <w:b/>
                <w:sz w:val="20"/>
                <w:szCs w:val="20"/>
              </w:rPr>
              <w:t>область</w:t>
            </w:r>
          </w:p>
        </w:tc>
        <w:tc>
          <w:tcPr>
            <w:tcW w:w="1276" w:type="dxa"/>
          </w:tcPr>
          <w:p w:rsidR="00CF67BE" w:rsidRPr="00337026" w:rsidRDefault="00CF67BE" w:rsidP="000817E3">
            <w:pPr>
              <w:spacing w:after="0" w:line="240" w:lineRule="auto"/>
              <w:jc w:val="center"/>
              <w:rPr>
                <w:rFonts w:ascii="Times New Roman" w:hAnsi="Times New Roman"/>
                <w:b/>
                <w:sz w:val="20"/>
                <w:szCs w:val="20"/>
              </w:rPr>
            </w:pPr>
            <w:r w:rsidRPr="00337026">
              <w:rPr>
                <w:rFonts w:ascii="Times New Roman" w:hAnsi="Times New Roman"/>
                <w:b/>
                <w:sz w:val="20"/>
                <w:szCs w:val="20"/>
              </w:rPr>
              <w:t>Основные</w:t>
            </w:r>
          </w:p>
          <w:p w:rsidR="00CF67BE" w:rsidRPr="00337026" w:rsidRDefault="00CF67BE" w:rsidP="000817E3">
            <w:pPr>
              <w:spacing w:after="0" w:line="240" w:lineRule="auto"/>
              <w:jc w:val="center"/>
              <w:rPr>
                <w:rFonts w:ascii="Times New Roman" w:hAnsi="Times New Roman"/>
                <w:b/>
                <w:sz w:val="20"/>
                <w:szCs w:val="20"/>
              </w:rPr>
            </w:pPr>
            <w:r w:rsidRPr="00337026">
              <w:rPr>
                <w:rFonts w:ascii="Times New Roman" w:hAnsi="Times New Roman"/>
                <w:b/>
                <w:sz w:val="20"/>
                <w:szCs w:val="20"/>
              </w:rPr>
              <w:t>направления</w:t>
            </w:r>
          </w:p>
          <w:p w:rsidR="00CF67BE" w:rsidRPr="00337026" w:rsidRDefault="00CF67BE" w:rsidP="000817E3">
            <w:pPr>
              <w:spacing w:after="0" w:line="240" w:lineRule="auto"/>
              <w:jc w:val="center"/>
              <w:rPr>
                <w:rFonts w:ascii="Times New Roman" w:hAnsi="Times New Roman"/>
                <w:b/>
                <w:sz w:val="20"/>
                <w:szCs w:val="20"/>
              </w:rPr>
            </w:pPr>
            <w:r w:rsidRPr="00337026">
              <w:rPr>
                <w:rFonts w:ascii="Times New Roman" w:hAnsi="Times New Roman"/>
                <w:b/>
                <w:sz w:val="20"/>
                <w:szCs w:val="20"/>
              </w:rPr>
              <w:t>развития детей</w:t>
            </w:r>
          </w:p>
        </w:tc>
        <w:tc>
          <w:tcPr>
            <w:tcW w:w="1701" w:type="dxa"/>
          </w:tcPr>
          <w:p w:rsidR="00CF67BE" w:rsidRPr="00337026" w:rsidRDefault="00CF67BE" w:rsidP="000817E3">
            <w:pPr>
              <w:spacing w:after="0" w:line="240" w:lineRule="auto"/>
              <w:jc w:val="center"/>
              <w:rPr>
                <w:rFonts w:ascii="Times New Roman" w:hAnsi="Times New Roman"/>
                <w:b/>
                <w:sz w:val="20"/>
                <w:szCs w:val="20"/>
              </w:rPr>
            </w:pPr>
            <w:r w:rsidRPr="00337026">
              <w:rPr>
                <w:rFonts w:ascii="Times New Roman" w:hAnsi="Times New Roman"/>
                <w:b/>
                <w:sz w:val="20"/>
                <w:szCs w:val="20"/>
              </w:rPr>
              <w:t>Вид деятельности</w:t>
            </w:r>
          </w:p>
        </w:tc>
        <w:tc>
          <w:tcPr>
            <w:tcW w:w="5812" w:type="dxa"/>
          </w:tcPr>
          <w:p w:rsidR="00CF67BE" w:rsidRPr="00337026" w:rsidRDefault="00CF67BE" w:rsidP="000817E3">
            <w:pPr>
              <w:spacing w:after="0" w:line="240" w:lineRule="auto"/>
              <w:jc w:val="center"/>
              <w:rPr>
                <w:rFonts w:ascii="Times New Roman" w:hAnsi="Times New Roman"/>
                <w:b/>
                <w:sz w:val="20"/>
                <w:szCs w:val="20"/>
              </w:rPr>
            </w:pPr>
            <w:r w:rsidRPr="00337026">
              <w:rPr>
                <w:rFonts w:ascii="Times New Roman" w:hAnsi="Times New Roman"/>
                <w:b/>
                <w:sz w:val="20"/>
                <w:szCs w:val="20"/>
              </w:rPr>
              <w:t>Используемые программы, методические пособия</w:t>
            </w:r>
          </w:p>
        </w:tc>
      </w:tr>
      <w:tr w:rsidR="00CF67BE" w:rsidRPr="006808D7" w:rsidTr="00337026">
        <w:trPr>
          <w:trHeight w:val="533"/>
        </w:trPr>
        <w:tc>
          <w:tcPr>
            <w:tcW w:w="1276" w:type="dxa"/>
          </w:tcPr>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bCs/>
                <w:sz w:val="20"/>
                <w:szCs w:val="20"/>
              </w:rPr>
              <w:t>Социально-коммуникативное развитие</w:t>
            </w:r>
          </w:p>
          <w:p w:rsidR="00CF67BE" w:rsidRPr="00337026" w:rsidRDefault="00CF67BE" w:rsidP="000817E3">
            <w:pPr>
              <w:spacing w:after="0" w:line="240" w:lineRule="auto"/>
              <w:jc w:val="both"/>
              <w:rPr>
                <w:rFonts w:ascii="Times New Roman" w:hAnsi="Times New Roman"/>
                <w:sz w:val="20"/>
                <w:szCs w:val="20"/>
              </w:rPr>
            </w:pPr>
          </w:p>
          <w:p w:rsidR="00CF67BE" w:rsidRPr="00337026" w:rsidRDefault="00CF67BE" w:rsidP="000817E3">
            <w:pPr>
              <w:spacing w:after="0" w:line="240" w:lineRule="auto"/>
              <w:jc w:val="both"/>
              <w:rPr>
                <w:rFonts w:ascii="Times New Roman" w:hAnsi="Times New Roman"/>
                <w:sz w:val="20"/>
                <w:szCs w:val="20"/>
              </w:rPr>
            </w:pPr>
          </w:p>
          <w:p w:rsidR="00CF67BE" w:rsidRPr="00337026" w:rsidRDefault="00CF67BE" w:rsidP="000817E3">
            <w:pPr>
              <w:spacing w:after="0" w:line="240" w:lineRule="auto"/>
              <w:jc w:val="both"/>
              <w:rPr>
                <w:rFonts w:ascii="Times New Roman" w:hAnsi="Times New Roman"/>
                <w:sz w:val="20"/>
                <w:szCs w:val="20"/>
              </w:rPr>
            </w:pPr>
          </w:p>
          <w:p w:rsidR="00CF67BE" w:rsidRPr="00337026" w:rsidRDefault="00CF67BE" w:rsidP="000817E3">
            <w:pPr>
              <w:spacing w:after="0" w:line="240" w:lineRule="auto"/>
              <w:jc w:val="both"/>
              <w:rPr>
                <w:rFonts w:ascii="Times New Roman" w:hAnsi="Times New Roman"/>
                <w:sz w:val="20"/>
                <w:szCs w:val="20"/>
              </w:rPr>
            </w:pPr>
          </w:p>
          <w:p w:rsidR="00CF67BE" w:rsidRPr="00337026" w:rsidRDefault="00CF67BE" w:rsidP="000817E3">
            <w:pPr>
              <w:spacing w:after="0" w:line="240" w:lineRule="auto"/>
              <w:jc w:val="both"/>
              <w:rPr>
                <w:rFonts w:ascii="Times New Roman" w:hAnsi="Times New Roman"/>
                <w:sz w:val="20"/>
                <w:szCs w:val="20"/>
              </w:rPr>
            </w:pPr>
          </w:p>
        </w:tc>
        <w:tc>
          <w:tcPr>
            <w:tcW w:w="1276" w:type="dxa"/>
          </w:tcPr>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sz w:val="20"/>
                <w:szCs w:val="20"/>
              </w:rPr>
              <w:t>Морально-нравственные ценности</w:t>
            </w:r>
          </w:p>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sz w:val="20"/>
                <w:szCs w:val="20"/>
              </w:rPr>
              <w:t>Труд</w:t>
            </w:r>
          </w:p>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sz w:val="20"/>
                <w:szCs w:val="20"/>
              </w:rPr>
              <w:t>Безопасность</w:t>
            </w:r>
          </w:p>
          <w:p w:rsidR="00CF67BE" w:rsidRPr="00337026" w:rsidRDefault="00CF67BE" w:rsidP="000817E3">
            <w:pPr>
              <w:spacing w:after="0" w:line="240" w:lineRule="auto"/>
              <w:jc w:val="both"/>
              <w:rPr>
                <w:rFonts w:ascii="Times New Roman" w:hAnsi="Times New Roman"/>
                <w:sz w:val="20"/>
                <w:szCs w:val="20"/>
              </w:rPr>
            </w:pPr>
          </w:p>
        </w:tc>
        <w:tc>
          <w:tcPr>
            <w:tcW w:w="1701" w:type="dxa"/>
          </w:tcPr>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sz w:val="20"/>
                <w:szCs w:val="20"/>
              </w:rPr>
              <w:t>Обучение игре</w:t>
            </w:r>
          </w:p>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sz w:val="20"/>
                <w:szCs w:val="20"/>
              </w:rPr>
              <w:t>Социальное развитие</w:t>
            </w:r>
          </w:p>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sz w:val="20"/>
                <w:szCs w:val="20"/>
              </w:rPr>
              <w:t>Трудовое воспитание</w:t>
            </w:r>
          </w:p>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sz w:val="20"/>
                <w:szCs w:val="20"/>
              </w:rPr>
              <w:t>Хозяйственно-бытовой труд</w:t>
            </w:r>
          </w:p>
          <w:p w:rsidR="00CF67BE" w:rsidRPr="00337026" w:rsidRDefault="00CF67BE" w:rsidP="000817E3">
            <w:pPr>
              <w:spacing w:after="0" w:line="240" w:lineRule="auto"/>
              <w:jc w:val="both"/>
              <w:rPr>
                <w:rFonts w:ascii="Times New Roman" w:hAnsi="Times New Roman"/>
                <w:sz w:val="20"/>
                <w:szCs w:val="20"/>
              </w:rPr>
            </w:pPr>
            <w:r w:rsidRPr="00337026">
              <w:rPr>
                <w:rFonts w:ascii="Times New Roman" w:hAnsi="Times New Roman"/>
                <w:sz w:val="20"/>
                <w:szCs w:val="20"/>
              </w:rPr>
              <w:t>ОБЖ</w:t>
            </w:r>
          </w:p>
          <w:p w:rsidR="00CF67BE" w:rsidRPr="00337026" w:rsidRDefault="00CF67BE" w:rsidP="000817E3">
            <w:pPr>
              <w:spacing w:after="0" w:line="240" w:lineRule="auto"/>
              <w:jc w:val="both"/>
              <w:rPr>
                <w:rFonts w:ascii="Times New Roman" w:hAnsi="Times New Roman"/>
                <w:sz w:val="20"/>
                <w:szCs w:val="20"/>
              </w:rPr>
            </w:pPr>
          </w:p>
        </w:tc>
        <w:tc>
          <w:tcPr>
            <w:tcW w:w="5812" w:type="dxa"/>
          </w:tcPr>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Р.С. Буре «Социально-нравственное воспитание дошкольников». Методическое пособие. – М.: Мозаика – Синтез, 2012.</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Н.Ф. Губанова «Развитие игровой деятельности» Система работы в первой младшей группе детского сада. – М.: Мозаика – Синтез, 2012.</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М Б. </w:t>
            </w:r>
            <w:proofErr w:type="spellStart"/>
            <w:r w:rsidRPr="00337026">
              <w:rPr>
                <w:rFonts w:ascii="Times New Roman" w:hAnsi="Times New Roman" w:cs="Times New Roman"/>
                <w:sz w:val="20"/>
                <w:szCs w:val="20"/>
              </w:rPr>
              <w:t>Зацепина</w:t>
            </w:r>
            <w:proofErr w:type="spellEnd"/>
            <w:r w:rsidRPr="00337026">
              <w:rPr>
                <w:rFonts w:ascii="Times New Roman" w:hAnsi="Times New Roman" w:cs="Times New Roman"/>
                <w:sz w:val="20"/>
                <w:szCs w:val="20"/>
              </w:rPr>
              <w:t xml:space="preserve"> «Дни воинской славы: Патриотическое воспитание дошкольников». Для работы с детьми 5-7 лет. – М.: Мозаика – Синтез, 2010.</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В.И. Петрова, Т.Д. </w:t>
            </w:r>
            <w:proofErr w:type="spellStart"/>
            <w:r w:rsidRPr="00337026">
              <w:rPr>
                <w:rFonts w:ascii="Times New Roman" w:hAnsi="Times New Roman" w:cs="Times New Roman"/>
                <w:sz w:val="20"/>
                <w:szCs w:val="20"/>
              </w:rPr>
              <w:t>Стульник</w:t>
            </w:r>
            <w:proofErr w:type="spellEnd"/>
            <w:r w:rsidRPr="00337026">
              <w:rPr>
                <w:rFonts w:ascii="Times New Roman" w:hAnsi="Times New Roman" w:cs="Times New Roman"/>
                <w:sz w:val="20"/>
                <w:szCs w:val="20"/>
              </w:rPr>
              <w:t xml:space="preserve"> «Нравственное воспитание в детском саду». Программа и методические рекомендации. – М.: Мозаика – Синтез, 2008. </w:t>
            </w:r>
          </w:p>
          <w:p w:rsidR="00CF67BE" w:rsidRPr="00337026" w:rsidRDefault="00CF67BE" w:rsidP="00CF67BE">
            <w:pPr>
              <w:pStyle w:val="a8"/>
              <w:rPr>
                <w:rFonts w:ascii="Times New Roman" w:hAnsi="Times New Roman" w:cs="Times New Roman"/>
                <w:sz w:val="20"/>
                <w:szCs w:val="20"/>
              </w:rPr>
            </w:pPr>
            <w:r w:rsidRPr="00337026">
              <w:rPr>
                <w:rFonts w:ascii="Times New Roman" w:eastAsia="Lucida Sans Unicode" w:hAnsi="Times New Roman" w:cs="Times New Roman"/>
                <w:color w:val="000000"/>
                <w:sz w:val="20"/>
                <w:szCs w:val="20"/>
              </w:rPr>
              <w:t>Ривина Е.К. Знакомим дошкольников с семьей и родословной. М: Мозаика-Синтез,2008</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Князева С.М., </w:t>
            </w:r>
            <w:proofErr w:type="spellStart"/>
            <w:r w:rsidRPr="00337026">
              <w:rPr>
                <w:rFonts w:ascii="Times New Roman" w:hAnsi="Times New Roman" w:cs="Times New Roman"/>
                <w:sz w:val="20"/>
                <w:szCs w:val="20"/>
              </w:rPr>
              <w:t>Стеркина</w:t>
            </w:r>
            <w:proofErr w:type="spellEnd"/>
            <w:r w:rsidRPr="00337026">
              <w:rPr>
                <w:rFonts w:ascii="Times New Roman" w:hAnsi="Times New Roman" w:cs="Times New Roman"/>
                <w:sz w:val="20"/>
                <w:szCs w:val="20"/>
              </w:rPr>
              <w:t xml:space="preserve"> Р.Б. Я, ты, мы </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Н.Н. Авдеева, О.Л. Князева, Р.Б. </w:t>
            </w:r>
            <w:proofErr w:type="spellStart"/>
            <w:r w:rsidRPr="00337026">
              <w:rPr>
                <w:rFonts w:ascii="Times New Roman" w:hAnsi="Times New Roman" w:cs="Times New Roman"/>
                <w:sz w:val="20"/>
                <w:szCs w:val="20"/>
              </w:rPr>
              <w:t>Стеркина</w:t>
            </w:r>
            <w:proofErr w:type="spellEnd"/>
            <w:r w:rsidRPr="00337026">
              <w:rPr>
                <w:rFonts w:ascii="Times New Roman" w:hAnsi="Times New Roman" w:cs="Times New Roman"/>
                <w:sz w:val="20"/>
                <w:szCs w:val="20"/>
              </w:rPr>
              <w:t>, Н.Н. «Основы безопасности жизнедеятельности дошкольников»</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Т.С. Комарова, Л.В. </w:t>
            </w:r>
            <w:proofErr w:type="spellStart"/>
            <w:r w:rsidRPr="00337026">
              <w:rPr>
                <w:rFonts w:ascii="Times New Roman" w:hAnsi="Times New Roman" w:cs="Times New Roman"/>
                <w:sz w:val="20"/>
                <w:szCs w:val="20"/>
              </w:rPr>
              <w:t>Куцакова</w:t>
            </w:r>
            <w:proofErr w:type="spellEnd"/>
            <w:r w:rsidRPr="00337026">
              <w:rPr>
                <w:rFonts w:ascii="Times New Roman" w:hAnsi="Times New Roman" w:cs="Times New Roman"/>
                <w:sz w:val="20"/>
                <w:szCs w:val="20"/>
              </w:rPr>
              <w:t>, Л.Ю. Павлова «Трудовое воспитание в детском саду». Программа и методические рекомендации. – М.: Мозаика – Синтез, 2009.</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Л.В. </w:t>
            </w:r>
            <w:proofErr w:type="spellStart"/>
            <w:r w:rsidRPr="00337026">
              <w:rPr>
                <w:rFonts w:ascii="Times New Roman" w:hAnsi="Times New Roman" w:cs="Times New Roman"/>
                <w:sz w:val="20"/>
                <w:szCs w:val="20"/>
              </w:rPr>
              <w:t>Куцакова</w:t>
            </w:r>
            <w:proofErr w:type="spellEnd"/>
            <w:r w:rsidRPr="00337026">
              <w:rPr>
                <w:rFonts w:ascii="Times New Roman" w:hAnsi="Times New Roman" w:cs="Times New Roman"/>
                <w:sz w:val="20"/>
                <w:szCs w:val="20"/>
              </w:rPr>
              <w:t xml:space="preserve"> «Конструирование и ручной труд в детском саду». Программа и методические рекомендации. – М.: Мозаика – Синтез, 2010.</w:t>
            </w:r>
          </w:p>
        </w:tc>
      </w:tr>
      <w:tr w:rsidR="00CF67BE" w:rsidRPr="006808D7" w:rsidTr="00337026">
        <w:trPr>
          <w:trHeight w:val="229"/>
        </w:trPr>
        <w:tc>
          <w:tcPr>
            <w:tcW w:w="1276" w:type="dxa"/>
            <w:vAlign w:val="center"/>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Познавательное развитие</w:t>
            </w:r>
          </w:p>
        </w:tc>
        <w:tc>
          <w:tcPr>
            <w:tcW w:w="1276"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ФЭМП</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Окружающий мир</w:t>
            </w:r>
          </w:p>
          <w:p w:rsidR="00CF67BE" w:rsidRPr="00337026" w:rsidRDefault="00CF67BE" w:rsidP="000817E3">
            <w:pPr>
              <w:spacing w:after="0" w:line="240" w:lineRule="auto"/>
              <w:rPr>
                <w:rFonts w:ascii="Times New Roman" w:hAnsi="Times New Roman"/>
                <w:sz w:val="20"/>
                <w:szCs w:val="20"/>
              </w:rPr>
            </w:pPr>
          </w:p>
        </w:tc>
        <w:tc>
          <w:tcPr>
            <w:tcW w:w="1701"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Сенсорное развитие</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ФЭМП</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Ознакомление с окружающим</w:t>
            </w:r>
          </w:p>
          <w:p w:rsidR="00CF67BE" w:rsidRPr="00337026" w:rsidRDefault="00CF67BE" w:rsidP="000817E3">
            <w:pPr>
              <w:spacing w:after="0" w:line="240" w:lineRule="auto"/>
              <w:rPr>
                <w:rFonts w:ascii="Times New Roman" w:hAnsi="Times New Roman"/>
                <w:sz w:val="20"/>
                <w:szCs w:val="20"/>
              </w:rPr>
            </w:pPr>
          </w:p>
        </w:tc>
        <w:tc>
          <w:tcPr>
            <w:tcW w:w="5812" w:type="dxa"/>
          </w:tcPr>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О.А. </w:t>
            </w:r>
            <w:proofErr w:type="spellStart"/>
            <w:r w:rsidRPr="00337026">
              <w:rPr>
                <w:rFonts w:ascii="Times New Roman" w:eastAsia="Lucida Sans Unicode" w:hAnsi="Times New Roman" w:cs="Times New Roman"/>
                <w:color w:val="000000"/>
                <w:sz w:val="20"/>
                <w:szCs w:val="20"/>
              </w:rPr>
              <w:t>Соломенникова</w:t>
            </w:r>
            <w:proofErr w:type="spellEnd"/>
            <w:r w:rsidRPr="00337026">
              <w:rPr>
                <w:rFonts w:ascii="Times New Roman" w:eastAsia="Lucida Sans Unicode" w:hAnsi="Times New Roman" w:cs="Times New Roman"/>
                <w:color w:val="000000"/>
                <w:sz w:val="20"/>
                <w:szCs w:val="20"/>
              </w:rPr>
              <w:t xml:space="preserve"> «Занятия по формированию элементарных экологических представлений в первой младшей группе детского сада». Конспекты занятий. – М.: Мозаика – Синтез, 2010.</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О.А. </w:t>
            </w:r>
            <w:proofErr w:type="spellStart"/>
            <w:r w:rsidRPr="00337026">
              <w:rPr>
                <w:rFonts w:ascii="Times New Roman" w:eastAsia="Lucida Sans Unicode" w:hAnsi="Times New Roman" w:cs="Times New Roman"/>
                <w:color w:val="000000"/>
                <w:sz w:val="20"/>
                <w:szCs w:val="20"/>
              </w:rPr>
              <w:t>Соломенникова</w:t>
            </w:r>
            <w:proofErr w:type="spellEnd"/>
            <w:r w:rsidRPr="00337026">
              <w:rPr>
                <w:rFonts w:ascii="Times New Roman" w:eastAsia="Lucida Sans Unicode" w:hAnsi="Times New Roman" w:cs="Times New Roman"/>
                <w:color w:val="000000"/>
                <w:sz w:val="20"/>
                <w:szCs w:val="20"/>
              </w:rPr>
              <w:t xml:space="preserve"> «Занятия по формированию элементарных экологических представлений во второй младшей группе детского сада». Конспекты занятий. – М.: Мозаика – Синтез, 2012.</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О.А. </w:t>
            </w:r>
            <w:proofErr w:type="spellStart"/>
            <w:r w:rsidRPr="00337026">
              <w:rPr>
                <w:rFonts w:ascii="Times New Roman" w:eastAsia="Lucida Sans Unicode" w:hAnsi="Times New Roman" w:cs="Times New Roman"/>
                <w:color w:val="000000"/>
                <w:sz w:val="20"/>
                <w:szCs w:val="20"/>
              </w:rPr>
              <w:t>Соломенникова</w:t>
            </w:r>
            <w:proofErr w:type="spellEnd"/>
            <w:r w:rsidRPr="00337026">
              <w:rPr>
                <w:rFonts w:ascii="Times New Roman" w:eastAsia="Lucida Sans Unicode" w:hAnsi="Times New Roman" w:cs="Times New Roman"/>
                <w:color w:val="000000"/>
                <w:sz w:val="20"/>
                <w:szCs w:val="20"/>
              </w:rPr>
              <w:t xml:space="preserve"> «Занятия по формированию элементарных экологических представлений в средней группе детского сада». Конспекты занятий. – М.: Мозаика – Синтез, 2010.</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О.А. </w:t>
            </w:r>
            <w:proofErr w:type="spellStart"/>
            <w:r w:rsidRPr="00337026">
              <w:rPr>
                <w:rFonts w:ascii="Times New Roman" w:eastAsia="Lucida Sans Unicode" w:hAnsi="Times New Roman" w:cs="Times New Roman"/>
                <w:color w:val="000000"/>
                <w:sz w:val="20"/>
                <w:szCs w:val="20"/>
              </w:rPr>
              <w:t>Дыбина</w:t>
            </w:r>
            <w:proofErr w:type="spellEnd"/>
            <w:r w:rsidRPr="00337026">
              <w:rPr>
                <w:rFonts w:ascii="Times New Roman" w:eastAsia="Lucida Sans Unicode" w:hAnsi="Times New Roman" w:cs="Times New Roman"/>
                <w:color w:val="000000"/>
                <w:sz w:val="20"/>
                <w:szCs w:val="20"/>
              </w:rPr>
              <w:t xml:space="preserve"> «Ребенок и окружающий мир». Программа и методические рекомендации. – М.: Мозаика – Синтез, 2010.</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О.А. </w:t>
            </w:r>
            <w:proofErr w:type="spellStart"/>
            <w:r w:rsidRPr="00337026">
              <w:rPr>
                <w:rFonts w:ascii="Times New Roman" w:eastAsia="Lucida Sans Unicode" w:hAnsi="Times New Roman" w:cs="Times New Roman"/>
                <w:color w:val="000000"/>
                <w:sz w:val="20"/>
                <w:szCs w:val="20"/>
              </w:rPr>
              <w:t>Дыбина</w:t>
            </w:r>
            <w:proofErr w:type="spellEnd"/>
            <w:r w:rsidRPr="00337026">
              <w:rPr>
                <w:rFonts w:ascii="Times New Roman" w:eastAsia="Lucida Sans Unicode" w:hAnsi="Times New Roman" w:cs="Times New Roman"/>
                <w:color w:val="000000"/>
                <w:sz w:val="20"/>
                <w:szCs w:val="20"/>
              </w:rPr>
              <w:t xml:space="preserve"> «Занятия по ознакомлению с окружающим миром во второй младшей группе детского сада». Конспекты занятий. – </w:t>
            </w:r>
            <w:r w:rsidRPr="00337026">
              <w:rPr>
                <w:rFonts w:ascii="Times New Roman" w:eastAsia="Lucida Sans Unicode" w:hAnsi="Times New Roman" w:cs="Times New Roman"/>
                <w:color w:val="000000"/>
                <w:sz w:val="20"/>
                <w:szCs w:val="20"/>
              </w:rPr>
              <w:lastRenderedPageBreak/>
              <w:t>М.: Мозаика – Синтез, 2012.</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О.А. </w:t>
            </w:r>
            <w:proofErr w:type="spellStart"/>
            <w:r w:rsidRPr="00337026">
              <w:rPr>
                <w:rFonts w:ascii="Times New Roman" w:eastAsia="Lucida Sans Unicode" w:hAnsi="Times New Roman" w:cs="Times New Roman"/>
                <w:color w:val="000000"/>
                <w:sz w:val="20"/>
                <w:szCs w:val="20"/>
              </w:rPr>
              <w:t>Дыбина</w:t>
            </w:r>
            <w:proofErr w:type="spellEnd"/>
            <w:r w:rsidRPr="00337026">
              <w:rPr>
                <w:rFonts w:ascii="Times New Roman" w:eastAsia="Lucida Sans Unicode" w:hAnsi="Times New Roman" w:cs="Times New Roman"/>
                <w:color w:val="000000"/>
                <w:sz w:val="20"/>
                <w:szCs w:val="20"/>
              </w:rPr>
              <w:t xml:space="preserve"> «Занятия по ознакомлению с окружающим миром в средней группе детского сада». Конспекты занятий. – М.: Мозаика – Синтез, 2011</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О.А. </w:t>
            </w:r>
            <w:proofErr w:type="spellStart"/>
            <w:r w:rsidRPr="00337026">
              <w:rPr>
                <w:rFonts w:ascii="Times New Roman" w:eastAsia="Lucida Sans Unicode" w:hAnsi="Times New Roman" w:cs="Times New Roman"/>
                <w:color w:val="000000"/>
                <w:sz w:val="20"/>
                <w:szCs w:val="20"/>
              </w:rPr>
              <w:t>Дыбина</w:t>
            </w:r>
            <w:proofErr w:type="spellEnd"/>
            <w:r w:rsidRPr="00337026">
              <w:rPr>
                <w:rFonts w:ascii="Times New Roman" w:eastAsia="Lucida Sans Unicode" w:hAnsi="Times New Roman" w:cs="Times New Roman"/>
                <w:color w:val="000000"/>
                <w:sz w:val="20"/>
                <w:szCs w:val="20"/>
              </w:rPr>
              <w:t xml:space="preserve"> «Занятия по ознакомлению с окружающим миром в старшей группе детского сада». Конспекты занятий. – М.: Мозаика – Синтез, 2011.</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О.А. </w:t>
            </w:r>
            <w:proofErr w:type="spellStart"/>
            <w:r w:rsidRPr="00337026">
              <w:rPr>
                <w:rFonts w:ascii="Times New Roman" w:eastAsia="Lucida Sans Unicode" w:hAnsi="Times New Roman" w:cs="Times New Roman"/>
                <w:color w:val="000000"/>
                <w:sz w:val="20"/>
                <w:szCs w:val="20"/>
              </w:rPr>
              <w:t>Дыбина</w:t>
            </w:r>
            <w:proofErr w:type="spellEnd"/>
            <w:r w:rsidRPr="00337026">
              <w:rPr>
                <w:rFonts w:ascii="Times New Roman" w:eastAsia="Lucida Sans Unicode" w:hAnsi="Times New Roman" w:cs="Times New Roman"/>
                <w:color w:val="000000"/>
                <w:sz w:val="20"/>
                <w:szCs w:val="20"/>
              </w:rPr>
              <w:t xml:space="preserve"> «Занятия по ознакомлению с окружающим миром в подготовительной к школе группе детского сада». Конспекты занятий. – М.: Мозаика – Синтез, 2011.</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Л.Ю. Павлова «Сборник дидактических игр по ознакомлению с окружающим миром» Для работы с детьми 4-7 лет. – М.: Мозаика – Синтез, 2011.</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Н.А. </w:t>
            </w:r>
            <w:proofErr w:type="spellStart"/>
            <w:r w:rsidRPr="00337026">
              <w:rPr>
                <w:rFonts w:ascii="Times New Roman" w:eastAsia="Lucida Sans Unicode" w:hAnsi="Times New Roman" w:cs="Times New Roman"/>
                <w:color w:val="000000"/>
                <w:sz w:val="20"/>
                <w:szCs w:val="20"/>
              </w:rPr>
              <w:t>Арапова</w:t>
            </w:r>
            <w:proofErr w:type="spellEnd"/>
            <w:r w:rsidRPr="00337026">
              <w:rPr>
                <w:rFonts w:ascii="Times New Roman" w:eastAsia="Lucida Sans Unicode" w:hAnsi="Times New Roman" w:cs="Times New Roman"/>
                <w:color w:val="000000"/>
                <w:sz w:val="20"/>
                <w:szCs w:val="20"/>
              </w:rPr>
              <w:t>-Пискарева «Формирование элементарных математических представлений». Методическое пособие. – М.: Мозаика – Синтез, 2010.</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И.А. </w:t>
            </w:r>
            <w:proofErr w:type="spellStart"/>
            <w:r w:rsidRPr="00337026">
              <w:rPr>
                <w:rFonts w:ascii="Times New Roman" w:eastAsia="Lucida Sans Unicode" w:hAnsi="Times New Roman" w:cs="Times New Roman"/>
                <w:color w:val="000000"/>
                <w:sz w:val="20"/>
                <w:szCs w:val="20"/>
              </w:rPr>
              <w:t>Помораева</w:t>
            </w:r>
            <w:proofErr w:type="spellEnd"/>
            <w:r w:rsidRPr="00337026">
              <w:rPr>
                <w:rFonts w:ascii="Times New Roman" w:eastAsia="Lucida Sans Unicode" w:hAnsi="Times New Roman" w:cs="Times New Roman"/>
                <w:color w:val="000000"/>
                <w:sz w:val="20"/>
                <w:szCs w:val="20"/>
              </w:rPr>
              <w:t xml:space="preserve">, В.А. </w:t>
            </w:r>
            <w:proofErr w:type="spellStart"/>
            <w:r w:rsidRPr="00337026">
              <w:rPr>
                <w:rFonts w:ascii="Times New Roman" w:eastAsia="Lucida Sans Unicode" w:hAnsi="Times New Roman" w:cs="Times New Roman"/>
                <w:color w:val="000000"/>
                <w:sz w:val="20"/>
                <w:szCs w:val="20"/>
              </w:rPr>
              <w:t>Позина</w:t>
            </w:r>
            <w:proofErr w:type="spellEnd"/>
            <w:r w:rsidRPr="00337026">
              <w:rPr>
                <w:rFonts w:ascii="Times New Roman" w:eastAsia="Lucida Sans Unicode" w:hAnsi="Times New Roman" w:cs="Times New Roman"/>
                <w:color w:val="000000"/>
                <w:sz w:val="20"/>
                <w:szCs w:val="20"/>
              </w:rPr>
              <w:t xml:space="preserve"> «Занятия по формированию элементарных математических представлений во второй младшей группе детского сада». Планы занятий. – М.: Мозаика – Синтез, 2010. </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И.А. </w:t>
            </w:r>
            <w:proofErr w:type="spellStart"/>
            <w:r w:rsidRPr="00337026">
              <w:rPr>
                <w:rFonts w:ascii="Times New Roman" w:eastAsia="Lucida Sans Unicode" w:hAnsi="Times New Roman" w:cs="Times New Roman"/>
                <w:color w:val="000000"/>
                <w:sz w:val="20"/>
                <w:szCs w:val="20"/>
              </w:rPr>
              <w:t>Помораева</w:t>
            </w:r>
            <w:proofErr w:type="spellEnd"/>
            <w:r w:rsidRPr="00337026">
              <w:rPr>
                <w:rFonts w:ascii="Times New Roman" w:eastAsia="Lucida Sans Unicode" w:hAnsi="Times New Roman" w:cs="Times New Roman"/>
                <w:color w:val="000000"/>
                <w:sz w:val="20"/>
                <w:szCs w:val="20"/>
              </w:rPr>
              <w:t xml:space="preserve">, В.А. </w:t>
            </w:r>
            <w:proofErr w:type="spellStart"/>
            <w:r w:rsidRPr="00337026">
              <w:rPr>
                <w:rFonts w:ascii="Times New Roman" w:eastAsia="Lucida Sans Unicode" w:hAnsi="Times New Roman" w:cs="Times New Roman"/>
                <w:color w:val="000000"/>
                <w:sz w:val="20"/>
                <w:szCs w:val="20"/>
              </w:rPr>
              <w:t>Позина</w:t>
            </w:r>
            <w:proofErr w:type="spellEnd"/>
            <w:r w:rsidRPr="00337026">
              <w:rPr>
                <w:rFonts w:ascii="Times New Roman" w:eastAsia="Lucida Sans Unicode" w:hAnsi="Times New Roman" w:cs="Times New Roman"/>
                <w:color w:val="000000"/>
                <w:sz w:val="20"/>
                <w:szCs w:val="20"/>
              </w:rPr>
              <w:t xml:space="preserve"> «Занятия по формированию элементарных математических представлений в средней группе детского сада». Планы занятий. – М.: Мозаика – Синтез, 2010.</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И.А. </w:t>
            </w:r>
            <w:proofErr w:type="spellStart"/>
            <w:r w:rsidRPr="00337026">
              <w:rPr>
                <w:rFonts w:ascii="Times New Roman" w:eastAsia="Lucida Sans Unicode" w:hAnsi="Times New Roman" w:cs="Times New Roman"/>
                <w:color w:val="000000"/>
                <w:sz w:val="20"/>
                <w:szCs w:val="20"/>
              </w:rPr>
              <w:t>Помораева</w:t>
            </w:r>
            <w:proofErr w:type="spellEnd"/>
            <w:r w:rsidRPr="00337026">
              <w:rPr>
                <w:rFonts w:ascii="Times New Roman" w:eastAsia="Lucida Sans Unicode" w:hAnsi="Times New Roman" w:cs="Times New Roman"/>
                <w:color w:val="000000"/>
                <w:sz w:val="20"/>
                <w:szCs w:val="20"/>
              </w:rPr>
              <w:t xml:space="preserve">, В.А. </w:t>
            </w:r>
            <w:proofErr w:type="spellStart"/>
            <w:r w:rsidRPr="00337026">
              <w:rPr>
                <w:rFonts w:ascii="Times New Roman" w:eastAsia="Lucida Sans Unicode" w:hAnsi="Times New Roman" w:cs="Times New Roman"/>
                <w:color w:val="000000"/>
                <w:sz w:val="20"/>
                <w:szCs w:val="20"/>
              </w:rPr>
              <w:t>Позина</w:t>
            </w:r>
            <w:proofErr w:type="spellEnd"/>
            <w:r w:rsidRPr="00337026">
              <w:rPr>
                <w:rFonts w:ascii="Times New Roman" w:eastAsia="Lucida Sans Unicode" w:hAnsi="Times New Roman" w:cs="Times New Roman"/>
                <w:color w:val="000000"/>
                <w:sz w:val="20"/>
                <w:szCs w:val="20"/>
              </w:rPr>
              <w:t xml:space="preserve"> «Занятия по формированию элементарных математических представлений в старшей группе детского сада». Планы занятий. – М.: Мозаика – Синтез, 2010.</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И.А. </w:t>
            </w:r>
            <w:proofErr w:type="spellStart"/>
            <w:r w:rsidRPr="00337026">
              <w:rPr>
                <w:rFonts w:ascii="Times New Roman" w:eastAsia="Lucida Sans Unicode" w:hAnsi="Times New Roman" w:cs="Times New Roman"/>
                <w:color w:val="000000"/>
                <w:sz w:val="20"/>
                <w:szCs w:val="20"/>
              </w:rPr>
              <w:t>Помораева</w:t>
            </w:r>
            <w:proofErr w:type="spellEnd"/>
            <w:r w:rsidRPr="00337026">
              <w:rPr>
                <w:rFonts w:ascii="Times New Roman" w:eastAsia="Lucida Sans Unicode" w:hAnsi="Times New Roman" w:cs="Times New Roman"/>
                <w:color w:val="000000"/>
                <w:sz w:val="20"/>
                <w:szCs w:val="20"/>
              </w:rPr>
              <w:t xml:space="preserve">, В.А. </w:t>
            </w:r>
            <w:proofErr w:type="spellStart"/>
            <w:r w:rsidRPr="00337026">
              <w:rPr>
                <w:rFonts w:ascii="Times New Roman" w:eastAsia="Lucida Sans Unicode" w:hAnsi="Times New Roman" w:cs="Times New Roman"/>
                <w:color w:val="000000"/>
                <w:sz w:val="20"/>
                <w:szCs w:val="20"/>
              </w:rPr>
              <w:t>Позина</w:t>
            </w:r>
            <w:proofErr w:type="spellEnd"/>
            <w:r w:rsidRPr="00337026">
              <w:rPr>
                <w:rFonts w:ascii="Times New Roman" w:eastAsia="Lucida Sans Unicode" w:hAnsi="Times New Roman" w:cs="Times New Roman"/>
                <w:color w:val="000000"/>
                <w:sz w:val="20"/>
                <w:szCs w:val="20"/>
              </w:rPr>
              <w:t xml:space="preserve"> «Занятия по формированию элементарных математических представлений в подготовительной к школе группе детского сада». Планы занятий. – М.: Мозаика – Синтез, 2012.</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hAnsi="Times New Roman" w:cs="Times New Roman"/>
                <w:color w:val="000000"/>
                <w:sz w:val="20"/>
                <w:szCs w:val="20"/>
              </w:rPr>
              <w:t xml:space="preserve">Математика в детском саду. Рабочая тетрадь для детей. </w:t>
            </w:r>
            <w:r w:rsidRPr="00337026">
              <w:rPr>
                <w:rFonts w:ascii="Times New Roman" w:hAnsi="Times New Roman" w:cs="Times New Roman"/>
                <w:sz w:val="20"/>
                <w:szCs w:val="20"/>
              </w:rPr>
              <w:t>М.: Мозаика-Синтез, 2011</w:t>
            </w:r>
            <w:r w:rsidRPr="00337026">
              <w:rPr>
                <w:rFonts w:ascii="Times New Roman" w:hAnsi="Times New Roman" w:cs="Times New Roman"/>
                <w:color w:val="000000"/>
                <w:sz w:val="20"/>
                <w:szCs w:val="20"/>
              </w:rPr>
              <w:t>.</w:t>
            </w:r>
            <w:r w:rsidRPr="00337026">
              <w:rPr>
                <w:rFonts w:ascii="Times New Roman" w:eastAsia="Lucida Sans Unicode" w:hAnsi="Times New Roman" w:cs="Times New Roman"/>
                <w:color w:val="000000"/>
                <w:sz w:val="20"/>
                <w:szCs w:val="20"/>
              </w:rPr>
              <w:t xml:space="preserve"> </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Л.В. </w:t>
            </w:r>
            <w:proofErr w:type="spellStart"/>
            <w:r w:rsidRPr="00337026">
              <w:rPr>
                <w:rFonts w:ascii="Times New Roman" w:eastAsia="Lucida Sans Unicode" w:hAnsi="Times New Roman" w:cs="Times New Roman"/>
                <w:color w:val="000000"/>
                <w:sz w:val="20"/>
                <w:szCs w:val="20"/>
              </w:rPr>
              <w:t>Куцакова</w:t>
            </w:r>
            <w:proofErr w:type="spellEnd"/>
            <w:r w:rsidRPr="00337026">
              <w:rPr>
                <w:rFonts w:ascii="Times New Roman" w:eastAsia="Lucida Sans Unicode" w:hAnsi="Times New Roman" w:cs="Times New Roman"/>
                <w:color w:val="000000"/>
                <w:sz w:val="20"/>
                <w:szCs w:val="20"/>
              </w:rPr>
              <w:t xml:space="preserve"> «Занятия по конструированию из строительного материала в средней группе детского сада». Конспекты занятий. – М.: Мозаика – Синтез, 2010.</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Л.В. </w:t>
            </w:r>
            <w:proofErr w:type="spellStart"/>
            <w:r w:rsidRPr="00337026">
              <w:rPr>
                <w:rFonts w:ascii="Times New Roman" w:eastAsia="Lucida Sans Unicode" w:hAnsi="Times New Roman" w:cs="Times New Roman"/>
                <w:color w:val="000000"/>
                <w:sz w:val="20"/>
                <w:szCs w:val="20"/>
              </w:rPr>
              <w:t>Куцакова</w:t>
            </w:r>
            <w:proofErr w:type="spellEnd"/>
            <w:r w:rsidRPr="00337026">
              <w:rPr>
                <w:rFonts w:ascii="Times New Roman" w:eastAsia="Lucida Sans Unicode" w:hAnsi="Times New Roman" w:cs="Times New Roman"/>
                <w:color w:val="000000"/>
                <w:sz w:val="20"/>
                <w:szCs w:val="20"/>
              </w:rPr>
              <w:t xml:space="preserve"> «Занятия по конструированию из строительного материала в старшей группе детского сада». Конспекты занятий. – М.: Мозаика – Синтез, 2010.</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Л.В. </w:t>
            </w:r>
            <w:proofErr w:type="spellStart"/>
            <w:r w:rsidRPr="00337026">
              <w:rPr>
                <w:rFonts w:ascii="Times New Roman" w:eastAsia="Lucida Sans Unicode" w:hAnsi="Times New Roman" w:cs="Times New Roman"/>
                <w:color w:val="000000"/>
                <w:sz w:val="20"/>
                <w:szCs w:val="20"/>
              </w:rPr>
              <w:t>Куцакова</w:t>
            </w:r>
            <w:proofErr w:type="spellEnd"/>
            <w:r w:rsidRPr="00337026">
              <w:rPr>
                <w:rFonts w:ascii="Times New Roman" w:eastAsia="Lucida Sans Unicode" w:hAnsi="Times New Roman" w:cs="Times New Roman"/>
                <w:color w:val="000000"/>
                <w:sz w:val="20"/>
                <w:szCs w:val="20"/>
              </w:rPr>
              <w:t xml:space="preserve"> «Занятия по конструированию из строительного материала в подготовительной к школе группе детского сада». Конспекты занятий. – М.: Мозаика – Синтез, 2010.</w:t>
            </w:r>
          </w:p>
          <w:p w:rsidR="00CF67BE" w:rsidRPr="00337026" w:rsidRDefault="00CF67BE" w:rsidP="00CF67BE">
            <w:pPr>
              <w:pStyle w:val="a8"/>
              <w:rPr>
                <w:rFonts w:ascii="Times New Roman" w:hAnsi="Times New Roman" w:cs="Times New Roman"/>
                <w:sz w:val="20"/>
                <w:szCs w:val="20"/>
              </w:rPr>
            </w:pPr>
            <w:proofErr w:type="spellStart"/>
            <w:r w:rsidRPr="00337026">
              <w:rPr>
                <w:rFonts w:ascii="Times New Roman" w:eastAsia="Lucida Sans Unicode" w:hAnsi="Times New Roman" w:cs="Times New Roman"/>
                <w:color w:val="000000"/>
                <w:sz w:val="20"/>
                <w:szCs w:val="20"/>
              </w:rPr>
              <w:t>Куцакова</w:t>
            </w:r>
            <w:proofErr w:type="spellEnd"/>
            <w:r w:rsidRPr="00337026">
              <w:rPr>
                <w:rFonts w:ascii="Times New Roman" w:eastAsia="Lucida Sans Unicode" w:hAnsi="Times New Roman" w:cs="Times New Roman"/>
                <w:color w:val="000000"/>
                <w:sz w:val="20"/>
                <w:szCs w:val="20"/>
              </w:rPr>
              <w:t xml:space="preserve"> Л. В.. Конструирование и художественный труд в детском саду. Программа и конспекты занятий М: Мозаика-Синтез,2005</w:t>
            </w:r>
            <w:r w:rsidRPr="00337026">
              <w:rPr>
                <w:rFonts w:ascii="Times New Roman" w:hAnsi="Times New Roman" w:cs="Times New Roman"/>
                <w:sz w:val="20"/>
                <w:szCs w:val="20"/>
              </w:rPr>
              <w:t xml:space="preserve"> </w:t>
            </w:r>
          </w:p>
          <w:p w:rsidR="00CF67BE" w:rsidRPr="00337026" w:rsidRDefault="00CF67BE" w:rsidP="00CF67BE">
            <w:pPr>
              <w:pStyle w:val="a8"/>
              <w:rPr>
                <w:rFonts w:ascii="Times New Roman" w:hAnsi="Times New Roman" w:cs="Times New Roman"/>
                <w:sz w:val="20"/>
                <w:szCs w:val="20"/>
              </w:rPr>
            </w:pPr>
            <w:r w:rsidRPr="00337026">
              <w:rPr>
                <w:rFonts w:ascii="Times New Roman" w:eastAsia="Lucida Sans Unicode" w:hAnsi="Times New Roman" w:cs="Times New Roman"/>
                <w:color w:val="000000"/>
                <w:sz w:val="20"/>
                <w:szCs w:val="20"/>
              </w:rPr>
              <w:t xml:space="preserve">Н.Е. </w:t>
            </w:r>
            <w:proofErr w:type="spellStart"/>
            <w:r w:rsidRPr="00337026">
              <w:rPr>
                <w:rFonts w:ascii="Times New Roman" w:eastAsia="Lucida Sans Unicode" w:hAnsi="Times New Roman" w:cs="Times New Roman"/>
                <w:color w:val="000000"/>
                <w:sz w:val="20"/>
                <w:szCs w:val="20"/>
              </w:rPr>
              <w:t>Веракса</w:t>
            </w:r>
            <w:proofErr w:type="spellEnd"/>
            <w:r w:rsidRPr="00337026">
              <w:rPr>
                <w:rFonts w:ascii="Times New Roman" w:eastAsia="Lucida Sans Unicode" w:hAnsi="Times New Roman" w:cs="Times New Roman"/>
                <w:color w:val="000000"/>
                <w:sz w:val="20"/>
                <w:szCs w:val="20"/>
              </w:rPr>
              <w:t xml:space="preserve">, О.Р. </w:t>
            </w:r>
            <w:proofErr w:type="spellStart"/>
            <w:r w:rsidRPr="00337026">
              <w:rPr>
                <w:rFonts w:ascii="Times New Roman" w:eastAsia="Lucida Sans Unicode" w:hAnsi="Times New Roman" w:cs="Times New Roman"/>
                <w:color w:val="000000"/>
                <w:sz w:val="20"/>
                <w:szCs w:val="20"/>
              </w:rPr>
              <w:t>Галимов</w:t>
            </w:r>
            <w:proofErr w:type="spellEnd"/>
            <w:r w:rsidRPr="00337026">
              <w:rPr>
                <w:rFonts w:ascii="Times New Roman" w:eastAsia="Lucida Sans Unicode" w:hAnsi="Times New Roman" w:cs="Times New Roman"/>
                <w:color w:val="000000"/>
                <w:sz w:val="20"/>
                <w:szCs w:val="20"/>
              </w:rPr>
              <w:t xml:space="preserve"> «Познавательно-исследовательская деятельность дошкольников». Методическое пособие. – М.: Мозаика – Синтез, 2012</w:t>
            </w:r>
          </w:p>
        </w:tc>
      </w:tr>
      <w:tr w:rsidR="00CF67BE" w:rsidRPr="006808D7" w:rsidTr="00337026">
        <w:trPr>
          <w:trHeight w:val="557"/>
        </w:trPr>
        <w:tc>
          <w:tcPr>
            <w:tcW w:w="1276" w:type="dxa"/>
          </w:tcPr>
          <w:p w:rsidR="00CF67BE" w:rsidRPr="00337026" w:rsidRDefault="00CF67BE" w:rsidP="000817E3">
            <w:pPr>
              <w:spacing w:after="0" w:line="240" w:lineRule="auto"/>
              <w:rPr>
                <w:rFonts w:ascii="Times New Roman" w:hAnsi="Times New Roman"/>
                <w:bCs/>
                <w:sz w:val="20"/>
                <w:szCs w:val="20"/>
              </w:rPr>
            </w:pPr>
            <w:r w:rsidRPr="00337026">
              <w:rPr>
                <w:rFonts w:ascii="Times New Roman" w:hAnsi="Times New Roman"/>
                <w:bCs/>
                <w:sz w:val="20"/>
                <w:szCs w:val="20"/>
              </w:rPr>
              <w:lastRenderedPageBreak/>
              <w:t>Художественно-эстетическое развитие</w:t>
            </w:r>
          </w:p>
          <w:p w:rsidR="00CF67BE" w:rsidRPr="00337026" w:rsidRDefault="00CF67BE" w:rsidP="000817E3">
            <w:pPr>
              <w:spacing w:after="0" w:line="240" w:lineRule="auto"/>
              <w:rPr>
                <w:rFonts w:ascii="Times New Roman" w:hAnsi="Times New Roman"/>
                <w:bCs/>
                <w:sz w:val="20"/>
                <w:szCs w:val="20"/>
              </w:rPr>
            </w:pPr>
          </w:p>
          <w:p w:rsidR="00CF67BE" w:rsidRPr="00337026" w:rsidRDefault="00CF67BE" w:rsidP="000817E3">
            <w:pPr>
              <w:spacing w:after="0" w:line="240" w:lineRule="auto"/>
              <w:rPr>
                <w:rFonts w:ascii="Times New Roman" w:hAnsi="Times New Roman"/>
                <w:bCs/>
                <w:sz w:val="20"/>
                <w:szCs w:val="20"/>
              </w:rPr>
            </w:pPr>
          </w:p>
          <w:p w:rsidR="00CF67BE" w:rsidRPr="00337026" w:rsidRDefault="00CF67BE" w:rsidP="000817E3">
            <w:pPr>
              <w:spacing w:after="0" w:line="240" w:lineRule="auto"/>
              <w:rPr>
                <w:rFonts w:ascii="Times New Roman" w:hAnsi="Times New Roman"/>
                <w:bCs/>
                <w:sz w:val="20"/>
                <w:szCs w:val="20"/>
              </w:rPr>
            </w:pPr>
          </w:p>
          <w:p w:rsidR="00CF67BE" w:rsidRPr="00337026" w:rsidRDefault="00CF67BE" w:rsidP="000817E3">
            <w:pPr>
              <w:spacing w:after="0" w:line="240" w:lineRule="auto"/>
              <w:rPr>
                <w:rFonts w:ascii="Times New Roman" w:hAnsi="Times New Roman"/>
                <w:sz w:val="20"/>
                <w:szCs w:val="20"/>
              </w:rPr>
            </w:pPr>
          </w:p>
        </w:tc>
        <w:tc>
          <w:tcPr>
            <w:tcW w:w="1276"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Продуктивная деятельность</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 xml:space="preserve">Музыкальное воспитание </w:t>
            </w:r>
          </w:p>
        </w:tc>
        <w:tc>
          <w:tcPr>
            <w:tcW w:w="1701"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Рисование</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Лепка</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Аппликация</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Ручной труд</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Конструирование</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 xml:space="preserve">Музыкальное воспитание Театрализованная деятельность </w:t>
            </w:r>
          </w:p>
        </w:tc>
        <w:tc>
          <w:tcPr>
            <w:tcW w:w="5812" w:type="dxa"/>
          </w:tcPr>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Комарова. Т.С. Изобразительная деятельность в детском саду. </w:t>
            </w:r>
            <w:r w:rsidRPr="00337026">
              <w:rPr>
                <w:rFonts w:ascii="Times New Roman" w:eastAsia="Lucida Sans Unicode" w:hAnsi="Times New Roman" w:cs="Times New Roman"/>
                <w:color w:val="000000"/>
                <w:sz w:val="20"/>
                <w:szCs w:val="20"/>
              </w:rPr>
              <w:t xml:space="preserve">Программа и методические рекомендации. </w:t>
            </w:r>
            <w:r w:rsidRPr="00337026">
              <w:rPr>
                <w:rFonts w:ascii="Times New Roman" w:hAnsi="Times New Roman" w:cs="Times New Roman"/>
                <w:sz w:val="20"/>
                <w:szCs w:val="20"/>
              </w:rPr>
              <w:t>М.: Мозаика-Синтез, 2010.</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Комарова Т.С. Детское художественное творчество.</w:t>
            </w:r>
            <w:r w:rsidRPr="00337026">
              <w:rPr>
                <w:rFonts w:ascii="Times New Roman" w:eastAsia="Lucida Sans Unicode" w:hAnsi="Times New Roman" w:cs="Times New Roman"/>
                <w:color w:val="000000"/>
                <w:sz w:val="20"/>
                <w:szCs w:val="20"/>
              </w:rPr>
              <w:t xml:space="preserve"> Методическое пособие для воспитателей и педагогов</w:t>
            </w:r>
            <w:r w:rsidRPr="00337026">
              <w:rPr>
                <w:rFonts w:ascii="Times New Roman" w:hAnsi="Times New Roman" w:cs="Times New Roman"/>
                <w:sz w:val="20"/>
                <w:szCs w:val="20"/>
              </w:rPr>
              <w:t>. М.: Мозаика-Синтез, 2010.</w:t>
            </w:r>
          </w:p>
          <w:p w:rsidR="00CF67BE" w:rsidRPr="00337026" w:rsidRDefault="00CF67BE" w:rsidP="00CF67BE">
            <w:pPr>
              <w:pStyle w:val="a8"/>
              <w:rPr>
                <w:rFonts w:ascii="Times New Roman" w:hAnsi="Times New Roman" w:cs="Times New Roman"/>
                <w:sz w:val="20"/>
                <w:szCs w:val="20"/>
              </w:rPr>
            </w:pPr>
            <w:r w:rsidRPr="00337026">
              <w:rPr>
                <w:rFonts w:ascii="Times New Roman" w:eastAsia="Lucida Sans Unicode" w:hAnsi="Times New Roman" w:cs="Times New Roman"/>
                <w:color w:val="000000"/>
                <w:sz w:val="20"/>
                <w:szCs w:val="20"/>
              </w:rPr>
              <w:t xml:space="preserve">Комарова Т. С. Занятие по изобразительной деятельности во II младшей, средней, старшей, подготовительной группах. Конспекты и планы занятий </w:t>
            </w:r>
            <w:r w:rsidRPr="00337026">
              <w:rPr>
                <w:rFonts w:ascii="Times New Roman" w:hAnsi="Times New Roman" w:cs="Times New Roman"/>
                <w:sz w:val="20"/>
                <w:szCs w:val="20"/>
              </w:rPr>
              <w:t>М.: Мозаика-Синтез, 2010.</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И.А. Лыкова Программа художественного воспитания, обучения и развития детей 2-7 лет «Цветные ладошки»</w:t>
            </w:r>
          </w:p>
          <w:p w:rsidR="00CF67BE" w:rsidRPr="00337026" w:rsidRDefault="00CF67BE" w:rsidP="00CF67BE">
            <w:pPr>
              <w:pStyle w:val="a8"/>
              <w:rPr>
                <w:rFonts w:ascii="Times New Roman" w:hAnsi="Times New Roman" w:cs="Times New Roman"/>
                <w:sz w:val="20"/>
                <w:szCs w:val="20"/>
              </w:rPr>
            </w:pPr>
            <w:proofErr w:type="spellStart"/>
            <w:r w:rsidRPr="00337026">
              <w:rPr>
                <w:rFonts w:ascii="Times New Roman" w:eastAsia="Lucida Sans Unicode" w:hAnsi="Times New Roman" w:cs="Times New Roman"/>
                <w:color w:val="000000"/>
                <w:sz w:val="20"/>
                <w:szCs w:val="20"/>
              </w:rPr>
              <w:t>Зацепина</w:t>
            </w:r>
            <w:proofErr w:type="spellEnd"/>
            <w:r w:rsidRPr="00337026">
              <w:rPr>
                <w:rFonts w:ascii="Times New Roman" w:eastAsia="Lucida Sans Unicode" w:hAnsi="Times New Roman" w:cs="Times New Roman"/>
                <w:color w:val="000000"/>
                <w:sz w:val="20"/>
                <w:szCs w:val="20"/>
              </w:rPr>
              <w:t xml:space="preserve"> М. Б. Культурно-досуговая деятельность. Программа и методические рекомендации.</w:t>
            </w:r>
            <w:proofErr w:type="gramStart"/>
            <w:r w:rsidRPr="00337026">
              <w:rPr>
                <w:rFonts w:ascii="Times New Roman" w:eastAsia="Lucida Sans Unicode" w:hAnsi="Times New Roman" w:cs="Times New Roman"/>
                <w:color w:val="000000"/>
                <w:sz w:val="20"/>
                <w:szCs w:val="20"/>
              </w:rPr>
              <w:t xml:space="preserve"> </w:t>
            </w:r>
            <w:r w:rsidRPr="00337026">
              <w:rPr>
                <w:rFonts w:ascii="Times New Roman" w:hAnsi="Times New Roman" w:cs="Times New Roman"/>
                <w:color w:val="000000"/>
                <w:sz w:val="20"/>
                <w:szCs w:val="20"/>
              </w:rPr>
              <w:t>.</w:t>
            </w:r>
            <w:proofErr w:type="gramEnd"/>
            <w:r w:rsidRPr="00337026">
              <w:rPr>
                <w:rFonts w:ascii="Times New Roman" w:hAnsi="Times New Roman" w:cs="Times New Roman"/>
                <w:color w:val="000000"/>
                <w:sz w:val="20"/>
                <w:szCs w:val="20"/>
              </w:rPr>
              <w:t xml:space="preserve"> </w:t>
            </w:r>
            <w:r w:rsidRPr="00337026">
              <w:rPr>
                <w:rFonts w:ascii="Times New Roman" w:hAnsi="Times New Roman" w:cs="Times New Roman"/>
                <w:sz w:val="20"/>
                <w:szCs w:val="20"/>
              </w:rPr>
              <w:t>М.: Мозаика-Синтез, 2005</w:t>
            </w:r>
            <w:r w:rsidRPr="00337026">
              <w:rPr>
                <w:rFonts w:ascii="Times New Roman" w:hAnsi="Times New Roman" w:cs="Times New Roman"/>
                <w:color w:val="000000"/>
                <w:sz w:val="20"/>
                <w:szCs w:val="20"/>
              </w:rPr>
              <w:t>.</w:t>
            </w:r>
          </w:p>
          <w:p w:rsidR="00CF67BE" w:rsidRPr="00337026" w:rsidRDefault="00CF67BE" w:rsidP="00CF67BE">
            <w:pPr>
              <w:pStyle w:val="a8"/>
              <w:rPr>
                <w:rFonts w:ascii="Times New Roman" w:hAnsi="Times New Roman" w:cs="Times New Roman"/>
                <w:sz w:val="20"/>
                <w:szCs w:val="20"/>
              </w:rPr>
            </w:pPr>
            <w:r w:rsidRPr="00337026">
              <w:rPr>
                <w:rFonts w:ascii="Times New Roman" w:eastAsia="Lucida Sans Unicode" w:hAnsi="Times New Roman" w:cs="Times New Roman"/>
                <w:color w:val="000000"/>
                <w:sz w:val="20"/>
                <w:szCs w:val="20"/>
              </w:rPr>
              <w:t xml:space="preserve">Тонкова Э.А. Перспективное планирование ВОР в ДОУ (1,2, средняя, старшая, подготовительная группы) музыкальное </w:t>
            </w:r>
            <w:r w:rsidRPr="00337026">
              <w:rPr>
                <w:rFonts w:ascii="Times New Roman" w:eastAsia="Lucida Sans Unicode" w:hAnsi="Times New Roman" w:cs="Times New Roman"/>
                <w:color w:val="000000"/>
                <w:sz w:val="20"/>
                <w:szCs w:val="20"/>
              </w:rPr>
              <w:lastRenderedPageBreak/>
              <w:t xml:space="preserve">воспитание. М. ,2010 </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color w:val="000000"/>
                <w:sz w:val="20"/>
                <w:szCs w:val="20"/>
              </w:rPr>
              <w:t xml:space="preserve">М. Б. </w:t>
            </w:r>
            <w:proofErr w:type="spellStart"/>
            <w:r w:rsidRPr="00337026">
              <w:rPr>
                <w:rFonts w:ascii="Times New Roman" w:hAnsi="Times New Roman" w:cs="Times New Roman"/>
                <w:color w:val="000000"/>
                <w:sz w:val="20"/>
                <w:szCs w:val="20"/>
              </w:rPr>
              <w:t>Зацепина</w:t>
            </w:r>
            <w:proofErr w:type="spellEnd"/>
            <w:r w:rsidRPr="00337026">
              <w:rPr>
                <w:rFonts w:ascii="Times New Roman" w:hAnsi="Times New Roman" w:cs="Times New Roman"/>
                <w:color w:val="000000"/>
                <w:sz w:val="20"/>
                <w:szCs w:val="20"/>
              </w:rPr>
              <w:t xml:space="preserve"> «Музыкальное воспитание в детском саду». Методическое пособие. – М.: Мозаика-Синтез, 2010.</w:t>
            </w:r>
          </w:p>
          <w:p w:rsidR="00CF67BE" w:rsidRPr="00337026" w:rsidRDefault="00CF67BE" w:rsidP="00CF67BE">
            <w:pPr>
              <w:pStyle w:val="a8"/>
              <w:rPr>
                <w:rFonts w:ascii="Times New Roman" w:hAnsi="Times New Roman" w:cs="Times New Roman"/>
                <w:color w:val="000000"/>
                <w:sz w:val="20"/>
                <w:szCs w:val="20"/>
              </w:rPr>
            </w:pPr>
            <w:r w:rsidRPr="00337026">
              <w:rPr>
                <w:rFonts w:ascii="Times New Roman" w:hAnsi="Times New Roman" w:cs="Times New Roman"/>
                <w:color w:val="000000"/>
                <w:sz w:val="20"/>
                <w:szCs w:val="20"/>
              </w:rPr>
              <w:t xml:space="preserve">М. Б. </w:t>
            </w:r>
            <w:proofErr w:type="spellStart"/>
            <w:r w:rsidRPr="00337026">
              <w:rPr>
                <w:rFonts w:ascii="Times New Roman" w:hAnsi="Times New Roman" w:cs="Times New Roman"/>
                <w:color w:val="000000"/>
                <w:sz w:val="20"/>
                <w:szCs w:val="20"/>
              </w:rPr>
              <w:t>Зацепина</w:t>
            </w:r>
            <w:proofErr w:type="spellEnd"/>
            <w:r w:rsidRPr="00337026">
              <w:rPr>
                <w:rFonts w:ascii="Times New Roman" w:hAnsi="Times New Roman" w:cs="Times New Roman"/>
                <w:color w:val="000000"/>
                <w:sz w:val="20"/>
                <w:szCs w:val="20"/>
              </w:rPr>
              <w:t>, Т.В. Антонова “Народные праздники в детском саду”. Методическое пособие. – М.: Мозаика-Синтез, 2010.</w:t>
            </w:r>
          </w:p>
          <w:p w:rsidR="00CF67BE" w:rsidRPr="00337026" w:rsidRDefault="00CF67BE" w:rsidP="00CF67BE">
            <w:pPr>
              <w:pStyle w:val="a8"/>
              <w:rPr>
                <w:rFonts w:ascii="Times New Roman" w:hAnsi="Times New Roman" w:cs="Times New Roman"/>
                <w:color w:val="000000"/>
                <w:sz w:val="20"/>
                <w:szCs w:val="20"/>
              </w:rPr>
            </w:pPr>
            <w:r w:rsidRPr="00337026">
              <w:rPr>
                <w:rFonts w:ascii="Times New Roman" w:hAnsi="Times New Roman" w:cs="Times New Roman"/>
                <w:color w:val="000000"/>
                <w:sz w:val="20"/>
                <w:szCs w:val="20"/>
              </w:rPr>
              <w:t xml:space="preserve">М. Б. </w:t>
            </w:r>
            <w:proofErr w:type="spellStart"/>
            <w:r w:rsidRPr="00337026">
              <w:rPr>
                <w:rFonts w:ascii="Times New Roman" w:hAnsi="Times New Roman" w:cs="Times New Roman"/>
                <w:color w:val="000000"/>
                <w:sz w:val="20"/>
                <w:szCs w:val="20"/>
              </w:rPr>
              <w:t>Зацепина</w:t>
            </w:r>
            <w:proofErr w:type="spellEnd"/>
            <w:r w:rsidRPr="00337026">
              <w:rPr>
                <w:rFonts w:ascii="Times New Roman" w:hAnsi="Times New Roman" w:cs="Times New Roman"/>
                <w:color w:val="000000"/>
                <w:sz w:val="20"/>
                <w:szCs w:val="20"/>
              </w:rPr>
              <w:t>, Т.В. Антонова “Праздники и развлечения в детском саду”. Методическое пособие. – М.: Мозаика-Синтез, 2010.</w:t>
            </w:r>
          </w:p>
          <w:p w:rsidR="00CF67BE" w:rsidRPr="00337026" w:rsidRDefault="00CF67BE" w:rsidP="00CF67BE">
            <w:pPr>
              <w:pStyle w:val="a8"/>
              <w:rPr>
                <w:rFonts w:ascii="Times New Roman" w:hAnsi="Times New Roman" w:cs="Times New Roman"/>
                <w:color w:val="000000"/>
                <w:sz w:val="20"/>
                <w:szCs w:val="20"/>
              </w:rPr>
            </w:pPr>
            <w:r w:rsidRPr="00337026">
              <w:rPr>
                <w:rFonts w:ascii="Times New Roman" w:hAnsi="Times New Roman" w:cs="Times New Roman"/>
                <w:color w:val="000000"/>
                <w:sz w:val="20"/>
                <w:szCs w:val="20"/>
              </w:rPr>
              <w:t xml:space="preserve">Т.С. Комарова, М. Б. </w:t>
            </w:r>
            <w:proofErr w:type="spellStart"/>
            <w:r w:rsidRPr="00337026">
              <w:rPr>
                <w:rFonts w:ascii="Times New Roman" w:hAnsi="Times New Roman" w:cs="Times New Roman"/>
                <w:color w:val="000000"/>
                <w:sz w:val="20"/>
                <w:szCs w:val="20"/>
              </w:rPr>
              <w:t>Зацепина</w:t>
            </w:r>
            <w:proofErr w:type="spellEnd"/>
            <w:r w:rsidRPr="00337026">
              <w:rPr>
                <w:rFonts w:ascii="Times New Roman" w:hAnsi="Times New Roman" w:cs="Times New Roman"/>
                <w:color w:val="000000"/>
                <w:sz w:val="20"/>
                <w:szCs w:val="20"/>
              </w:rPr>
              <w:t xml:space="preserve"> «Интеграция в системе воспитательно-образовательной работы детского сада» Пособие для педагогов дошкольных учреждений. – М.: Мозаика-Синтез, 2009. </w:t>
            </w:r>
          </w:p>
          <w:p w:rsidR="00CF67BE" w:rsidRPr="00337026" w:rsidRDefault="00CF67BE" w:rsidP="00CF67BE">
            <w:pPr>
              <w:pStyle w:val="a8"/>
              <w:rPr>
                <w:rFonts w:ascii="Times New Roman" w:hAnsi="Times New Roman" w:cs="Times New Roman"/>
                <w:color w:val="000000"/>
                <w:sz w:val="20"/>
                <w:szCs w:val="20"/>
              </w:rPr>
            </w:pPr>
            <w:r w:rsidRPr="00337026">
              <w:rPr>
                <w:rFonts w:ascii="Times New Roman" w:hAnsi="Times New Roman" w:cs="Times New Roman"/>
                <w:color w:val="000000"/>
                <w:sz w:val="20"/>
                <w:szCs w:val="20"/>
              </w:rPr>
              <w:t>Т.С. Комарова «Школа эстетического воспитания» – М.: Мозаика-Синтез, 2009.</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Э. </w:t>
            </w:r>
            <w:proofErr w:type="gramStart"/>
            <w:r w:rsidRPr="00337026">
              <w:rPr>
                <w:rFonts w:ascii="Times New Roman" w:hAnsi="Times New Roman" w:cs="Times New Roman"/>
                <w:sz w:val="20"/>
                <w:szCs w:val="20"/>
              </w:rPr>
              <w:t>П</w:t>
            </w:r>
            <w:proofErr w:type="gramEnd"/>
            <w:r w:rsidRPr="00337026">
              <w:rPr>
                <w:rFonts w:ascii="Times New Roman" w:hAnsi="Times New Roman" w:cs="Times New Roman"/>
                <w:sz w:val="20"/>
                <w:szCs w:val="20"/>
              </w:rPr>
              <w:t xml:space="preserve"> Костина ООП дошкольного образования «Камертон» . </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Н.Ф. Сорокина «Театр, творчество, дети».</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Н.Ф. Сорокина «Играем в кукольный театр». - М., </w:t>
            </w:r>
            <w:proofErr w:type="spellStart"/>
            <w:r w:rsidRPr="00337026">
              <w:rPr>
                <w:rFonts w:ascii="Times New Roman" w:hAnsi="Times New Roman" w:cs="Times New Roman"/>
                <w:sz w:val="20"/>
                <w:szCs w:val="20"/>
              </w:rPr>
              <w:t>Аркти</w:t>
            </w:r>
            <w:proofErr w:type="spellEnd"/>
            <w:r w:rsidRPr="00337026">
              <w:rPr>
                <w:rFonts w:ascii="Times New Roman" w:hAnsi="Times New Roman" w:cs="Times New Roman"/>
                <w:sz w:val="20"/>
                <w:szCs w:val="20"/>
              </w:rPr>
              <w:t xml:space="preserve"> , 1999.</w:t>
            </w:r>
          </w:p>
        </w:tc>
      </w:tr>
      <w:tr w:rsidR="00CF67BE" w:rsidRPr="006808D7" w:rsidTr="00337026">
        <w:trPr>
          <w:trHeight w:val="1608"/>
        </w:trPr>
        <w:tc>
          <w:tcPr>
            <w:tcW w:w="1276"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lastRenderedPageBreak/>
              <w:t>Речевое развитие</w:t>
            </w:r>
          </w:p>
        </w:tc>
        <w:tc>
          <w:tcPr>
            <w:tcW w:w="1276"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Развитие речи</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Чтение художественной литературы</w:t>
            </w:r>
          </w:p>
        </w:tc>
        <w:tc>
          <w:tcPr>
            <w:tcW w:w="1701"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Ознакомление с художественной литературой</w:t>
            </w:r>
          </w:p>
        </w:tc>
        <w:tc>
          <w:tcPr>
            <w:tcW w:w="5812" w:type="dxa"/>
          </w:tcPr>
          <w:p w:rsidR="00CF67BE" w:rsidRPr="00337026" w:rsidRDefault="00CF67BE" w:rsidP="00CF67BE">
            <w:pPr>
              <w:pStyle w:val="a8"/>
              <w:rPr>
                <w:rFonts w:ascii="Times New Roman" w:hAnsi="Times New Roman" w:cs="Times New Roman"/>
                <w:color w:val="000000"/>
                <w:sz w:val="20"/>
                <w:szCs w:val="20"/>
                <w:shd w:val="clear" w:color="auto" w:fill="FFFFFF"/>
              </w:rPr>
            </w:pPr>
            <w:r w:rsidRPr="00337026">
              <w:rPr>
                <w:rFonts w:ascii="Times New Roman" w:hAnsi="Times New Roman" w:cs="Times New Roman"/>
                <w:color w:val="000000"/>
                <w:sz w:val="20"/>
                <w:szCs w:val="20"/>
                <w:shd w:val="clear" w:color="auto" w:fill="FFFFFF"/>
              </w:rPr>
              <w:t xml:space="preserve"> </w:t>
            </w:r>
            <w:proofErr w:type="spellStart"/>
            <w:r w:rsidRPr="00337026">
              <w:rPr>
                <w:rFonts w:ascii="Times New Roman" w:hAnsi="Times New Roman" w:cs="Times New Roman"/>
                <w:color w:val="000000"/>
                <w:sz w:val="20"/>
                <w:szCs w:val="20"/>
                <w:shd w:val="clear" w:color="auto" w:fill="FFFFFF"/>
              </w:rPr>
              <w:t>Гербова</w:t>
            </w:r>
            <w:proofErr w:type="spellEnd"/>
            <w:r w:rsidRPr="00337026">
              <w:rPr>
                <w:rFonts w:ascii="Times New Roman" w:hAnsi="Times New Roman" w:cs="Times New Roman"/>
                <w:color w:val="000000"/>
                <w:sz w:val="20"/>
                <w:szCs w:val="20"/>
                <w:shd w:val="clear" w:color="auto" w:fill="FFFFFF"/>
              </w:rPr>
              <w:t xml:space="preserve"> В.В.. Развитие речи в детском саду. Программа и методические рекомендации – </w:t>
            </w:r>
            <w:r w:rsidRPr="00337026">
              <w:rPr>
                <w:rFonts w:ascii="Times New Roman" w:hAnsi="Times New Roman" w:cs="Times New Roman"/>
                <w:sz w:val="20"/>
                <w:szCs w:val="20"/>
              </w:rPr>
              <w:t>М.: Мозаика-Синтез, 2010.</w:t>
            </w:r>
          </w:p>
          <w:p w:rsidR="00CF67BE" w:rsidRPr="00337026" w:rsidRDefault="00CF67BE" w:rsidP="00CF67BE">
            <w:pPr>
              <w:pStyle w:val="a8"/>
              <w:rPr>
                <w:rFonts w:ascii="Times New Roman" w:hAnsi="Times New Roman" w:cs="Times New Roman"/>
                <w:color w:val="000000"/>
                <w:sz w:val="20"/>
                <w:szCs w:val="20"/>
                <w:shd w:val="clear" w:color="auto" w:fill="FFFFFF"/>
              </w:rPr>
            </w:pPr>
            <w:r w:rsidRPr="00337026">
              <w:rPr>
                <w:rFonts w:ascii="Times New Roman" w:hAnsi="Times New Roman" w:cs="Times New Roman"/>
                <w:sz w:val="20"/>
                <w:szCs w:val="20"/>
              </w:rPr>
              <w:t xml:space="preserve">В.В. </w:t>
            </w:r>
            <w:proofErr w:type="spellStart"/>
            <w:r w:rsidRPr="00337026">
              <w:rPr>
                <w:rFonts w:ascii="Times New Roman" w:hAnsi="Times New Roman" w:cs="Times New Roman"/>
                <w:sz w:val="20"/>
                <w:szCs w:val="20"/>
              </w:rPr>
              <w:t>Гербова</w:t>
            </w:r>
            <w:proofErr w:type="spellEnd"/>
            <w:r w:rsidRPr="00337026">
              <w:rPr>
                <w:rFonts w:ascii="Times New Roman" w:hAnsi="Times New Roman" w:cs="Times New Roman"/>
                <w:sz w:val="20"/>
                <w:szCs w:val="20"/>
              </w:rPr>
              <w:t xml:space="preserve"> «Занятия по развитию речи в первой младшей группе детского сада». Планы занятий. – М.: Мозаика – Синтез, 2011.</w:t>
            </w:r>
          </w:p>
          <w:p w:rsidR="00CF67BE" w:rsidRPr="00337026" w:rsidRDefault="00CF67BE" w:rsidP="00CF67BE">
            <w:pPr>
              <w:pStyle w:val="a8"/>
              <w:rPr>
                <w:rFonts w:ascii="Times New Roman" w:hAnsi="Times New Roman" w:cs="Times New Roman"/>
                <w:color w:val="000000"/>
                <w:sz w:val="20"/>
                <w:szCs w:val="20"/>
                <w:shd w:val="clear" w:color="auto" w:fill="FFFFFF"/>
              </w:rPr>
            </w:pPr>
            <w:r w:rsidRPr="00337026">
              <w:rPr>
                <w:rFonts w:ascii="Times New Roman" w:hAnsi="Times New Roman" w:cs="Times New Roman"/>
                <w:sz w:val="20"/>
                <w:szCs w:val="20"/>
              </w:rPr>
              <w:t xml:space="preserve">В.В. </w:t>
            </w:r>
            <w:proofErr w:type="spellStart"/>
            <w:r w:rsidRPr="00337026">
              <w:rPr>
                <w:rFonts w:ascii="Times New Roman" w:hAnsi="Times New Roman" w:cs="Times New Roman"/>
                <w:sz w:val="20"/>
                <w:szCs w:val="20"/>
              </w:rPr>
              <w:t>Гербова</w:t>
            </w:r>
            <w:proofErr w:type="spellEnd"/>
            <w:r w:rsidRPr="00337026">
              <w:rPr>
                <w:rFonts w:ascii="Times New Roman" w:hAnsi="Times New Roman" w:cs="Times New Roman"/>
                <w:sz w:val="20"/>
                <w:szCs w:val="20"/>
              </w:rPr>
              <w:t xml:space="preserve"> «Занятия по развитию речи во второй младшей группе детского сада». Планы занятий. – М.: Мозаика – Синтез, 2012.</w:t>
            </w:r>
          </w:p>
          <w:p w:rsidR="00CF67BE" w:rsidRPr="00337026" w:rsidRDefault="00CF67BE" w:rsidP="00CF67BE">
            <w:pPr>
              <w:pStyle w:val="a8"/>
              <w:rPr>
                <w:rFonts w:ascii="Times New Roman" w:hAnsi="Times New Roman" w:cs="Times New Roman"/>
                <w:color w:val="000000"/>
                <w:sz w:val="20"/>
                <w:szCs w:val="20"/>
                <w:shd w:val="clear" w:color="auto" w:fill="FFFFFF"/>
              </w:rPr>
            </w:pPr>
            <w:r w:rsidRPr="00337026">
              <w:rPr>
                <w:rFonts w:ascii="Times New Roman" w:hAnsi="Times New Roman" w:cs="Times New Roman"/>
                <w:sz w:val="20"/>
                <w:szCs w:val="20"/>
              </w:rPr>
              <w:t xml:space="preserve">В.В. </w:t>
            </w:r>
            <w:proofErr w:type="spellStart"/>
            <w:r w:rsidRPr="00337026">
              <w:rPr>
                <w:rFonts w:ascii="Times New Roman" w:hAnsi="Times New Roman" w:cs="Times New Roman"/>
                <w:sz w:val="20"/>
                <w:szCs w:val="20"/>
              </w:rPr>
              <w:t>Гербова</w:t>
            </w:r>
            <w:proofErr w:type="spellEnd"/>
            <w:r w:rsidRPr="00337026">
              <w:rPr>
                <w:rFonts w:ascii="Times New Roman" w:hAnsi="Times New Roman" w:cs="Times New Roman"/>
                <w:sz w:val="20"/>
                <w:szCs w:val="20"/>
              </w:rPr>
              <w:t xml:space="preserve"> «Занятия по развитию речи в средней группе детского сада». Планы занятий. – М.: Мозаика – Синтез, 2011.</w:t>
            </w:r>
          </w:p>
          <w:p w:rsidR="00CF67BE" w:rsidRPr="00337026" w:rsidRDefault="00CF67BE" w:rsidP="00CF67BE">
            <w:pPr>
              <w:pStyle w:val="a8"/>
              <w:rPr>
                <w:rFonts w:ascii="Times New Roman" w:hAnsi="Times New Roman" w:cs="Times New Roman"/>
                <w:color w:val="000000"/>
                <w:sz w:val="20"/>
                <w:szCs w:val="20"/>
                <w:shd w:val="clear" w:color="auto" w:fill="FFFFFF"/>
              </w:rPr>
            </w:pPr>
            <w:r w:rsidRPr="00337026">
              <w:rPr>
                <w:rFonts w:ascii="Times New Roman" w:hAnsi="Times New Roman" w:cs="Times New Roman"/>
                <w:sz w:val="20"/>
                <w:szCs w:val="20"/>
              </w:rPr>
              <w:t xml:space="preserve">В.В. </w:t>
            </w:r>
            <w:proofErr w:type="spellStart"/>
            <w:r w:rsidRPr="00337026">
              <w:rPr>
                <w:rFonts w:ascii="Times New Roman" w:hAnsi="Times New Roman" w:cs="Times New Roman"/>
                <w:sz w:val="20"/>
                <w:szCs w:val="20"/>
              </w:rPr>
              <w:t>Гербова</w:t>
            </w:r>
            <w:proofErr w:type="spellEnd"/>
            <w:r w:rsidRPr="00337026">
              <w:rPr>
                <w:rFonts w:ascii="Times New Roman" w:hAnsi="Times New Roman" w:cs="Times New Roman"/>
                <w:sz w:val="20"/>
                <w:szCs w:val="20"/>
              </w:rPr>
              <w:t xml:space="preserve"> «Занятия по развитию речи в старшей группе детского сада». Планы занятий. – М.: Мозаика – Синтез, 2011.</w:t>
            </w:r>
          </w:p>
          <w:p w:rsidR="00CF67BE" w:rsidRPr="00337026" w:rsidRDefault="00CF67BE" w:rsidP="00CF67BE">
            <w:pPr>
              <w:pStyle w:val="a8"/>
              <w:rPr>
                <w:rFonts w:ascii="Times New Roman" w:hAnsi="Times New Roman" w:cs="Times New Roman"/>
                <w:color w:val="000000"/>
                <w:sz w:val="20"/>
                <w:szCs w:val="20"/>
                <w:shd w:val="clear" w:color="auto" w:fill="FFFFFF"/>
              </w:rPr>
            </w:pPr>
            <w:r w:rsidRPr="00337026">
              <w:rPr>
                <w:rFonts w:ascii="Times New Roman" w:hAnsi="Times New Roman" w:cs="Times New Roman"/>
                <w:sz w:val="20"/>
                <w:szCs w:val="20"/>
              </w:rPr>
              <w:t xml:space="preserve">В.В. </w:t>
            </w:r>
            <w:proofErr w:type="spellStart"/>
            <w:r w:rsidRPr="00337026">
              <w:rPr>
                <w:rFonts w:ascii="Times New Roman" w:hAnsi="Times New Roman" w:cs="Times New Roman"/>
                <w:sz w:val="20"/>
                <w:szCs w:val="20"/>
              </w:rPr>
              <w:t>Гербова</w:t>
            </w:r>
            <w:proofErr w:type="spellEnd"/>
            <w:r w:rsidRPr="00337026">
              <w:rPr>
                <w:rFonts w:ascii="Times New Roman" w:hAnsi="Times New Roman" w:cs="Times New Roman"/>
                <w:sz w:val="20"/>
                <w:szCs w:val="20"/>
              </w:rPr>
              <w:t xml:space="preserve"> «Занятия по развитию речи в подготовительной к школе группе детского сада». Планы занятий. – М.: Мозаика – Синтез, 2012.</w:t>
            </w:r>
          </w:p>
          <w:p w:rsidR="00CF67BE" w:rsidRPr="00337026" w:rsidRDefault="00CF67BE" w:rsidP="00CF67BE">
            <w:pPr>
              <w:pStyle w:val="a8"/>
              <w:rPr>
                <w:rFonts w:ascii="Times New Roman" w:hAnsi="Times New Roman" w:cs="Times New Roman"/>
                <w:color w:val="000000"/>
                <w:sz w:val="20"/>
                <w:szCs w:val="20"/>
                <w:shd w:val="clear" w:color="auto" w:fill="FFFFFF"/>
              </w:rPr>
            </w:pPr>
            <w:r w:rsidRPr="00337026">
              <w:rPr>
                <w:rFonts w:ascii="Times New Roman" w:hAnsi="Times New Roman" w:cs="Times New Roman"/>
                <w:sz w:val="20"/>
                <w:szCs w:val="20"/>
              </w:rPr>
              <w:t xml:space="preserve">Развитие речи у дошкольников. Рабочая тетрадь. М.: Мозаика-Синтез, 2011. </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Наглядно-дидактические пособия</w:t>
            </w:r>
          </w:p>
          <w:p w:rsidR="00CF67BE" w:rsidRPr="00337026" w:rsidRDefault="00CF67BE" w:rsidP="00CF67BE">
            <w:pPr>
              <w:pStyle w:val="a8"/>
              <w:rPr>
                <w:rFonts w:ascii="Times New Roman" w:eastAsia="Lucida Sans Unicode" w:hAnsi="Times New Roman" w:cs="Times New Roman"/>
                <w:color w:val="000000"/>
                <w:sz w:val="20"/>
                <w:szCs w:val="20"/>
              </w:rPr>
            </w:pPr>
            <w:proofErr w:type="spellStart"/>
            <w:r w:rsidRPr="00337026">
              <w:rPr>
                <w:rFonts w:ascii="Times New Roman" w:eastAsia="Lucida Sans Unicode" w:hAnsi="Times New Roman" w:cs="Times New Roman"/>
                <w:color w:val="000000"/>
                <w:sz w:val="20"/>
                <w:szCs w:val="20"/>
              </w:rPr>
              <w:t>Гербова</w:t>
            </w:r>
            <w:proofErr w:type="spellEnd"/>
            <w:r w:rsidRPr="00337026">
              <w:rPr>
                <w:rFonts w:ascii="Times New Roman" w:eastAsia="Lucida Sans Unicode" w:hAnsi="Times New Roman" w:cs="Times New Roman"/>
                <w:color w:val="000000"/>
                <w:sz w:val="20"/>
                <w:szCs w:val="20"/>
              </w:rPr>
              <w:t xml:space="preserve"> В. </w:t>
            </w:r>
            <w:proofErr w:type="spellStart"/>
            <w:r w:rsidRPr="00337026">
              <w:rPr>
                <w:rFonts w:ascii="Times New Roman" w:eastAsia="Lucida Sans Unicode" w:hAnsi="Times New Roman" w:cs="Times New Roman"/>
                <w:color w:val="000000"/>
                <w:sz w:val="20"/>
                <w:szCs w:val="20"/>
              </w:rPr>
              <w:t>В..Развитие</w:t>
            </w:r>
            <w:proofErr w:type="spellEnd"/>
            <w:r w:rsidRPr="00337026">
              <w:rPr>
                <w:rFonts w:ascii="Times New Roman" w:eastAsia="Lucida Sans Unicode" w:hAnsi="Times New Roman" w:cs="Times New Roman"/>
                <w:color w:val="000000"/>
                <w:sz w:val="20"/>
                <w:szCs w:val="20"/>
              </w:rPr>
              <w:t xml:space="preserve"> речи в детском саду с 2-3 лет. Наглядно-дидактическое пособие. М: Мозаика-Синтез,2005</w:t>
            </w:r>
          </w:p>
          <w:p w:rsidR="00CF67BE" w:rsidRPr="00337026" w:rsidRDefault="00CF67BE" w:rsidP="00CF67BE">
            <w:pPr>
              <w:pStyle w:val="a8"/>
              <w:rPr>
                <w:rFonts w:ascii="Times New Roman" w:eastAsia="Lucida Sans Unicode" w:hAnsi="Times New Roman" w:cs="Times New Roman"/>
                <w:color w:val="000000"/>
                <w:sz w:val="20"/>
                <w:szCs w:val="20"/>
              </w:rPr>
            </w:pPr>
            <w:proofErr w:type="spellStart"/>
            <w:r w:rsidRPr="00337026">
              <w:rPr>
                <w:rFonts w:ascii="Times New Roman" w:eastAsia="Lucida Sans Unicode" w:hAnsi="Times New Roman" w:cs="Times New Roman"/>
                <w:color w:val="000000"/>
                <w:sz w:val="20"/>
                <w:szCs w:val="20"/>
              </w:rPr>
              <w:t>Гербова</w:t>
            </w:r>
            <w:proofErr w:type="spellEnd"/>
            <w:r w:rsidRPr="00337026">
              <w:rPr>
                <w:rFonts w:ascii="Times New Roman" w:eastAsia="Lucida Sans Unicode" w:hAnsi="Times New Roman" w:cs="Times New Roman"/>
                <w:color w:val="000000"/>
                <w:sz w:val="20"/>
                <w:szCs w:val="20"/>
              </w:rPr>
              <w:t xml:space="preserve"> В. </w:t>
            </w:r>
            <w:proofErr w:type="spellStart"/>
            <w:r w:rsidRPr="00337026">
              <w:rPr>
                <w:rFonts w:ascii="Times New Roman" w:eastAsia="Lucida Sans Unicode" w:hAnsi="Times New Roman" w:cs="Times New Roman"/>
                <w:color w:val="000000"/>
                <w:sz w:val="20"/>
                <w:szCs w:val="20"/>
              </w:rPr>
              <w:t>В..Развитие</w:t>
            </w:r>
            <w:proofErr w:type="spellEnd"/>
            <w:r w:rsidRPr="00337026">
              <w:rPr>
                <w:rFonts w:ascii="Times New Roman" w:eastAsia="Lucida Sans Unicode" w:hAnsi="Times New Roman" w:cs="Times New Roman"/>
                <w:color w:val="000000"/>
                <w:sz w:val="20"/>
                <w:szCs w:val="20"/>
              </w:rPr>
              <w:t xml:space="preserve"> речи в детском саду с 3-4 лет. Наглядно-дидактическое пособие. М: Мозаика-Синтез,2005</w:t>
            </w:r>
          </w:p>
          <w:p w:rsidR="00CF67BE" w:rsidRPr="00337026" w:rsidRDefault="00CF67BE" w:rsidP="00CF67BE">
            <w:pPr>
              <w:pStyle w:val="a8"/>
              <w:rPr>
                <w:rFonts w:ascii="Times New Roman" w:hAnsi="Times New Roman" w:cs="Times New Roman"/>
                <w:sz w:val="20"/>
                <w:szCs w:val="20"/>
              </w:rPr>
            </w:pPr>
            <w:proofErr w:type="spellStart"/>
            <w:r w:rsidRPr="00337026">
              <w:rPr>
                <w:rFonts w:ascii="Times New Roman" w:eastAsia="Lucida Sans Unicode" w:hAnsi="Times New Roman" w:cs="Times New Roman"/>
                <w:color w:val="000000"/>
                <w:sz w:val="20"/>
                <w:szCs w:val="20"/>
              </w:rPr>
              <w:t>Варенцова</w:t>
            </w:r>
            <w:proofErr w:type="spellEnd"/>
            <w:r w:rsidRPr="00337026">
              <w:rPr>
                <w:rFonts w:ascii="Times New Roman" w:eastAsia="Lucida Sans Unicode" w:hAnsi="Times New Roman" w:cs="Times New Roman"/>
                <w:color w:val="000000"/>
                <w:sz w:val="20"/>
                <w:szCs w:val="20"/>
              </w:rPr>
              <w:t xml:space="preserve"> </w:t>
            </w:r>
            <w:proofErr w:type="spellStart"/>
            <w:r w:rsidRPr="00337026">
              <w:rPr>
                <w:rFonts w:ascii="Times New Roman" w:eastAsia="Lucida Sans Unicode" w:hAnsi="Times New Roman" w:cs="Times New Roman"/>
                <w:color w:val="000000"/>
                <w:sz w:val="20"/>
                <w:szCs w:val="20"/>
              </w:rPr>
              <w:t>Н.С.Обучение</w:t>
            </w:r>
            <w:proofErr w:type="spellEnd"/>
            <w:r w:rsidRPr="00337026">
              <w:rPr>
                <w:rFonts w:ascii="Times New Roman" w:eastAsia="Lucida Sans Unicode" w:hAnsi="Times New Roman" w:cs="Times New Roman"/>
                <w:color w:val="000000"/>
                <w:sz w:val="20"/>
                <w:szCs w:val="20"/>
              </w:rPr>
              <w:t xml:space="preserve"> дошкольников грамоте. М: Мозаика-Синтез,2005</w:t>
            </w:r>
            <w:r w:rsidRPr="00337026">
              <w:rPr>
                <w:rFonts w:ascii="Times New Roman" w:hAnsi="Times New Roman" w:cs="Times New Roman"/>
                <w:sz w:val="20"/>
                <w:szCs w:val="20"/>
              </w:rPr>
              <w:t xml:space="preserve"> </w:t>
            </w:r>
          </w:p>
          <w:p w:rsidR="00CF67BE" w:rsidRPr="00337026" w:rsidRDefault="00CF67BE" w:rsidP="00CF67BE">
            <w:pPr>
              <w:pStyle w:val="a8"/>
              <w:rPr>
                <w:rFonts w:ascii="Times New Roman" w:eastAsia="Lucida Sans Unicode" w:hAnsi="Times New Roman" w:cs="Times New Roman"/>
                <w:color w:val="000000"/>
                <w:sz w:val="20"/>
                <w:szCs w:val="20"/>
              </w:rPr>
            </w:pPr>
            <w:proofErr w:type="spellStart"/>
            <w:r w:rsidRPr="00337026">
              <w:rPr>
                <w:rFonts w:ascii="Times New Roman" w:eastAsia="Lucida Sans Unicode" w:hAnsi="Times New Roman" w:cs="Times New Roman"/>
                <w:color w:val="000000"/>
                <w:sz w:val="20"/>
                <w:szCs w:val="20"/>
              </w:rPr>
              <w:t>Гербова</w:t>
            </w:r>
            <w:proofErr w:type="spellEnd"/>
            <w:r w:rsidRPr="00337026">
              <w:rPr>
                <w:rFonts w:ascii="Times New Roman" w:eastAsia="Lucida Sans Unicode" w:hAnsi="Times New Roman" w:cs="Times New Roman"/>
                <w:color w:val="000000"/>
                <w:sz w:val="20"/>
                <w:szCs w:val="20"/>
              </w:rPr>
              <w:t xml:space="preserve"> В. В.. Приобщение детей к художественной литературе. Программа и методические рекомендации. М: Мозаика-Синтез,2005</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«Книга для чтения в детском саду и дома» Хрестоматия. 2-4 года / В.В. </w:t>
            </w:r>
            <w:proofErr w:type="spellStart"/>
            <w:r w:rsidRPr="00337026">
              <w:rPr>
                <w:rFonts w:ascii="Times New Roman" w:eastAsia="Lucida Sans Unicode" w:hAnsi="Times New Roman" w:cs="Times New Roman"/>
                <w:color w:val="000000"/>
                <w:sz w:val="20"/>
                <w:szCs w:val="20"/>
              </w:rPr>
              <w:t>Гербова</w:t>
            </w:r>
            <w:proofErr w:type="spellEnd"/>
            <w:r w:rsidRPr="00337026">
              <w:rPr>
                <w:rFonts w:ascii="Times New Roman" w:eastAsia="Lucida Sans Unicode" w:hAnsi="Times New Roman" w:cs="Times New Roman"/>
                <w:color w:val="000000"/>
                <w:sz w:val="20"/>
                <w:szCs w:val="20"/>
              </w:rPr>
              <w:t>, Н.П. Ильчук и др. – М., 2005.</w:t>
            </w:r>
          </w:p>
          <w:p w:rsidR="00CF67BE" w:rsidRPr="00337026" w:rsidRDefault="00CF67BE" w:rsidP="00CF67BE">
            <w:pPr>
              <w:pStyle w:val="a8"/>
              <w:rPr>
                <w:rFonts w:ascii="Times New Roman" w:eastAsia="Lucida Sans Unicode" w:hAnsi="Times New Roman" w:cs="Times New Roman"/>
                <w:color w:val="000000"/>
                <w:sz w:val="20"/>
                <w:szCs w:val="20"/>
              </w:rPr>
            </w:pPr>
            <w:r w:rsidRPr="00337026">
              <w:rPr>
                <w:rFonts w:ascii="Times New Roman" w:eastAsia="Lucida Sans Unicode" w:hAnsi="Times New Roman" w:cs="Times New Roman"/>
                <w:color w:val="000000"/>
                <w:sz w:val="20"/>
                <w:szCs w:val="20"/>
              </w:rPr>
              <w:t xml:space="preserve">«Книга для чтения в детском саду и дома» Хрестоматия. 4-5 лет / В.В. </w:t>
            </w:r>
            <w:proofErr w:type="spellStart"/>
            <w:r w:rsidRPr="00337026">
              <w:rPr>
                <w:rFonts w:ascii="Times New Roman" w:eastAsia="Lucida Sans Unicode" w:hAnsi="Times New Roman" w:cs="Times New Roman"/>
                <w:color w:val="000000"/>
                <w:sz w:val="20"/>
                <w:szCs w:val="20"/>
              </w:rPr>
              <w:t>Гербова</w:t>
            </w:r>
            <w:proofErr w:type="spellEnd"/>
            <w:r w:rsidRPr="00337026">
              <w:rPr>
                <w:rFonts w:ascii="Times New Roman" w:eastAsia="Lucida Sans Unicode" w:hAnsi="Times New Roman" w:cs="Times New Roman"/>
                <w:color w:val="000000"/>
                <w:sz w:val="20"/>
                <w:szCs w:val="20"/>
              </w:rPr>
              <w:t>, Н.П. Ильчук и др. – М., 2005.</w:t>
            </w:r>
          </w:p>
          <w:p w:rsidR="00CF67BE" w:rsidRPr="00337026" w:rsidRDefault="00CF67BE" w:rsidP="00CF67BE">
            <w:pPr>
              <w:pStyle w:val="a8"/>
              <w:rPr>
                <w:rFonts w:ascii="Times New Roman" w:hAnsi="Times New Roman" w:cs="Times New Roman"/>
                <w:sz w:val="20"/>
                <w:szCs w:val="20"/>
              </w:rPr>
            </w:pPr>
            <w:r w:rsidRPr="00337026">
              <w:rPr>
                <w:rFonts w:ascii="Times New Roman" w:eastAsia="Lucida Sans Unicode" w:hAnsi="Times New Roman" w:cs="Times New Roman"/>
                <w:color w:val="000000"/>
                <w:sz w:val="20"/>
                <w:szCs w:val="20"/>
              </w:rPr>
              <w:t xml:space="preserve">«Книга для чтения в детском саду и дома» Хрестоматия. 5-7 лет / В.В. </w:t>
            </w:r>
            <w:proofErr w:type="spellStart"/>
            <w:r w:rsidRPr="00337026">
              <w:rPr>
                <w:rFonts w:ascii="Times New Roman" w:eastAsia="Lucida Sans Unicode" w:hAnsi="Times New Roman" w:cs="Times New Roman"/>
                <w:color w:val="000000"/>
                <w:sz w:val="20"/>
                <w:szCs w:val="20"/>
              </w:rPr>
              <w:t>Гербова</w:t>
            </w:r>
            <w:proofErr w:type="spellEnd"/>
            <w:r w:rsidRPr="00337026">
              <w:rPr>
                <w:rFonts w:ascii="Times New Roman" w:eastAsia="Lucida Sans Unicode" w:hAnsi="Times New Roman" w:cs="Times New Roman"/>
                <w:color w:val="000000"/>
                <w:sz w:val="20"/>
                <w:szCs w:val="20"/>
              </w:rPr>
              <w:t>, Н.П. Ильчук и др. – М., 2005.</w:t>
            </w:r>
          </w:p>
        </w:tc>
      </w:tr>
      <w:tr w:rsidR="00CF67BE" w:rsidRPr="006808D7" w:rsidTr="00337026">
        <w:trPr>
          <w:trHeight w:val="2451"/>
        </w:trPr>
        <w:tc>
          <w:tcPr>
            <w:tcW w:w="1276"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Физическое развитие</w:t>
            </w:r>
          </w:p>
          <w:p w:rsidR="00CF67BE" w:rsidRPr="00337026" w:rsidRDefault="00CF67BE" w:rsidP="000817E3">
            <w:pPr>
              <w:spacing w:after="0" w:line="240" w:lineRule="auto"/>
              <w:rPr>
                <w:rFonts w:ascii="Times New Roman" w:hAnsi="Times New Roman"/>
                <w:sz w:val="20"/>
                <w:szCs w:val="20"/>
              </w:rPr>
            </w:pPr>
          </w:p>
        </w:tc>
        <w:tc>
          <w:tcPr>
            <w:tcW w:w="1276"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Здоровый образ жизни</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движения</w:t>
            </w:r>
          </w:p>
        </w:tc>
        <w:tc>
          <w:tcPr>
            <w:tcW w:w="1701" w:type="dxa"/>
          </w:tcPr>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Физическая культура</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Основные движения</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Спортивные упражнения</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Спортивные игры</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Подвижные игры</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 xml:space="preserve">Физкультурно-оздоровительная </w:t>
            </w:r>
            <w:r w:rsidRPr="00337026">
              <w:rPr>
                <w:rFonts w:ascii="Times New Roman" w:hAnsi="Times New Roman"/>
                <w:sz w:val="20"/>
                <w:szCs w:val="20"/>
              </w:rPr>
              <w:lastRenderedPageBreak/>
              <w:t>работа</w:t>
            </w:r>
          </w:p>
          <w:p w:rsidR="00CF67BE" w:rsidRPr="00337026" w:rsidRDefault="00CF67BE" w:rsidP="000817E3">
            <w:pPr>
              <w:spacing w:after="0" w:line="240" w:lineRule="auto"/>
              <w:rPr>
                <w:rFonts w:ascii="Times New Roman" w:hAnsi="Times New Roman"/>
                <w:sz w:val="20"/>
                <w:szCs w:val="20"/>
              </w:rPr>
            </w:pPr>
            <w:r w:rsidRPr="00337026">
              <w:rPr>
                <w:rFonts w:ascii="Times New Roman" w:hAnsi="Times New Roman"/>
                <w:sz w:val="20"/>
                <w:szCs w:val="20"/>
              </w:rPr>
              <w:t>Культурно-гигиенические навыки</w:t>
            </w:r>
          </w:p>
        </w:tc>
        <w:tc>
          <w:tcPr>
            <w:tcW w:w="5812" w:type="dxa"/>
          </w:tcPr>
          <w:p w:rsidR="00CF67BE" w:rsidRPr="00337026" w:rsidRDefault="00CF67BE" w:rsidP="00CF67BE">
            <w:pPr>
              <w:pStyle w:val="a8"/>
              <w:rPr>
                <w:rFonts w:ascii="Times New Roman" w:hAnsi="Times New Roman" w:cs="Times New Roman"/>
                <w:sz w:val="20"/>
                <w:szCs w:val="20"/>
              </w:rPr>
            </w:pPr>
            <w:proofErr w:type="spellStart"/>
            <w:r w:rsidRPr="00337026">
              <w:rPr>
                <w:rFonts w:ascii="Times New Roman" w:hAnsi="Times New Roman" w:cs="Times New Roman"/>
                <w:sz w:val="20"/>
                <w:szCs w:val="20"/>
              </w:rPr>
              <w:lastRenderedPageBreak/>
              <w:t>Степаненкова</w:t>
            </w:r>
            <w:proofErr w:type="spellEnd"/>
            <w:r w:rsidRPr="00337026">
              <w:rPr>
                <w:rFonts w:ascii="Times New Roman" w:hAnsi="Times New Roman" w:cs="Times New Roman"/>
                <w:sz w:val="20"/>
                <w:szCs w:val="20"/>
              </w:rPr>
              <w:t xml:space="preserve"> Э.Я. </w:t>
            </w:r>
            <w:r w:rsidRPr="00337026">
              <w:rPr>
                <w:rFonts w:ascii="Times New Roman" w:hAnsi="Times New Roman" w:cs="Times New Roman"/>
                <w:bCs/>
                <w:sz w:val="20"/>
                <w:szCs w:val="20"/>
              </w:rPr>
              <w:t>Физическое воспитание в детском саду</w:t>
            </w:r>
            <w:r w:rsidRPr="00337026">
              <w:rPr>
                <w:rFonts w:ascii="Times New Roman" w:hAnsi="Times New Roman" w:cs="Times New Roman"/>
                <w:sz w:val="20"/>
                <w:szCs w:val="20"/>
              </w:rPr>
              <w:t>. - М.: Мозаика-Синтез, 2010.</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Л.И. </w:t>
            </w:r>
            <w:proofErr w:type="spellStart"/>
            <w:r w:rsidRPr="00337026">
              <w:rPr>
                <w:rFonts w:ascii="Times New Roman" w:hAnsi="Times New Roman" w:cs="Times New Roman"/>
                <w:sz w:val="20"/>
                <w:szCs w:val="20"/>
              </w:rPr>
              <w:t>Пензулаева</w:t>
            </w:r>
            <w:proofErr w:type="spellEnd"/>
            <w:r w:rsidRPr="00337026">
              <w:rPr>
                <w:rFonts w:ascii="Times New Roman" w:hAnsi="Times New Roman" w:cs="Times New Roman"/>
                <w:sz w:val="20"/>
                <w:szCs w:val="20"/>
              </w:rPr>
              <w:t xml:space="preserve"> «Физкультурные занятия в детском саду». Вторая младшая группа. – М.: Мозаика – Синтез, 2012</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Л.И. </w:t>
            </w:r>
            <w:proofErr w:type="spellStart"/>
            <w:r w:rsidRPr="00337026">
              <w:rPr>
                <w:rFonts w:ascii="Times New Roman" w:hAnsi="Times New Roman" w:cs="Times New Roman"/>
                <w:sz w:val="20"/>
                <w:szCs w:val="20"/>
              </w:rPr>
              <w:t>Пензулаева</w:t>
            </w:r>
            <w:proofErr w:type="spellEnd"/>
            <w:r w:rsidRPr="00337026">
              <w:rPr>
                <w:rFonts w:ascii="Times New Roman" w:hAnsi="Times New Roman" w:cs="Times New Roman"/>
                <w:sz w:val="20"/>
                <w:szCs w:val="20"/>
              </w:rPr>
              <w:t xml:space="preserve"> «Физическая культура в детском саду». Средняя группа. – М.: Мозаика – Синтез, 2012.</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Л.И. </w:t>
            </w:r>
            <w:proofErr w:type="spellStart"/>
            <w:r w:rsidRPr="00337026">
              <w:rPr>
                <w:rFonts w:ascii="Times New Roman" w:hAnsi="Times New Roman" w:cs="Times New Roman"/>
                <w:sz w:val="20"/>
                <w:szCs w:val="20"/>
              </w:rPr>
              <w:t>Пензулаева</w:t>
            </w:r>
            <w:proofErr w:type="spellEnd"/>
            <w:r w:rsidRPr="00337026">
              <w:rPr>
                <w:rFonts w:ascii="Times New Roman" w:hAnsi="Times New Roman" w:cs="Times New Roman"/>
                <w:sz w:val="20"/>
                <w:szCs w:val="20"/>
              </w:rPr>
              <w:t xml:space="preserve"> «Физическая культура в детском саду». Старшая группа. – М.: Мозаика – Синтез, 2012.</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Л.И. </w:t>
            </w:r>
            <w:proofErr w:type="spellStart"/>
            <w:r w:rsidRPr="00337026">
              <w:rPr>
                <w:rFonts w:ascii="Times New Roman" w:hAnsi="Times New Roman" w:cs="Times New Roman"/>
                <w:sz w:val="20"/>
                <w:szCs w:val="20"/>
              </w:rPr>
              <w:t>Пензулаева</w:t>
            </w:r>
            <w:proofErr w:type="spellEnd"/>
            <w:r w:rsidRPr="00337026">
              <w:rPr>
                <w:rFonts w:ascii="Times New Roman" w:hAnsi="Times New Roman" w:cs="Times New Roman"/>
                <w:sz w:val="20"/>
                <w:szCs w:val="20"/>
              </w:rPr>
              <w:t xml:space="preserve"> «Физическая культура в детском саду». Подготовительная к школе группа. – М.: Мозаика – Синтез, 2012.</w:t>
            </w:r>
          </w:p>
          <w:p w:rsidR="00CF67BE" w:rsidRPr="00337026" w:rsidRDefault="00CF67BE" w:rsidP="00CF67BE">
            <w:pPr>
              <w:pStyle w:val="a8"/>
              <w:rPr>
                <w:rFonts w:ascii="Times New Roman" w:hAnsi="Times New Roman" w:cs="Times New Roman"/>
                <w:sz w:val="20"/>
                <w:szCs w:val="20"/>
              </w:rPr>
            </w:pPr>
            <w:r w:rsidRPr="00337026">
              <w:rPr>
                <w:rFonts w:ascii="Times New Roman" w:hAnsi="Times New Roman" w:cs="Times New Roman"/>
                <w:sz w:val="20"/>
                <w:szCs w:val="20"/>
              </w:rPr>
              <w:t xml:space="preserve">Новикова И.М. Формирование представлений о здоровом образе </w:t>
            </w:r>
            <w:r w:rsidRPr="00337026">
              <w:rPr>
                <w:rFonts w:ascii="Times New Roman" w:hAnsi="Times New Roman" w:cs="Times New Roman"/>
                <w:sz w:val="20"/>
                <w:szCs w:val="20"/>
              </w:rPr>
              <w:lastRenderedPageBreak/>
              <w:t>жизни у дошкольников.- М: Мозаика-Синтез, 2010</w:t>
            </w:r>
          </w:p>
          <w:p w:rsidR="00CF67BE" w:rsidRPr="00337026" w:rsidRDefault="00CF67BE" w:rsidP="00CF67BE">
            <w:pPr>
              <w:pStyle w:val="a8"/>
              <w:rPr>
                <w:rFonts w:ascii="Times New Roman" w:hAnsi="Times New Roman" w:cs="Times New Roman"/>
                <w:sz w:val="20"/>
                <w:szCs w:val="20"/>
              </w:rPr>
            </w:pPr>
            <w:proofErr w:type="spellStart"/>
            <w:r w:rsidRPr="00337026">
              <w:rPr>
                <w:rFonts w:ascii="Times New Roman" w:hAnsi="Times New Roman" w:cs="Times New Roman"/>
                <w:sz w:val="20"/>
                <w:szCs w:val="20"/>
              </w:rPr>
              <w:t>Пензулаева</w:t>
            </w:r>
            <w:proofErr w:type="spellEnd"/>
            <w:r w:rsidRPr="00337026">
              <w:rPr>
                <w:rFonts w:ascii="Times New Roman" w:hAnsi="Times New Roman" w:cs="Times New Roman"/>
                <w:sz w:val="20"/>
                <w:szCs w:val="20"/>
              </w:rPr>
              <w:t xml:space="preserve"> Л.И. Оздоровительная гимнастика для детей 3-7 лет.- М: Мозаика-Синтез, 2010</w:t>
            </w:r>
          </w:p>
          <w:p w:rsidR="00CF67BE" w:rsidRPr="00337026" w:rsidRDefault="00CF67BE" w:rsidP="00CF67BE">
            <w:pPr>
              <w:pStyle w:val="a8"/>
              <w:rPr>
                <w:rFonts w:ascii="Times New Roman" w:hAnsi="Times New Roman" w:cs="Times New Roman"/>
                <w:sz w:val="20"/>
                <w:szCs w:val="20"/>
              </w:rPr>
            </w:pPr>
            <w:proofErr w:type="spellStart"/>
            <w:r w:rsidRPr="00337026">
              <w:rPr>
                <w:rFonts w:ascii="Times New Roman" w:eastAsia="Lucida Sans Unicode" w:hAnsi="Times New Roman" w:cs="Times New Roman"/>
                <w:color w:val="000000"/>
                <w:sz w:val="20"/>
                <w:szCs w:val="20"/>
              </w:rPr>
              <w:t>Теплюк</w:t>
            </w:r>
            <w:proofErr w:type="spellEnd"/>
            <w:r w:rsidRPr="00337026">
              <w:rPr>
                <w:rFonts w:ascii="Times New Roman" w:eastAsia="Lucida Sans Unicode" w:hAnsi="Times New Roman" w:cs="Times New Roman"/>
                <w:color w:val="000000"/>
                <w:sz w:val="20"/>
                <w:szCs w:val="20"/>
              </w:rPr>
              <w:t xml:space="preserve"> С.Н., </w:t>
            </w:r>
            <w:proofErr w:type="spellStart"/>
            <w:r w:rsidRPr="00337026">
              <w:rPr>
                <w:rFonts w:ascii="Times New Roman" w:eastAsia="Lucida Sans Unicode" w:hAnsi="Times New Roman" w:cs="Times New Roman"/>
                <w:color w:val="000000"/>
                <w:sz w:val="20"/>
                <w:szCs w:val="20"/>
              </w:rPr>
              <w:t>Лямина</w:t>
            </w:r>
            <w:proofErr w:type="spellEnd"/>
            <w:r w:rsidRPr="00337026">
              <w:rPr>
                <w:rFonts w:ascii="Times New Roman" w:eastAsia="Lucida Sans Unicode" w:hAnsi="Times New Roman" w:cs="Times New Roman"/>
                <w:color w:val="000000"/>
                <w:sz w:val="20"/>
                <w:szCs w:val="20"/>
              </w:rPr>
              <w:t xml:space="preserve"> Т. Г., </w:t>
            </w:r>
            <w:proofErr w:type="spellStart"/>
            <w:r w:rsidRPr="00337026">
              <w:rPr>
                <w:rFonts w:ascii="Times New Roman" w:eastAsia="Lucida Sans Unicode" w:hAnsi="Times New Roman" w:cs="Times New Roman"/>
                <w:color w:val="000000"/>
                <w:sz w:val="20"/>
                <w:szCs w:val="20"/>
              </w:rPr>
              <w:t>Зацепина</w:t>
            </w:r>
            <w:proofErr w:type="spellEnd"/>
            <w:r w:rsidRPr="00337026">
              <w:rPr>
                <w:rFonts w:ascii="Times New Roman" w:eastAsia="Lucida Sans Unicode" w:hAnsi="Times New Roman" w:cs="Times New Roman"/>
                <w:color w:val="000000"/>
                <w:sz w:val="20"/>
                <w:szCs w:val="20"/>
              </w:rPr>
              <w:t xml:space="preserve"> М. Б. Дети раннего возраста в детском саду. Программа и методические рекомендации. М: Мозаика-Синтез,2005</w:t>
            </w:r>
            <w:r w:rsidRPr="00337026">
              <w:rPr>
                <w:rFonts w:ascii="Times New Roman" w:hAnsi="Times New Roman" w:cs="Times New Roman"/>
                <w:sz w:val="20"/>
                <w:szCs w:val="20"/>
              </w:rPr>
              <w:t xml:space="preserve"> Новикова И.М. Формирование представлений о здоровом образе жизни у дошкольников.- М: Мозаика-Синтез, 2010</w:t>
            </w:r>
          </w:p>
          <w:p w:rsidR="00CF67BE" w:rsidRPr="00337026" w:rsidRDefault="00CF67BE" w:rsidP="00CF67BE">
            <w:pPr>
              <w:pStyle w:val="a8"/>
              <w:rPr>
                <w:rFonts w:ascii="Times New Roman" w:hAnsi="Times New Roman" w:cs="Times New Roman"/>
                <w:sz w:val="20"/>
                <w:szCs w:val="20"/>
              </w:rPr>
            </w:pPr>
            <w:proofErr w:type="spellStart"/>
            <w:r w:rsidRPr="00337026">
              <w:rPr>
                <w:rFonts w:ascii="Times New Roman" w:hAnsi="Times New Roman" w:cs="Times New Roman"/>
                <w:sz w:val="20"/>
                <w:szCs w:val="20"/>
              </w:rPr>
              <w:t>Пензулаева</w:t>
            </w:r>
            <w:proofErr w:type="spellEnd"/>
            <w:r w:rsidRPr="00337026">
              <w:rPr>
                <w:rFonts w:ascii="Times New Roman" w:hAnsi="Times New Roman" w:cs="Times New Roman"/>
                <w:sz w:val="20"/>
                <w:szCs w:val="20"/>
              </w:rPr>
              <w:t xml:space="preserve"> Л.И. Оздоровительная гимнастика для детей 3-7 лет.- М: Мозаика-Синтез, 2010</w:t>
            </w:r>
          </w:p>
          <w:p w:rsidR="00CF67BE" w:rsidRPr="00337026" w:rsidRDefault="00CF67BE" w:rsidP="00CF67BE">
            <w:pPr>
              <w:pStyle w:val="a8"/>
              <w:rPr>
                <w:rFonts w:ascii="Times New Roman" w:eastAsia="Lucida Sans Unicode" w:hAnsi="Times New Roman" w:cs="Times New Roman"/>
                <w:color w:val="000000"/>
                <w:sz w:val="20"/>
                <w:szCs w:val="20"/>
              </w:rPr>
            </w:pPr>
            <w:proofErr w:type="spellStart"/>
            <w:r w:rsidRPr="00337026">
              <w:rPr>
                <w:rFonts w:ascii="Times New Roman" w:eastAsia="Lucida Sans Unicode" w:hAnsi="Times New Roman" w:cs="Times New Roman"/>
                <w:color w:val="000000"/>
                <w:sz w:val="20"/>
                <w:szCs w:val="20"/>
              </w:rPr>
              <w:t>Теплюк</w:t>
            </w:r>
            <w:proofErr w:type="spellEnd"/>
            <w:r w:rsidRPr="00337026">
              <w:rPr>
                <w:rFonts w:ascii="Times New Roman" w:eastAsia="Lucida Sans Unicode" w:hAnsi="Times New Roman" w:cs="Times New Roman"/>
                <w:color w:val="000000"/>
                <w:sz w:val="20"/>
                <w:szCs w:val="20"/>
              </w:rPr>
              <w:t xml:space="preserve"> С.Н.. Занятия на прогулке с малышами. М: Мозаика-Синтез,2005</w:t>
            </w:r>
          </w:p>
          <w:p w:rsidR="00CF67BE" w:rsidRPr="00337026" w:rsidRDefault="00CF67BE" w:rsidP="00CF67BE">
            <w:pPr>
              <w:pStyle w:val="a8"/>
              <w:rPr>
                <w:rFonts w:ascii="Times New Roman" w:eastAsia="Lucida Sans Unicode" w:hAnsi="Times New Roman" w:cs="Times New Roman"/>
                <w:color w:val="000000"/>
                <w:sz w:val="20"/>
                <w:szCs w:val="20"/>
              </w:rPr>
            </w:pPr>
            <w:proofErr w:type="spellStart"/>
            <w:r w:rsidRPr="00337026">
              <w:rPr>
                <w:rFonts w:ascii="Times New Roman" w:eastAsia="Lucida Sans Unicode" w:hAnsi="Times New Roman" w:cs="Times New Roman"/>
                <w:color w:val="000000"/>
                <w:sz w:val="20"/>
                <w:szCs w:val="20"/>
              </w:rPr>
              <w:t>Зацепина</w:t>
            </w:r>
            <w:proofErr w:type="spellEnd"/>
            <w:r w:rsidRPr="00337026">
              <w:rPr>
                <w:rFonts w:ascii="Times New Roman" w:eastAsia="Lucida Sans Unicode" w:hAnsi="Times New Roman" w:cs="Times New Roman"/>
                <w:color w:val="000000"/>
                <w:sz w:val="20"/>
                <w:szCs w:val="20"/>
              </w:rPr>
              <w:t xml:space="preserve"> М. Б.. Культурно-досуговая деятельность”. Программа и методические рекомендации. М: Мозаика-Синтез,2005</w:t>
            </w:r>
          </w:p>
        </w:tc>
      </w:tr>
    </w:tbl>
    <w:p w:rsidR="00C51EB4" w:rsidRDefault="00C51EB4" w:rsidP="00CF67BE">
      <w:pPr>
        <w:spacing w:after="0" w:line="240" w:lineRule="auto"/>
        <w:jc w:val="both"/>
        <w:rPr>
          <w:rFonts w:ascii="Times New Roman" w:hAnsi="Times New Roman"/>
          <w:sz w:val="24"/>
          <w:szCs w:val="24"/>
        </w:rPr>
      </w:pPr>
    </w:p>
    <w:p w:rsidR="00337026" w:rsidRPr="00337026" w:rsidRDefault="00337026" w:rsidP="00337026">
      <w:pPr>
        <w:spacing w:after="0" w:line="240" w:lineRule="auto"/>
        <w:rPr>
          <w:rFonts w:ascii="Times New Roman" w:hAnsi="Times New Roman"/>
          <w:b/>
          <w:sz w:val="24"/>
          <w:szCs w:val="24"/>
        </w:rPr>
      </w:pPr>
      <w:r w:rsidRPr="00337026">
        <w:rPr>
          <w:rFonts w:ascii="Times New Roman" w:hAnsi="Times New Roman"/>
          <w:b/>
          <w:sz w:val="24"/>
          <w:szCs w:val="24"/>
        </w:rPr>
        <w:t>3.4.</w:t>
      </w:r>
      <w:r w:rsidRPr="00337026">
        <w:rPr>
          <w:rFonts w:ascii="Times New Roman" w:hAnsi="Times New Roman"/>
          <w:b/>
          <w:color w:val="000000"/>
          <w:kern w:val="24"/>
          <w:sz w:val="24"/>
          <w:szCs w:val="24"/>
        </w:rPr>
        <w:t xml:space="preserve"> Организация жизни детей </w:t>
      </w:r>
      <w:r w:rsidRPr="00337026">
        <w:rPr>
          <w:rFonts w:ascii="Times New Roman" w:hAnsi="Times New Roman"/>
          <w:b/>
          <w:sz w:val="24"/>
          <w:szCs w:val="24"/>
        </w:rPr>
        <w:t>по реализации основной образовательной программы дошкольного образования.</w:t>
      </w:r>
    </w:p>
    <w:p w:rsidR="00337026" w:rsidRPr="00337026" w:rsidRDefault="00337026" w:rsidP="00337026">
      <w:pPr>
        <w:spacing w:after="0" w:line="240" w:lineRule="auto"/>
        <w:rPr>
          <w:rFonts w:ascii="Times New Roman" w:hAnsi="Times New Roman"/>
          <w:b/>
          <w:sz w:val="24"/>
          <w:szCs w:val="24"/>
        </w:rPr>
      </w:pPr>
    </w:p>
    <w:p w:rsidR="00337026" w:rsidRDefault="00337026" w:rsidP="00337026">
      <w:pPr>
        <w:spacing w:after="0" w:line="240" w:lineRule="auto"/>
        <w:jc w:val="both"/>
        <w:rPr>
          <w:rFonts w:ascii="Times New Roman" w:hAnsi="Times New Roman"/>
          <w:b/>
          <w:i/>
          <w:sz w:val="24"/>
          <w:szCs w:val="24"/>
        </w:rPr>
      </w:pPr>
      <w:r w:rsidRPr="006808D7">
        <w:rPr>
          <w:rFonts w:ascii="Times New Roman" w:hAnsi="Times New Roman"/>
          <w:bCs/>
          <w:iCs/>
          <w:sz w:val="24"/>
          <w:szCs w:val="24"/>
        </w:rPr>
        <w:t xml:space="preserve">Примерный режим пребывания ребенка в ДОУ, разрабатывается на основе санитарно-эпидемиологических правил и нормативов </w:t>
      </w:r>
      <w:r>
        <w:rPr>
          <w:rFonts w:ascii="Times New Roman" w:hAnsi="Times New Roman"/>
          <w:b/>
          <w:bCs/>
          <w:iCs/>
          <w:sz w:val="24"/>
          <w:szCs w:val="24"/>
        </w:rPr>
        <w:t>СанПиН 2.4.1.2660-13</w:t>
      </w:r>
      <w:r w:rsidRPr="006808D7">
        <w:rPr>
          <w:rFonts w:ascii="Times New Roman" w:hAnsi="Times New Roman"/>
          <w:bCs/>
          <w:iCs/>
          <w:sz w:val="24"/>
          <w:szCs w:val="24"/>
        </w:rPr>
        <w:t xml:space="preserve">. </w:t>
      </w:r>
      <w:r w:rsidRPr="006808D7">
        <w:rPr>
          <w:rFonts w:ascii="Times New Roman" w:hAnsi="Times New Roman"/>
          <w:sz w:val="24"/>
          <w:szCs w:val="24"/>
        </w:rPr>
        <w:t xml:space="preserve">Ежедневная организация жизни и деятельности детей строится на основе </w:t>
      </w:r>
      <w:r w:rsidRPr="006808D7">
        <w:rPr>
          <w:rFonts w:ascii="Times New Roman" w:hAnsi="Times New Roman"/>
          <w:bCs/>
          <w:sz w:val="24"/>
          <w:szCs w:val="24"/>
        </w:rPr>
        <w:t xml:space="preserve">учета возрастных и индивидуальных особенностей </w:t>
      </w:r>
      <w:r w:rsidRPr="006808D7">
        <w:rPr>
          <w:rFonts w:ascii="Times New Roman" w:hAnsi="Times New Roman"/>
          <w:sz w:val="24"/>
          <w:szCs w:val="24"/>
        </w:rPr>
        <w:t xml:space="preserve">и </w:t>
      </w:r>
      <w:r w:rsidRPr="006808D7">
        <w:rPr>
          <w:rFonts w:ascii="Times New Roman" w:hAnsi="Times New Roman"/>
          <w:bCs/>
          <w:sz w:val="24"/>
          <w:szCs w:val="24"/>
        </w:rPr>
        <w:t xml:space="preserve">социального заказа родителей </w:t>
      </w:r>
      <w:r w:rsidRPr="006808D7">
        <w:rPr>
          <w:rFonts w:ascii="Times New Roman" w:hAnsi="Times New Roman"/>
          <w:sz w:val="24"/>
          <w:szCs w:val="24"/>
        </w:rPr>
        <w:t xml:space="preserve">и </w:t>
      </w:r>
      <w:r w:rsidRPr="006808D7">
        <w:rPr>
          <w:rFonts w:ascii="Times New Roman" w:hAnsi="Times New Roman"/>
          <w:bCs/>
          <w:sz w:val="24"/>
          <w:szCs w:val="24"/>
        </w:rPr>
        <w:t>предусматривает личностно-ориентированный подход</w:t>
      </w:r>
      <w:r w:rsidRPr="006808D7">
        <w:rPr>
          <w:rFonts w:ascii="Times New Roman" w:hAnsi="Times New Roman"/>
          <w:sz w:val="24"/>
          <w:szCs w:val="24"/>
        </w:rPr>
        <w:t xml:space="preserve"> к организации всех видов детской деятельности.</w:t>
      </w:r>
    </w:p>
    <w:p w:rsidR="00337026" w:rsidRPr="00FE0167" w:rsidRDefault="00337026" w:rsidP="00337026">
      <w:pPr>
        <w:spacing w:after="0" w:line="240" w:lineRule="auto"/>
        <w:jc w:val="both"/>
        <w:rPr>
          <w:rFonts w:ascii="Times New Roman" w:hAnsi="Times New Roman"/>
          <w:b/>
          <w:i/>
          <w:sz w:val="24"/>
          <w:szCs w:val="24"/>
        </w:rPr>
      </w:pPr>
    </w:p>
    <w:p w:rsidR="00337026" w:rsidRPr="006A27E8" w:rsidRDefault="00337026" w:rsidP="00337026">
      <w:pPr>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 xml:space="preserve"> </w:t>
      </w:r>
      <w:r w:rsidRPr="00594E55">
        <w:rPr>
          <w:rFonts w:ascii="Times New Roman" w:hAnsi="Times New Roman"/>
          <w:b/>
          <w:color w:val="000000"/>
          <w:kern w:val="24"/>
          <w:sz w:val="24"/>
          <w:szCs w:val="24"/>
        </w:rPr>
        <w:t>Режим пребывания воспитанников в дошкольном образовательном учреждении.</w:t>
      </w:r>
    </w:p>
    <w:p w:rsidR="00337026" w:rsidRDefault="00337026" w:rsidP="00337026">
      <w:pPr>
        <w:spacing w:after="0" w:line="240" w:lineRule="auto"/>
        <w:rPr>
          <w:rFonts w:ascii="Times New Roman" w:hAnsi="Times New Roman"/>
          <w:sz w:val="24"/>
          <w:szCs w:val="24"/>
        </w:rPr>
      </w:pPr>
      <w:r w:rsidRPr="006808D7">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w:t>
      </w:r>
      <w:r>
        <w:rPr>
          <w:rFonts w:ascii="Times New Roman" w:hAnsi="Times New Roman"/>
          <w:sz w:val="24"/>
          <w:szCs w:val="24"/>
        </w:rPr>
        <w:t xml:space="preserve">ологическим особенностям детей. </w:t>
      </w:r>
      <w:r w:rsidRPr="006808D7">
        <w:rPr>
          <w:rFonts w:ascii="Times New Roman" w:hAnsi="Times New Roman"/>
          <w:sz w:val="24"/>
          <w:szCs w:val="24"/>
        </w:rPr>
        <w:t>В ДОУ используется гибкий режим дня, в нег</w:t>
      </w:r>
      <w:r>
        <w:rPr>
          <w:rFonts w:ascii="Times New Roman" w:hAnsi="Times New Roman"/>
          <w:sz w:val="24"/>
          <w:szCs w:val="24"/>
        </w:rPr>
        <w:t xml:space="preserve">о могут вноситься </w:t>
      </w:r>
      <w:r w:rsidRPr="006808D7">
        <w:rPr>
          <w:rFonts w:ascii="Times New Roman" w:hAnsi="Times New Roman"/>
          <w:sz w:val="24"/>
          <w:szCs w:val="24"/>
        </w:rPr>
        <w:t>изменения исходя из особенностей сезона, индивидуальных особенностей детей, состояния здоровья. На гибкость режима влияет и окружающий социум</w:t>
      </w:r>
      <w:r>
        <w:rPr>
          <w:rFonts w:ascii="Times New Roman" w:hAnsi="Times New Roman"/>
          <w:sz w:val="24"/>
          <w:szCs w:val="24"/>
        </w:rPr>
        <w:t>.</w:t>
      </w:r>
    </w:p>
    <w:p w:rsidR="00337026" w:rsidRDefault="00337026" w:rsidP="00337026">
      <w:pPr>
        <w:spacing w:after="0" w:line="240" w:lineRule="auto"/>
        <w:rPr>
          <w:rFonts w:ascii="Times New Roman" w:hAnsi="Times New Roman"/>
          <w:b/>
          <w:sz w:val="24"/>
          <w:szCs w:val="24"/>
        </w:rPr>
      </w:pPr>
    </w:p>
    <w:p w:rsidR="00337026" w:rsidRPr="00337026" w:rsidRDefault="00337026" w:rsidP="00337026">
      <w:pPr>
        <w:pStyle w:val="a8"/>
        <w:jc w:val="center"/>
        <w:rPr>
          <w:rFonts w:ascii="Times New Roman" w:hAnsi="Times New Roman" w:cs="Times New Roman"/>
          <w:b/>
          <w:sz w:val="24"/>
          <w:szCs w:val="24"/>
        </w:rPr>
      </w:pPr>
      <w:r w:rsidRPr="00337026">
        <w:rPr>
          <w:rFonts w:ascii="Times New Roman" w:hAnsi="Times New Roman" w:cs="Times New Roman"/>
          <w:b/>
          <w:sz w:val="24"/>
          <w:szCs w:val="24"/>
        </w:rPr>
        <w:t>Режим дня дошкольных групп.</w:t>
      </w:r>
    </w:p>
    <w:p w:rsidR="00337026" w:rsidRPr="00337026" w:rsidRDefault="00337026" w:rsidP="00337026">
      <w:pPr>
        <w:pStyle w:val="a8"/>
        <w:jc w:val="center"/>
        <w:rPr>
          <w:rFonts w:ascii="Times New Roman" w:hAnsi="Times New Roman" w:cs="Times New Roman"/>
          <w:b/>
          <w:i/>
          <w:sz w:val="24"/>
          <w:szCs w:val="24"/>
        </w:rPr>
      </w:pPr>
      <w:r w:rsidRPr="00337026">
        <w:rPr>
          <w:rFonts w:ascii="Times New Roman" w:hAnsi="Times New Roman" w:cs="Times New Roman"/>
          <w:b/>
          <w:i/>
          <w:sz w:val="24"/>
          <w:szCs w:val="24"/>
        </w:rPr>
        <w:t>Холодный период года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422"/>
        <w:gridCol w:w="1235"/>
        <w:gridCol w:w="1149"/>
        <w:gridCol w:w="1277"/>
        <w:gridCol w:w="1275"/>
      </w:tblGrid>
      <w:tr w:rsidR="00337026" w:rsidRPr="00337026" w:rsidTr="00F60269">
        <w:trPr>
          <w:trHeight w:val="481"/>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Вид деятельности</w:t>
            </w:r>
          </w:p>
        </w:tc>
        <w:tc>
          <w:tcPr>
            <w:tcW w:w="4936" w:type="dxa"/>
            <w:gridSpan w:val="4"/>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Возраст, время в режиме дня</w:t>
            </w:r>
          </w:p>
        </w:tc>
      </w:tr>
      <w:tr w:rsidR="00337026" w:rsidRPr="00337026" w:rsidTr="00F60269">
        <w:trPr>
          <w:trHeight w:val="213"/>
        </w:trPr>
        <w:tc>
          <w:tcPr>
            <w:tcW w:w="5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026" w:rsidRPr="00337026" w:rsidRDefault="00337026" w:rsidP="00F60269">
            <w:pPr>
              <w:pStyle w:val="a8"/>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3-4 года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4-5 лет</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5-6 лет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6-7 лет</w:t>
            </w:r>
          </w:p>
        </w:tc>
      </w:tr>
      <w:tr w:rsidR="00337026" w:rsidRPr="00337026" w:rsidTr="00F60269">
        <w:trPr>
          <w:trHeight w:val="376"/>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Прием детей, игра, ежедневная утренняя гимнастика</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7</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- 8</w:t>
            </w:r>
            <w:r w:rsidRPr="00337026">
              <w:rPr>
                <w:rFonts w:ascii="Times New Roman" w:hAnsi="Times New Roman" w:cs="Times New Roman"/>
                <w:iCs/>
                <w:sz w:val="20"/>
                <w:szCs w:val="20"/>
                <w:vertAlign w:val="superscript"/>
              </w:rPr>
              <w:t>10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7</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- 8</w:t>
            </w:r>
            <w:r w:rsidRPr="00337026">
              <w:rPr>
                <w:rFonts w:ascii="Times New Roman" w:hAnsi="Times New Roman" w:cs="Times New Roman"/>
                <w:iCs/>
                <w:sz w:val="20"/>
                <w:szCs w:val="20"/>
                <w:vertAlign w:val="superscript"/>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7</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- 8</w:t>
            </w:r>
            <w:r w:rsidRPr="00337026">
              <w:rPr>
                <w:rFonts w:ascii="Times New Roman" w:hAnsi="Times New Roman" w:cs="Times New Roman"/>
                <w:iCs/>
                <w:sz w:val="20"/>
                <w:szCs w:val="20"/>
                <w:vertAlign w:val="superscript"/>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7</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- 8</w:t>
            </w:r>
            <w:r w:rsidRPr="00337026">
              <w:rPr>
                <w:rFonts w:ascii="Times New Roman" w:hAnsi="Times New Roman" w:cs="Times New Roman"/>
                <w:iCs/>
                <w:sz w:val="20"/>
                <w:szCs w:val="20"/>
                <w:vertAlign w:val="superscript"/>
              </w:rPr>
              <w:t>30</w:t>
            </w:r>
          </w:p>
        </w:tc>
      </w:tr>
      <w:tr w:rsidR="00337026" w:rsidRPr="00337026" w:rsidTr="00F60269">
        <w:trPr>
          <w:trHeight w:val="376"/>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 завтраку, завтрак</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10</w:t>
            </w:r>
            <w:r w:rsidRPr="00337026">
              <w:rPr>
                <w:rFonts w:ascii="Times New Roman" w:hAnsi="Times New Roman" w:cs="Times New Roman"/>
                <w:iCs/>
                <w:sz w:val="20"/>
                <w:szCs w:val="20"/>
              </w:rPr>
              <w:t xml:space="preserve"> – 8</w:t>
            </w:r>
            <w:r w:rsidRPr="00337026">
              <w:rPr>
                <w:rFonts w:ascii="Times New Roman" w:hAnsi="Times New Roman" w:cs="Times New Roman"/>
                <w:iCs/>
                <w:sz w:val="20"/>
                <w:szCs w:val="20"/>
                <w:vertAlign w:val="superscript"/>
              </w:rPr>
              <w:t>50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10</w:t>
            </w:r>
            <w:r w:rsidRPr="00337026">
              <w:rPr>
                <w:rFonts w:ascii="Times New Roman" w:hAnsi="Times New Roman" w:cs="Times New Roman"/>
                <w:iCs/>
                <w:sz w:val="20"/>
                <w:szCs w:val="20"/>
              </w:rPr>
              <w:t xml:space="preserve"> – 8</w:t>
            </w:r>
            <w:r w:rsidRPr="00337026">
              <w:rPr>
                <w:rFonts w:ascii="Times New Roman" w:hAnsi="Times New Roman" w:cs="Times New Roman"/>
                <w:iCs/>
                <w:sz w:val="20"/>
                <w:szCs w:val="20"/>
                <w:vertAlign w:val="superscript"/>
              </w:rPr>
              <w:t>50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20</w:t>
            </w:r>
            <w:r w:rsidRPr="00337026">
              <w:rPr>
                <w:rFonts w:ascii="Times New Roman" w:hAnsi="Times New Roman" w:cs="Times New Roman"/>
                <w:iCs/>
                <w:sz w:val="20"/>
                <w:szCs w:val="20"/>
              </w:rPr>
              <w:t xml:space="preserve"> – 8</w:t>
            </w:r>
            <w:r w:rsidRPr="00337026">
              <w:rPr>
                <w:rFonts w:ascii="Times New Roman" w:hAnsi="Times New Roman" w:cs="Times New Roman"/>
                <w:iCs/>
                <w:sz w:val="20"/>
                <w:szCs w:val="20"/>
                <w:vertAlign w:val="superscript"/>
              </w:rPr>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8</w:t>
            </w:r>
            <w:r w:rsidRPr="00337026">
              <w:rPr>
                <w:rFonts w:ascii="Times New Roman" w:hAnsi="Times New Roman" w:cs="Times New Roman"/>
                <w:iCs/>
                <w:sz w:val="20"/>
                <w:szCs w:val="20"/>
                <w:vertAlign w:val="superscript"/>
              </w:rPr>
              <w:t>50</w:t>
            </w:r>
          </w:p>
        </w:tc>
      </w:tr>
      <w:tr w:rsidR="00337026" w:rsidRPr="00337026" w:rsidTr="00F60269">
        <w:trPr>
          <w:trHeight w:val="361"/>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 занятиям</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xml:space="preserve"> – 9</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xml:space="preserve"> – 9</w:t>
            </w:r>
            <w:r w:rsidRPr="00337026">
              <w:rPr>
                <w:rFonts w:ascii="Times New Roman" w:hAnsi="Times New Roman" w:cs="Times New Roman"/>
                <w:iCs/>
                <w:sz w:val="20"/>
                <w:szCs w:val="20"/>
                <w:vertAlign w:val="superscript"/>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9</w:t>
            </w:r>
            <w:r w:rsidRPr="00337026">
              <w:rPr>
                <w:rFonts w:ascii="Times New Roman" w:hAnsi="Times New Roman" w:cs="Times New Roman"/>
                <w:iCs/>
                <w:sz w:val="20"/>
                <w:szCs w:val="20"/>
                <w:vertAlign w:val="superscript"/>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9</w:t>
            </w:r>
            <w:r w:rsidRPr="00337026">
              <w:rPr>
                <w:rFonts w:ascii="Times New Roman" w:hAnsi="Times New Roman" w:cs="Times New Roman"/>
                <w:iCs/>
                <w:sz w:val="20"/>
                <w:szCs w:val="20"/>
                <w:vertAlign w:val="superscript"/>
              </w:rPr>
              <w:t>00</w:t>
            </w:r>
          </w:p>
        </w:tc>
      </w:tr>
      <w:tr w:rsidR="00337026" w:rsidRPr="00337026" w:rsidTr="00F60269">
        <w:trPr>
          <w:trHeight w:val="886"/>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Совместная образовательная деятельность взрослого и детей, в том числе игровые занятия (общая длительность, включая перерыв).</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9</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10</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9</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10</w:t>
            </w:r>
            <w:r w:rsidRPr="00337026">
              <w:rPr>
                <w:rFonts w:ascii="Times New Roman" w:hAnsi="Times New Roman" w:cs="Times New Roman"/>
                <w:iCs/>
                <w:sz w:val="20"/>
                <w:szCs w:val="20"/>
                <w:vertAlign w:val="superscript"/>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9</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10</w:t>
            </w:r>
            <w:r w:rsidRPr="00337026">
              <w:rPr>
                <w:rFonts w:ascii="Times New Roman" w:hAnsi="Times New Roman" w:cs="Times New Roman"/>
                <w:iCs/>
                <w:sz w:val="20"/>
                <w:szCs w:val="20"/>
                <w:vertAlign w:val="superscript"/>
              </w:rPr>
              <w:t>35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9</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10</w:t>
            </w:r>
            <w:r w:rsidRPr="00337026">
              <w:rPr>
                <w:rFonts w:ascii="Times New Roman" w:hAnsi="Times New Roman" w:cs="Times New Roman"/>
                <w:iCs/>
                <w:sz w:val="20"/>
                <w:szCs w:val="20"/>
                <w:vertAlign w:val="superscript"/>
              </w:rPr>
              <w:t>35</w:t>
            </w:r>
          </w:p>
        </w:tc>
      </w:tr>
      <w:tr w:rsidR="00337026" w:rsidRPr="00337026" w:rsidTr="00F60269">
        <w:trPr>
          <w:trHeight w:val="631"/>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 прогулке. Прогулка. Возвращение с прогулки</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10</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10</w:t>
            </w:r>
            <w:r w:rsidRPr="00337026">
              <w:rPr>
                <w:rFonts w:ascii="Times New Roman" w:hAnsi="Times New Roman" w:cs="Times New Roman"/>
                <w:iCs/>
                <w:sz w:val="20"/>
                <w:szCs w:val="20"/>
                <w:vertAlign w:val="superscript"/>
              </w:rPr>
              <w:t>10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10</w:t>
            </w:r>
            <w:r w:rsidRPr="00337026">
              <w:rPr>
                <w:rFonts w:ascii="Times New Roman" w:hAnsi="Times New Roman" w:cs="Times New Roman"/>
                <w:iCs/>
                <w:sz w:val="20"/>
                <w:szCs w:val="20"/>
                <w:vertAlign w:val="superscript"/>
              </w:rPr>
              <w:t>35</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35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10</w:t>
            </w:r>
            <w:r w:rsidRPr="00337026">
              <w:rPr>
                <w:rFonts w:ascii="Times New Roman" w:hAnsi="Times New Roman" w:cs="Times New Roman"/>
                <w:iCs/>
                <w:sz w:val="20"/>
                <w:szCs w:val="20"/>
                <w:vertAlign w:val="superscript"/>
              </w:rPr>
              <w:t>35</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35</w:t>
            </w:r>
          </w:p>
        </w:tc>
      </w:tr>
      <w:tr w:rsidR="00337026" w:rsidRPr="00337026" w:rsidTr="00F60269">
        <w:trPr>
          <w:trHeight w:val="376"/>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 обеду, обед</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30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10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50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35</w:t>
            </w:r>
            <w:r w:rsidRPr="00337026">
              <w:rPr>
                <w:rFonts w:ascii="Times New Roman" w:hAnsi="Times New Roman" w:cs="Times New Roman"/>
                <w:iCs/>
                <w:sz w:val="20"/>
                <w:szCs w:val="20"/>
              </w:rPr>
              <w:t xml:space="preserve"> – 13</w:t>
            </w:r>
            <w:r w:rsidRPr="00337026">
              <w:rPr>
                <w:rFonts w:ascii="Times New Roman" w:hAnsi="Times New Roman" w:cs="Times New Roman"/>
                <w:iCs/>
                <w:sz w:val="20"/>
                <w:szCs w:val="20"/>
                <w:vertAlign w:val="superscript"/>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35</w:t>
            </w:r>
            <w:r w:rsidRPr="00337026">
              <w:rPr>
                <w:rFonts w:ascii="Times New Roman" w:hAnsi="Times New Roman" w:cs="Times New Roman"/>
                <w:iCs/>
                <w:sz w:val="20"/>
                <w:szCs w:val="20"/>
              </w:rPr>
              <w:t xml:space="preserve"> – 13</w:t>
            </w:r>
            <w:r w:rsidRPr="00337026">
              <w:rPr>
                <w:rFonts w:ascii="Times New Roman" w:hAnsi="Times New Roman" w:cs="Times New Roman"/>
                <w:iCs/>
                <w:sz w:val="20"/>
                <w:szCs w:val="20"/>
                <w:vertAlign w:val="superscript"/>
              </w:rPr>
              <w:t>00</w:t>
            </w:r>
          </w:p>
        </w:tc>
      </w:tr>
      <w:tr w:rsidR="00337026" w:rsidRPr="00337026" w:rsidTr="00F60269">
        <w:trPr>
          <w:trHeight w:val="361"/>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ко сну, сон</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vertAlign w:val="superscript"/>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vertAlign w:val="superscript"/>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vertAlign w:val="superscript"/>
              </w:rPr>
            </w:pPr>
            <w:r w:rsidRPr="00337026">
              <w:rPr>
                <w:rFonts w:ascii="Times New Roman" w:hAnsi="Times New Roman" w:cs="Times New Roman"/>
                <w:iCs/>
                <w:sz w:val="20"/>
                <w:szCs w:val="20"/>
              </w:rPr>
              <w:t>13</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vertAlign w:val="superscript"/>
              </w:rPr>
            </w:pPr>
            <w:r w:rsidRPr="00337026">
              <w:rPr>
                <w:rFonts w:ascii="Times New Roman" w:hAnsi="Times New Roman" w:cs="Times New Roman"/>
                <w:iCs/>
                <w:sz w:val="20"/>
                <w:szCs w:val="20"/>
              </w:rPr>
              <w:t>13</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00</w:t>
            </w:r>
          </w:p>
        </w:tc>
      </w:tr>
      <w:tr w:rsidR="00337026" w:rsidRPr="00337026" w:rsidTr="00F60269">
        <w:trPr>
          <w:trHeight w:val="376"/>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Постепенный подъем. Закаливающие процедуры</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30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30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30</w:t>
            </w:r>
          </w:p>
        </w:tc>
      </w:tr>
      <w:tr w:rsidR="00337026" w:rsidRPr="00337026" w:rsidTr="00F60269">
        <w:trPr>
          <w:trHeight w:val="376"/>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Полдник</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iCs/>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55</w:t>
            </w:r>
          </w:p>
        </w:tc>
      </w:tr>
      <w:tr w:rsidR="00337026" w:rsidRPr="00337026" w:rsidTr="00F60269">
        <w:trPr>
          <w:trHeight w:val="512"/>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lastRenderedPageBreak/>
              <w:t>Занятие, кружковая работа, игры, индивидуальная работа с детьми</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15</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iCs/>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20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iCs/>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55</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iCs/>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55</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25</w:t>
            </w:r>
          </w:p>
        </w:tc>
      </w:tr>
      <w:tr w:rsidR="00337026" w:rsidRPr="00337026" w:rsidTr="00F60269">
        <w:trPr>
          <w:trHeight w:val="376"/>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Самостоятельная деятельность</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15</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20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20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25</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20</w:t>
            </w:r>
          </w:p>
        </w:tc>
      </w:tr>
      <w:tr w:rsidR="00337026" w:rsidRPr="00337026" w:rsidTr="00F60269">
        <w:trPr>
          <w:trHeight w:val="376"/>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 ужину, ужин</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40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10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40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20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20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40</w:t>
            </w:r>
          </w:p>
        </w:tc>
      </w:tr>
      <w:tr w:rsidR="00337026" w:rsidRPr="00337026" w:rsidTr="00F60269">
        <w:trPr>
          <w:trHeight w:val="871"/>
        </w:trPr>
        <w:tc>
          <w:tcPr>
            <w:tcW w:w="5555" w:type="dxa"/>
            <w:gridSpan w:val="2"/>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 xml:space="preserve"> Двигательная активность детей. Игры. Прогулка (в зависимости от состояния погоды). Уход детей домой. Взаимодействие с семьями детей.</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40</w:t>
            </w:r>
            <w:r w:rsidRPr="00337026">
              <w:rPr>
                <w:rFonts w:ascii="Times New Roman" w:hAnsi="Times New Roman" w:cs="Times New Roman"/>
                <w:iCs/>
                <w:sz w:val="20"/>
                <w:szCs w:val="20"/>
              </w:rPr>
              <w:t xml:space="preserve"> – 19</w:t>
            </w:r>
            <w:r w:rsidRPr="00337026">
              <w:rPr>
                <w:rFonts w:ascii="Times New Roman" w:hAnsi="Times New Roman" w:cs="Times New Roman"/>
                <w:iCs/>
                <w:sz w:val="20"/>
                <w:szCs w:val="20"/>
                <w:vertAlign w:val="superscript"/>
              </w:rPr>
              <w:t>30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40</w:t>
            </w:r>
            <w:r w:rsidRPr="00337026">
              <w:rPr>
                <w:rFonts w:ascii="Times New Roman" w:hAnsi="Times New Roman" w:cs="Times New Roman"/>
                <w:iCs/>
                <w:sz w:val="20"/>
                <w:szCs w:val="20"/>
              </w:rPr>
              <w:t xml:space="preserve"> – 19</w:t>
            </w:r>
            <w:r w:rsidRPr="00337026">
              <w:rPr>
                <w:rFonts w:ascii="Times New Roman" w:hAnsi="Times New Roman" w:cs="Times New Roman"/>
                <w:iCs/>
                <w:sz w:val="20"/>
                <w:szCs w:val="20"/>
                <w:vertAlign w:val="superscript"/>
              </w:rPr>
              <w:t>30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40</w:t>
            </w:r>
            <w:r w:rsidRPr="00337026">
              <w:rPr>
                <w:rFonts w:ascii="Times New Roman" w:hAnsi="Times New Roman" w:cs="Times New Roman"/>
                <w:iCs/>
                <w:sz w:val="20"/>
                <w:szCs w:val="20"/>
              </w:rPr>
              <w:t xml:space="preserve"> – 19</w:t>
            </w:r>
            <w:r w:rsidRPr="00337026">
              <w:rPr>
                <w:rFonts w:ascii="Times New Roman" w:hAnsi="Times New Roman" w:cs="Times New Roman"/>
                <w:iCs/>
                <w:sz w:val="20"/>
                <w:szCs w:val="20"/>
                <w:vertAlign w:val="superscript"/>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40</w:t>
            </w:r>
            <w:r w:rsidRPr="00337026">
              <w:rPr>
                <w:rFonts w:ascii="Times New Roman" w:hAnsi="Times New Roman" w:cs="Times New Roman"/>
                <w:iCs/>
                <w:sz w:val="20"/>
                <w:szCs w:val="20"/>
              </w:rPr>
              <w:t xml:space="preserve"> – 19</w:t>
            </w:r>
            <w:r w:rsidRPr="00337026">
              <w:rPr>
                <w:rFonts w:ascii="Times New Roman" w:hAnsi="Times New Roman" w:cs="Times New Roman"/>
                <w:iCs/>
                <w:sz w:val="20"/>
                <w:szCs w:val="20"/>
                <w:vertAlign w:val="superscript"/>
              </w:rPr>
              <w:t>30</w:t>
            </w:r>
          </w:p>
        </w:tc>
      </w:tr>
      <w:tr w:rsidR="00337026" w:rsidRPr="00337026" w:rsidTr="00337026">
        <w:trPr>
          <w:trHeight w:val="1635"/>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Общий подсчет времени</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Совместная образовательная деятельность взрослого и детей,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том числе игровые занятия.</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30 мин</w:t>
            </w:r>
          </w:p>
          <w:p w:rsidR="00337026" w:rsidRPr="00337026" w:rsidRDefault="00337026" w:rsidP="00F60269">
            <w:pPr>
              <w:pStyle w:val="a8"/>
              <w:rPr>
                <w:rFonts w:ascii="Times New Roman" w:hAnsi="Times New Roman" w:cs="Times New Roman"/>
                <w:sz w:val="20"/>
                <w:szCs w:val="20"/>
                <w:vertAlign w:val="superscript"/>
              </w:rPr>
            </w:pPr>
            <w:r w:rsidRPr="00337026">
              <w:rPr>
                <w:rFonts w:ascii="Times New Roman" w:hAnsi="Times New Roman" w:cs="Times New Roman"/>
                <w:sz w:val="20"/>
                <w:szCs w:val="20"/>
              </w:rPr>
              <w:t>(45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40 мин</w:t>
            </w:r>
          </w:p>
          <w:p w:rsidR="00337026" w:rsidRPr="00337026" w:rsidRDefault="00337026" w:rsidP="00F60269">
            <w:pPr>
              <w:pStyle w:val="a8"/>
              <w:rPr>
                <w:rFonts w:ascii="Times New Roman" w:hAnsi="Times New Roman" w:cs="Times New Roman"/>
                <w:sz w:val="20"/>
                <w:szCs w:val="20"/>
                <w:vertAlign w:val="superscript"/>
              </w:rPr>
            </w:pPr>
            <w:r w:rsidRPr="00337026">
              <w:rPr>
                <w:rFonts w:ascii="Times New Roman" w:hAnsi="Times New Roman" w:cs="Times New Roman"/>
                <w:sz w:val="20"/>
                <w:szCs w:val="20"/>
              </w:rPr>
              <w:t>(1 час)</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 xml:space="preserve">1 час </w:t>
            </w:r>
          </w:p>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25 мин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 xml:space="preserve">1 час </w:t>
            </w:r>
          </w:p>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 xml:space="preserve">25 мин </w:t>
            </w:r>
          </w:p>
          <w:p w:rsidR="00337026" w:rsidRPr="00337026" w:rsidRDefault="00337026" w:rsidP="00F60269">
            <w:pPr>
              <w:pStyle w:val="a8"/>
              <w:rPr>
                <w:rFonts w:ascii="Times New Roman" w:hAnsi="Times New Roman" w:cs="Times New Roman"/>
                <w:sz w:val="20"/>
                <w:szCs w:val="20"/>
              </w:rPr>
            </w:pPr>
            <w:proofErr w:type="gramStart"/>
            <w:r w:rsidRPr="00337026">
              <w:rPr>
                <w:rFonts w:ascii="Times New Roman" w:hAnsi="Times New Roman" w:cs="Times New Roman"/>
                <w:sz w:val="20"/>
                <w:szCs w:val="20"/>
              </w:rPr>
              <w:t xml:space="preserve">(1 час </w:t>
            </w:r>
            <w:proofErr w:type="gramEnd"/>
          </w:p>
          <w:p w:rsidR="00337026" w:rsidRPr="00337026" w:rsidRDefault="00337026" w:rsidP="00F60269">
            <w:pPr>
              <w:pStyle w:val="a8"/>
              <w:rPr>
                <w:rFonts w:ascii="Times New Roman" w:hAnsi="Times New Roman" w:cs="Times New Roman"/>
                <w:sz w:val="20"/>
                <w:szCs w:val="20"/>
              </w:rPr>
            </w:pPr>
            <w:proofErr w:type="gramStart"/>
            <w:r w:rsidRPr="00337026">
              <w:rPr>
                <w:rFonts w:ascii="Times New Roman" w:hAnsi="Times New Roman" w:cs="Times New Roman"/>
                <w:sz w:val="20"/>
                <w:szCs w:val="20"/>
              </w:rPr>
              <w:t>50 мин)</w:t>
            </w:r>
            <w:proofErr w:type="gramEnd"/>
          </w:p>
        </w:tc>
      </w:tr>
      <w:tr w:rsidR="00337026" w:rsidRPr="00337026" w:rsidTr="00F60269">
        <w:trPr>
          <w:trHeight w:val="1221"/>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7026" w:rsidRPr="00337026" w:rsidRDefault="00337026" w:rsidP="00F60269">
            <w:pPr>
              <w:pStyle w:val="a8"/>
              <w:rPr>
                <w:rFonts w:ascii="Times New Roman" w:hAnsi="Times New Roman" w:cs="Times New Roman"/>
                <w:sz w:val="20"/>
                <w:szCs w:val="20"/>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Самостоятельная деятельность детей, осуществляемая в рамках непосредственно образовательной деятельности (игры, подготовка к занятиям) и при проведении режимных моментов.</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 xml:space="preserve">3 часа </w:t>
            </w:r>
          </w:p>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30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 xml:space="preserve">3 часа </w:t>
            </w:r>
          </w:p>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30 мин</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 xml:space="preserve">3 часа </w:t>
            </w:r>
          </w:p>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25 мин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3 часа</w:t>
            </w:r>
          </w:p>
        </w:tc>
      </w:tr>
      <w:tr w:rsidR="00337026" w:rsidRPr="00337026" w:rsidTr="00F60269">
        <w:trPr>
          <w:trHeight w:val="144"/>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7026" w:rsidRPr="00337026" w:rsidRDefault="00337026" w:rsidP="00F60269">
            <w:pPr>
              <w:pStyle w:val="a8"/>
              <w:rPr>
                <w:rFonts w:ascii="Times New Roman" w:hAnsi="Times New Roman" w:cs="Times New Roman"/>
                <w:sz w:val="20"/>
                <w:szCs w:val="20"/>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Прогулка (с учетом времени утренней и вечерней прогулки с родителями).</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r>
      <w:tr w:rsidR="00337026" w:rsidRPr="00337026" w:rsidTr="00F60269">
        <w:trPr>
          <w:trHeight w:val="144"/>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7026" w:rsidRPr="00337026" w:rsidRDefault="00337026" w:rsidP="00F60269">
            <w:pPr>
              <w:pStyle w:val="a8"/>
              <w:rPr>
                <w:rFonts w:ascii="Times New Roman" w:hAnsi="Times New Roman" w:cs="Times New Roman"/>
                <w:sz w:val="20"/>
                <w:szCs w:val="20"/>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Дневной сон</w:t>
            </w:r>
          </w:p>
          <w:p w:rsidR="00337026" w:rsidRPr="00337026" w:rsidRDefault="00337026" w:rsidP="00F60269">
            <w:pPr>
              <w:pStyle w:val="a8"/>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2 часа</w:t>
            </w:r>
          </w:p>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30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2 часа</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2 часа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F60269">
            <w:pPr>
              <w:pStyle w:val="a8"/>
              <w:rPr>
                <w:rFonts w:ascii="Times New Roman" w:hAnsi="Times New Roman" w:cs="Times New Roman"/>
                <w:sz w:val="20"/>
                <w:szCs w:val="20"/>
              </w:rPr>
            </w:pPr>
            <w:r w:rsidRPr="00337026">
              <w:rPr>
                <w:rFonts w:ascii="Times New Roman" w:hAnsi="Times New Roman" w:cs="Times New Roman"/>
                <w:sz w:val="20"/>
                <w:szCs w:val="20"/>
              </w:rPr>
              <w:t>2 часа</w:t>
            </w:r>
          </w:p>
        </w:tc>
      </w:tr>
    </w:tbl>
    <w:p w:rsidR="00337026" w:rsidRPr="00337026" w:rsidRDefault="00337026" w:rsidP="00337026">
      <w:pPr>
        <w:spacing w:after="0" w:line="240" w:lineRule="auto"/>
        <w:jc w:val="center"/>
        <w:rPr>
          <w:rFonts w:ascii="Times New Roman" w:hAnsi="Times New Roman"/>
          <w:b/>
          <w:i/>
          <w:sz w:val="24"/>
          <w:szCs w:val="24"/>
        </w:rPr>
      </w:pPr>
      <w:r w:rsidRPr="00337026">
        <w:rPr>
          <w:rFonts w:ascii="Times New Roman" w:hAnsi="Times New Roman"/>
          <w:b/>
          <w:i/>
          <w:sz w:val="24"/>
          <w:szCs w:val="24"/>
        </w:rPr>
        <w:t>Теплый период года</w:t>
      </w:r>
    </w:p>
    <w:p w:rsidR="00337026" w:rsidRDefault="00337026" w:rsidP="00337026">
      <w:pPr>
        <w:spacing w:after="0" w:line="240" w:lineRule="auto"/>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1235"/>
        <w:gridCol w:w="1149"/>
        <w:gridCol w:w="1337"/>
        <w:gridCol w:w="1215"/>
      </w:tblGrid>
      <w:tr w:rsidR="00337026" w:rsidRPr="006808D7" w:rsidTr="00F60269">
        <w:trPr>
          <w:trHeight w:val="243"/>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Вид деятельности</w:t>
            </w:r>
          </w:p>
        </w:tc>
        <w:tc>
          <w:tcPr>
            <w:tcW w:w="4936" w:type="dxa"/>
            <w:gridSpan w:val="4"/>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Возраст, время в режиме дня</w:t>
            </w:r>
          </w:p>
        </w:tc>
      </w:tr>
      <w:tr w:rsidR="00337026" w:rsidRPr="006808D7" w:rsidTr="00F60269">
        <w:trPr>
          <w:trHeight w:val="144"/>
        </w:trPr>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rsidR="00337026" w:rsidRPr="00337026" w:rsidRDefault="00337026" w:rsidP="00337026">
            <w:pPr>
              <w:pStyle w:val="a8"/>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3-4 года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4-5 лет</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5-</w:t>
            </w:r>
            <w:r w:rsidRPr="00337026">
              <w:rPr>
                <w:rFonts w:ascii="Times New Roman" w:hAnsi="Times New Roman" w:cs="Times New Roman"/>
                <w:sz w:val="20"/>
                <w:szCs w:val="20"/>
                <w:shd w:val="clear" w:color="auto" w:fill="D6E3BC"/>
              </w:rPr>
              <w:t>6</w:t>
            </w:r>
            <w:r w:rsidRPr="00337026">
              <w:rPr>
                <w:rFonts w:ascii="Times New Roman" w:hAnsi="Times New Roman" w:cs="Times New Roman"/>
                <w:sz w:val="20"/>
                <w:szCs w:val="20"/>
              </w:rPr>
              <w:t xml:space="preserve"> лет</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6-7 лет</w:t>
            </w:r>
          </w:p>
        </w:tc>
      </w:tr>
      <w:tr w:rsidR="00337026" w:rsidRPr="006808D7" w:rsidTr="00F60269">
        <w:trPr>
          <w:trHeight w:val="243"/>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Прием детей, игра, ежедневная утренняя гимнастика</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7</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- 8</w:t>
            </w:r>
            <w:r w:rsidRPr="00337026">
              <w:rPr>
                <w:rFonts w:ascii="Times New Roman" w:hAnsi="Times New Roman" w:cs="Times New Roman"/>
                <w:iCs/>
                <w:sz w:val="20"/>
                <w:szCs w:val="20"/>
                <w:vertAlign w:val="superscript"/>
              </w:rPr>
              <w:t>10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7</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- 8</w:t>
            </w:r>
            <w:r w:rsidRPr="00337026">
              <w:rPr>
                <w:rFonts w:ascii="Times New Roman" w:hAnsi="Times New Roman" w:cs="Times New Roman"/>
                <w:iCs/>
                <w:sz w:val="20"/>
                <w:szCs w:val="20"/>
                <w:vertAlign w:val="superscript"/>
              </w:rPr>
              <w:t>10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7</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- 8</w:t>
            </w:r>
            <w:r w:rsidRPr="00337026">
              <w:rPr>
                <w:rFonts w:ascii="Times New Roman" w:hAnsi="Times New Roman" w:cs="Times New Roman"/>
                <w:iCs/>
                <w:sz w:val="20"/>
                <w:szCs w:val="20"/>
                <w:vertAlign w:val="superscript"/>
              </w:rPr>
              <w:t>20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7</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- 8</w:t>
            </w:r>
            <w:r w:rsidRPr="00337026">
              <w:rPr>
                <w:rFonts w:ascii="Times New Roman" w:hAnsi="Times New Roman" w:cs="Times New Roman"/>
                <w:iCs/>
                <w:sz w:val="20"/>
                <w:szCs w:val="20"/>
                <w:vertAlign w:val="superscript"/>
              </w:rPr>
              <w:t>30</w:t>
            </w:r>
          </w:p>
        </w:tc>
      </w:tr>
      <w:tr w:rsidR="00337026" w:rsidRPr="006808D7" w:rsidTr="00F60269">
        <w:trPr>
          <w:trHeight w:val="262"/>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 завтраку, завтрак</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10</w:t>
            </w:r>
            <w:r w:rsidRPr="00337026">
              <w:rPr>
                <w:rFonts w:ascii="Times New Roman" w:hAnsi="Times New Roman" w:cs="Times New Roman"/>
                <w:iCs/>
                <w:sz w:val="20"/>
                <w:szCs w:val="20"/>
              </w:rPr>
              <w:t xml:space="preserve"> – 8</w:t>
            </w:r>
            <w:r w:rsidRPr="00337026">
              <w:rPr>
                <w:rFonts w:ascii="Times New Roman" w:hAnsi="Times New Roman" w:cs="Times New Roman"/>
                <w:iCs/>
                <w:sz w:val="20"/>
                <w:szCs w:val="20"/>
                <w:vertAlign w:val="superscript"/>
              </w:rPr>
              <w:t>50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10</w:t>
            </w:r>
            <w:r w:rsidRPr="00337026">
              <w:rPr>
                <w:rFonts w:ascii="Times New Roman" w:hAnsi="Times New Roman" w:cs="Times New Roman"/>
                <w:iCs/>
                <w:sz w:val="20"/>
                <w:szCs w:val="20"/>
              </w:rPr>
              <w:t xml:space="preserve"> – 8</w:t>
            </w:r>
            <w:r w:rsidRPr="00337026">
              <w:rPr>
                <w:rFonts w:ascii="Times New Roman" w:hAnsi="Times New Roman" w:cs="Times New Roman"/>
                <w:iCs/>
                <w:sz w:val="20"/>
                <w:szCs w:val="20"/>
                <w:vertAlign w:val="superscript"/>
              </w:rPr>
              <w:t>50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20</w:t>
            </w:r>
            <w:r w:rsidRPr="00337026">
              <w:rPr>
                <w:rFonts w:ascii="Times New Roman" w:hAnsi="Times New Roman" w:cs="Times New Roman"/>
                <w:iCs/>
                <w:sz w:val="20"/>
                <w:szCs w:val="20"/>
              </w:rPr>
              <w:t xml:space="preserve"> – 8</w:t>
            </w:r>
            <w:r w:rsidRPr="00337026">
              <w:rPr>
                <w:rFonts w:ascii="Times New Roman" w:hAnsi="Times New Roman" w:cs="Times New Roman"/>
                <w:iCs/>
                <w:sz w:val="20"/>
                <w:szCs w:val="20"/>
                <w:vertAlign w:val="superscript"/>
              </w:rPr>
              <w:t>50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8</w:t>
            </w:r>
            <w:r w:rsidRPr="00337026">
              <w:rPr>
                <w:rFonts w:ascii="Times New Roman" w:hAnsi="Times New Roman" w:cs="Times New Roman"/>
                <w:iCs/>
                <w:sz w:val="20"/>
                <w:szCs w:val="20"/>
                <w:vertAlign w:val="superscript"/>
              </w:rPr>
              <w:t>50</w:t>
            </w:r>
          </w:p>
        </w:tc>
      </w:tr>
      <w:tr w:rsidR="00337026" w:rsidRPr="006808D7" w:rsidTr="00F60269">
        <w:trPr>
          <w:trHeight w:val="505"/>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Игры, развлечения, праздники, экскурсии и целевые прогулки</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xml:space="preserve"> – 10</w:t>
            </w:r>
            <w:r w:rsidRPr="00337026">
              <w:rPr>
                <w:rFonts w:ascii="Times New Roman" w:hAnsi="Times New Roman" w:cs="Times New Roman"/>
                <w:iCs/>
                <w:sz w:val="20"/>
                <w:szCs w:val="20"/>
                <w:vertAlign w:val="superscript"/>
              </w:rPr>
              <w:t>15</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xml:space="preserve"> – 10</w:t>
            </w:r>
            <w:r w:rsidRPr="00337026">
              <w:rPr>
                <w:rFonts w:ascii="Times New Roman" w:hAnsi="Times New Roman" w:cs="Times New Roman"/>
                <w:iCs/>
                <w:sz w:val="20"/>
                <w:szCs w:val="20"/>
                <w:vertAlign w:val="superscript"/>
              </w:rPr>
              <w:t>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10</w:t>
            </w:r>
            <w:r w:rsidRPr="00337026">
              <w:rPr>
                <w:rFonts w:ascii="Times New Roman" w:hAnsi="Times New Roman" w:cs="Times New Roman"/>
                <w:iCs/>
                <w:sz w:val="20"/>
                <w:szCs w:val="20"/>
                <w:vertAlign w:val="superscript"/>
              </w:rPr>
              <w:t>50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8</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11</w:t>
            </w:r>
            <w:r w:rsidRPr="00337026">
              <w:rPr>
                <w:rFonts w:ascii="Times New Roman" w:hAnsi="Times New Roman" w:cs="Times New Roman"/>
                <w:iCs/>
                <w:sz w:val="20"/>
                <w:szCs w:val="20"/>
                <w:vertAlign w:val="superscript"/>
              </w:rPr>
              <w:t>00</w:t>
            </w:r>
          </w:p>
        </w:tc>
      </w:tr>
      <w:tr w:rsidR="00337026" w:rsidRPr="006808D7" w:rsidTr="00F60269">
        <w:trPr>
          <w:trHeight w:val="243"/>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Прогулка. Возвращение с прогулки</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9</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9</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10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9</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35</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9</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35</w:t>
            </w:r>
          </w:p>
        </w:tc>
      </w:tr>
      <w:tr w:rsidR="00337026" w:rsidRPr="006808D7" w:rsidTr="00F60269">
        <w:trPr>
          <w:trHeight w:val="486"/>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 обеду, обед</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30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10</w:t>
            </w:r>
            <w:r w:rsidRPr="00337026">
              <w:rPr>
                <w:rFonts w:ascii="Times New Roman" w:hAnsi="Times New Roman" w:cs="Times New Roman"/>
                <w:iCs/>
                <w:sz w:val="20"/>
                <w:szCs w:val="20"/>
              </w:rPr>
              <w:t xml:space="preserve"> – 12</w:t>
            </w:r>
            <w:r w:rsidRPr="00337026">
              <w:rPr>
                <w:rFonts w:ascii="Times New Roman" w:hAnsi="Times New Roman" w:cs="Times New Roman"/>
                <w:iCs/>
                <w:sz w:val="20"/>
                <w:szCs w:val="20"/>
                <w:vertAlign w:val="superscript"/>
              </w:rPr>
              <w:t>50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35</w:t>
            </w:r>
            <w:r w:rsidRPr="00337026">
              <w:rPr>
                <w:rFonts w:ascii="Times New Roman" w:hAnsi="Times New Roman" w:cs="Times New Roman"/>
                <w:iCs/>
                <w:sz w:val="20"/>
                <w:szCs w:val="20"/>
              </w:rPr>
              <w:t xml:space="preserve"> – 13</w:t>
            </w:r>
            <w:r w:rsidRPr="00337026">
              <w:rPr>
                <w:rFonts w:ascii="Times New Roman" w:hAnsi="Times New Roman" w:cs="Times New Roman"/>
                <w:iCs/>
                <w:sz w:val="20"/>
                <w:szCs w:val="20"/>
                <w:vertAlign w:val="superscript"/>
              </w:rPr>
              <w:t>00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35</w:t>
            </w:r>
            <w:r w:rsidRPr="00337026">
              <w:rPr>
                <w:rFonts w:ascii="Times New Roman" w:hAnsi="Times New Roman" w:cs="Times New Roman"/>
                <w:iCs/>
                <w:sz w:val="20"/>
                <w:szCs w:val="20"/>
              </w:rPr>
              <w:t xml:space="preserve"> – 13</w:t>
            </w:r>
            <w:r w:rsidRPr="00337026">
              <w:rPr>
                <w:rFonts w:ascii="Times New Roman" w:hAnsi="Times New Roman" w:cs="Times New Roman"/>
                <w:iCs/>
                <w:sz w:val="20"/>
                <w:szCs w:val="20"/>
                <w:vertAlign w:val="superscript"/>
              </w:rPr>
              <w:t>00</w:t>
            </w:r>
          </w:p>
        </w:tc>
      </w:tr>
      <w:tr w:rsidR="00337026" w:rsidRPr="006808D7" w:rsidTr="00F60269">
        <w:trPr>
          <w:trHeight w:val="505"/>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Подготовка ко сну, сон</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vertAlign w:val="superscript"/>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vertAlign w:val="superscript"/>
              </w:rPr>
            </w:pPr>
            <w:r w:rsidRPr="00337026">
              <w:rPr>
                <w:rFonts w:ascii="Times New Roman" w:hAnsi="Times New Roman" w:cs="Times New Roman"/>
                <w:iCs/>
                <w:sz w:val="20"/>
                <w:szCs w:val="20"/>
              </w:rPr>
              <w:t>12</w:t>
            </w:r>
            <w:r w:rsidRPr="00337026">
              <w:rPr>
                <w:rFonts w:ascii="Times New Roman" w:hAnsi="Times New Roman" w:cs="Times New Roman"/>
                <w:iCs/>
                <w:sz w:val="20"/>
                <w:szCs w:val="20"/>
                <w:vertAlign w:val="superscript"/>
              </w:rPr>
              <w:t>50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00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vertAlign w:val="superscript"/>
              </w:rPr>
            </w:pPr>
            <w:r w:rsidRPr="00337026">
              <w:rPr>
                <w:rFonts w:ascii="Times New Roman" w:hAnsi="Times New Roman" w:cs="Times New Roman"/>
                <w:iCs/>
                <w:sz w:val="20"/>
                <w:szCs w:val="20"/>
              </w:rPr>
              <w:t>13</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00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vertAlign w:val="superscript"/>
              </w:rPr>
            </w:pPr>
            <w:r w:rsidRPr="00337026">
              <w:rPr>
                <w:rFonts w:ascii="Times New Roman" w:hAnsi="Times New Roman" w:cs="Times New Roman"/>
                <w:iCs/>
                <w:sz w:val="20"/>
                <w:szCs w:val="20"/>
              </w:rPr>
              <w:t>13</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00</w:t>
            </w:r>
          </w:p>
        </w:tc>
      </w:tr>
      <w:tr w:rsidR="00337026" w:rsidRPr="006808D7" w:rsidTr="00F60269">
        <w:trPr>
          <w:trHeight w:val="486"/>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Постепенный подъем. Закаливающие процедуры</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30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30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30</w:t>
            </w:r>
          </w:p>
        </w:tc>
      </w:tr>
      <w:tr w:rsidR="00337026" w:rsidRPr="006808D7" w:rsidTr="00F60269">
        <w:trPr>
          <w:trHeight w:val="505"/>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Полдник</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iCs/>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00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45</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30</w:t>
            </w:r>
            <w:r w:rsidRPr="00337026">
              <w:rPr>
                <w:rFonts w:ascii="Times New Roman" w:hAnsi="Times New Roman" w:cs="Times New Roman"/>
                <w:iCs/>
                <w:sz w:val="20"/>
                <w:szCs w:val="20"/>
              </w:rPr>
              <w:t xml:space="preserve"> – 15</w:t>
            </w:r>
            <w:r w:rsidRPr="00337026">
              <w:rPr>
                <w:rFonts w:ascii="Times New Roman" w:hAnsi="Times New Roman" w:cs="Times New Roman"/>
                <w:iCs/>
                <w:sz w:val="20"/>
                <w:szCs w:val="20"/>
                <w:vertAlign w:val="superscript"/>
              </w:rPr>
              <w:t>45</w:t>
            </w:r>
          </w:p>
        </w:tc>
      </w:tr>
      <w:tr w:rsidR="00337026" w:rsidRPr="006808D7" w:rsidTr="00F60269">
        <w:trPr>
          <w:trHeight w:val="505"/>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Игры, развлечения, подготовка к прогулке</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15</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iCs/>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iCs/>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45</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20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iCs/>
                <w:sz w:val="20"/>
                <w:szCs w:val="20"/>
              </w:rPr>
            </w:pPr>
            <w:r w:rsidRPr="00337026">
              <w:rPr>
                <w:rFonts w:ascii="Times New Roman" w:hAnsi="Times New Roman" w:cs="Times New Roman"/>
                <w:iCs/>
                <w:sz w:val="20"/>
                <w:szCs w:val="20"/>
              </w:rPr>
              <w:t>15</w:t>
            </w:r>
            <w:r w:rsidRPr="00337026">
              <w:rPr>
                <w:rFonts w:ascii="Times New Roman" w:hAnsi="Times New Roman" w:cs="Times New Roman"/>
                <w:iCs/>
                <w:sz w:val="20"/>
                <w:szCs w:val="20"/>
                <w:vertAlign w:val="superscript"/>
              </w:rPr>
              <w:t>45</w:t>
            </w:r>
            <w:r w:rsidRPr="00337026">
              <w:rPr>
                <w:rFonts w:ascii="Times New Roman" w:hAnsi="Times New Roman" w:cs="Times New Roman"/>
                <w:iCs/>
                <w:sz w:val="20"/>
                <w:szCs w:val="20"/>
              </w:rPr>
              <w:t xml:space="preserve"> – 16</w:t>
            </w:r>
            <w:r w:rsidRPr="00337026">
              <w:rPr>
                <w:rFonts w:ascii="Times New Roman" w:hAnsi="Times New Roman" w:cs="Times New Roman"/>
                <w:iCs/>
                <w:sz w:val="20"/>
                <w:szCs w:val="20"/>
                <w:vertAlign w:val="superscript"/>
              </w:rPr>
              <w:t>25</w:t>
            </w:r>
          </w:p>
        </w:tc>
      </w:tr>
      <w:tr w:rsidR="00337026" w:rsidRPr="006808D7" w:rsidTr="00F60269">
        <w:trPr>
          <w:trHeight w:val="483"/>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 xml:space="preserve"> Двигательная активность детей. Игры. Прогулка </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15</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00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20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00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20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00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16</w:t>
            </w:r>
            <w:r w:rsidRPr="00337026">
              <w:rPr>
                <w:rFonts w:ascii="Times New Roman" w:hAnsi="Times New Roman" w:cs="Times New Roman"/>
                <w:iCs/>
                <w:sz w:val="20"/>
                <w:szCs w:val="20"/>
                <w:vertAlign w:val="superscript"/>
              </w:rPr>
              <w:t>25</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00</w:t>
            </w:r>
          </w:p>
        </w:tc>
      </w:tr>
      <w:tr w:rsidR="00337026" w:rsidRPr="006808D7" w:rsidTr="00F60269">
        <w:trPr>
          <w:trHeight w:val="483"/>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Ужин</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40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40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40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00</w:t>
            </w:r>
            <w:r w:rsidRPr="00337026">
              <w:rPr>
                <w:rFonts w:ascii="Times New Roman" w:hAnsi="Times New Roman" w:cs="Times New Roman"/>
                <w:iCs/>
                <w:sz w:val="20"/>
                <w:szCs w:val="20"/>
              </w:rPr>
              <w:t xml:space="preserve"> – 18</w:t>
            </w:r>
            <w:r w:rsidRPr="00337026">
              <w:rPr>
                <w:rFonts w:ascii="Times New Roman" w:hAnsi="Times New Roman" w:cs="Times New Roman"/>
                <w:iCs/>
                <w:sz w:val="20"/>
                <w:szCs w:val="20"/>
                <w:vertAlign w:val="superscript"/>
              </w:rPr>
              <w:t>40</w:t>
            </w:r>
          </w:p>
        </w:tc>
      </w:tr>
      <w:tr w:rsidR="00337026" w:rsidRPr="006808D7" w:rsidTr="00F60269">
        <w:trPr>
          <w:trHeight w:val="930"/>
        </w:trPr>
        <w:tc>
          <w:tcPr>
            <w:tcW w:w="555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 xml:space="preserve">Уход детей домой. </w:t>
            </w:r>
          </w:p>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Взаимодействие с семьями детей.</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40</w:t>
            </w:r>
            <w:r w:rsidRPr="00337026">
              <w:rPr>
                <w:rFonts w:ascii="Times New Roman" w:hAnsi="Times New Roman" w:cs="Times New Roman"/>
                <w:iCs/>
                <w:sz w:val="20"/>
                <w:szCs w:val="20"/>
              </w:rPr>
              <w:t xml:space="preserve"> – 19</w:t>
            </w:r>
            <w:r w:rsidRPr="00337026">
              <w:rPr>
                <w:rFonts w:ascii="Times New Roman" w:hAnsi="Times New Roman" w:cs="Times New Roman"/>
                <w:iCs/>
                <w:sz w:val="20"/>
                <w:szCs w:val="20"/>
                <w:vertAlign w:val="superscript"/>
              </w:rPr>
              <w:t>30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40</w:t>
            </w:r>
            <w:r w:rsidRPr="00337026">
              <w:rPr>
                <w:rFonts w:ascii="Times New Roman" w:hAnsi="Times New Roman" w:cs="Times New Roman"/>
                <w:iCs/>
                <w:sz w:val="20"/>
                <w:szCs w:val="20"/>
              </w:rPr>
              <w:t xml:space="preserve"> – 19</w:t>
            </w:r>
            <w:r w:rsidRPr="00337026">
              <w:rPr>
                <w:rFonts w:ascii="Times New Roman" w:hAnsi="Times New Roman" w:cs="Times New Roman"/>
                <w:iCs/>
                <w:sz w:val="20"/>
                <w:szCs w:val="20"/>
                <w:vertAlign w:val="superscript"/>
              </w:rPr>
              <w:t>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40</w:t>
            </w:r>
            <w:r w:rsidRPr="00337026">
              <w:rPr>
                <w:rFonts w:ascii="Times New Roman" w:hAnsi="Times New Roman" w:cs="Times New Roman"/>
                <w:iCs/>
                <w:sz w:val="20"/>
                <w:szCs w:val="20"/>
              </w:rPr>
              <w:t xml:space="preserve"> – 19</w:t>
            </w:r>
            <w:r w:rsidRPr="00337026">
              <w:rPr>
                <w:rFonts w:ascii="Times New Roman" w:hAnsi="Times New Roman" w:cs="Times New Roman"/>
                <w:iCs/>
                <w:sz w:val="20"/>
                <w:szCs w:val="20"/>
                <w:vertAlign w:val="superscript"/>
              </w:rPr>
              <w:t>30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iCs/>
                <w:sz w:val="20"/>
                <w:szCs w:val="20"/>
              </w:rPr>
              <w:t>18</w:t>
            </w:r>
            <w:r w:rsidRPr="00337026">
              <w:rPr>
                <w:rFonts w:ascii="Times New Roman" w:hAnsi="Times New Roman" w:cs="Times New Roman"/>
                <w:iCs/>
                <w:sz w:val="20"/>
                <w:szCs w:val="20"/>
                <w:vertAlign w:val="superscript"/>
              </w:rPr>
              <w:t>40</w:t>
            </w:r>
            <w:r w:rsidRPr="00337026">
              <w:rPr>
                <w:rFonts w:ascii="Times New Roman" w:hAnsi="Times New Roman" w:cs="Times New Roman"/>
                <w:iCs/>
                <w:sz w:val="20"/>
                <w:szCs w:val="20"/>
              </w:rPr>
              <w:t xml:space="preserve"> – 19</w:t>
            </w:r>
            <w:r w:rsidRPr="00337026">
              <w:rPr>
                <w:rFonts w:ascii="Times New Roman" w:hAnsi="Times New Roman" w:cs="Times New Roman"/>
                <w:iCs/>
                <w:sz w:val="20"/>
                <w:szCs w:val="20"/>
                <w:vertAlign w:val="superscript"/>
              </w:rPr>
              <w:t>30</w:t>
            </w:r>
          </w:p>
        </w:tc>
      </w:tr>
      <w:tr w:rsidR="00337026" w:rsidRPr="006808D7" w:rsidTr="00F60269">
        <w:trPr>
          <w:trHeight w:val="486"/>
        </w:trPr>
        <w:tc>
          <w:tcPr>
            <w:tcW w:w="5555" w:type="dxa"/>
            <w:vMerge w:val="restart"/>
            <w:tcBorders>
              <w:top w:val="single" w:sz="4" w:space="0" w:color="auto"/>
              <w:left w:val="single" w:sz="4" w:space="0" w:color="auto"/>
              <w:right w:val="single" w:sz="4" w:space="0" w:color="auto"/>
            </w:tcBorders>
            <w:shd w:val="clear" w:color="auto" w:fill="auto"/>
            <w:vAlign w:val="center"/>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Самостоятельная деятельность детей, осуществляемая в рамках непосредственно образовательной деятельности (игры, подготовка к занятиям) и при проведении режимных моментов.</w:t>
            </w:r>
          </w:p>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Прогулк</w:t>
            </w:r>
            <w:proofErr w:type="gramStart"/>
            <w:r w:rsidRPr="00337026">
              <w:rPr>
                <w:rFonts w:ascii="Times New Roman" w:hAnsi="Times New Roman" w:cs="Times New Roman"/>
                <w:sz w:val="20"/>
                <w:szCs w:val="20"/>
              </w:rPr>
              <w:t>а(</w:t>
            </w:r>
            <w:proofErr w:type="gramEnd"/>
            <w:r w:rsidRPr="00337026">
              <w:rPr>
                <w:rFonts w:ascii="Times New Roman" w:hAnsi="Times New Roman" w:cs="Times New Roman"/>
                <w:sz w:val="20"/>
                <w:szCs w:val="20"/>
              </w:rPr>
              <w:t>с учетом времени утренней и вечерней прогулки с родителями).</w:t>
            </w:r>
          </w:p>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Дневной сон</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 xml:space="preserve">3 часа </w:t>
            </w:r>
          </w:p>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30 мин</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 xml:space="preserve">3 часа </w:t>
            </w:r>
          </w:p>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30 мин</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3 часа 25 мин</w:t>
            </w:r>
          </w:p>
        </w:tc>
      </w:tr>
      <w:tr w:rsidR="00337026" w:rsidRPr="006808D7" w:rsidTr="00F60269">
        <w:trPr>
          <w:trHeight w:val="144"/>
        </w:trPr>
        <w:tc>
          <w:tcPr>
            <w:tcW w:w="5555" w:type="dxa"/>
            <w:vMerge/>
            <w:tcBorders>
              <w:left w:val="single" w:sz="4" w:space="0" w:color="auto"/>
              <w:right w:val="single" w:sz="4" w:space="0" w:color="auto"/>
            </w:tcBorders>
            <w:shd w:val="clear" w:color="auto" w:fill="auto"/>
            <w:vAlign w:val="center"/>
          </w:tcPr>
          <w:p w:rsidR="00337026" w:rsidRPr="00337026" w:rsidRDefault="00337026" w:rsidP="00337026">
            <w:pPr>
              <w:pStyle w:val="a8"/>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4 часа</w:t>
            </w:r>
          </w:p>
        </w:tc>
      </w:tr>
      <w:tr w:rsidR="00337026" w:rsidRPr="006808D7" w:rsidTr="00F60269">
        <w:trPr>
          <w:trHeight w:val="144"/>
        </w:trPr>
        <w:tc>
          <w:tcPr>
            <w:tcW w:w="5555" w:type="dxa"/>
            <w:vMerge/>
            <w:tcBorders>
              <w:left w:val="single" w:sz="4" w:space="0" w:color="auto"/>
              <w:bottom w:val="single" w:sz="4" w:space="0" w:color="auto"/>
              <w:right w:val="single" w:sz="4" w:space="0" w:color="auto"/>
            </w:tcBorders>
            <w:shd w:val="clear" w:color="auto" w:fill="auto"/>
            <w:vAlign w:val="center"/>
          </w:tcPr>
          <w:p w:rsidR="00337026" w:rsidRPr="00337026" w:rsidRDefault="00337026" w:rsidP="00337026">
            <w:pPr>
              <w:pStyle w:val="a8"/>
              <w:rPr>
                <w:rFonts w:ascii="Times New Roman" w:hAnsi="Times New Roman" w:cs="Times New Roman"/>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3 часа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2 часа</w:t>
            </w:r>
          </w:p>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30 мин</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2 часа</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37026" w:rsidRPr="00337026" w:rsidRDefault="00337026" w:rsidP="00337026">
            <w:pPr>
              <w:pStyle w:val="a8"/>
              <w:rPr>
                <w:rFonts w:ascii="Times New Roman" w:hAnsi="Times New Roman" w:cs="Times New Roman"/>
                <w:sz w:val="20"/>
                <w:szCs w:val="20"/>
              </w:rPr>
            </w:pPr>
            <w:r w:rsidRPr="00337026">
              <w:rPr>
                <w:rFonts w:ascii="Times New Roman" w:hAnsi="Times New Roman" w:cs="Times New Roman"/>
                <w:sz w:val="20"/>
                <w:szCs w:val="20"/>
              </w:rPr>
              <w:t>2 часа</w:t>
            </w:r>
          </w:p>
        </w:tc>
      </w:tr>
    </w:tbl>
    <w:p w:rsidR="00337026" w:rsidRPr="00337026" w:rsidRDefault="00337026" w:rsidP="00337026">
      <w:pPr>
        <w:spacing w:after="0" w:line="240" w:lineRule="auto"/>
        <w:rPr>
          <w:rFonts w:ascii="Times New Roman" w:hAnsi="Times New Roman"/>
          <w:b/>
          <w:sz w:val="24"/>
          <w:szCs w:val="24"/>
        </w:rPr>
        <w:sectPr w:rsidR="00337026" w:rsidRPr="00337026" w:rsidSect="00CF67B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rsidR="00E105DA" w:rsidRPr="00E105DA" w:rsidRDefault="00E105DA" w:rsidP="00E105DA">
      <w:pPr>
        <w:pStyle w:val="a8"/>
        <w:ind w:firstLine="709"/>
        <w:jc w:val="both"/>
        <w:rPr>
          <w:rFonts w:ascii="Times New Roman" w:hAnsi="Times New Roman" w:cs="Times New Roman"/>
          <w:sz w:val="24"/>
          <w:szCs w:val="24"/>
        </w:rPr>
      </w:pPr>
      <w:proofErr w:type="gramStart"/>
      <w:r w:rsidRPr="00E105DA">
        <w:rPr>
          <w:rFonts w:ascii="Times New Roman" w:hAnsi="Times New Roman" w:cs="Times New Roman"/>
          <w:sz w:val="24"/>
          <w:szCs w:val="24"/>
        </w:rPr>
        <w:lastRenderedPageBreak/>
        <w:t xml:space="preserve">При организации режима пребывания детей в ДОУ  предусмотрено оптимальное чередование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том числе игровых занятий; образовательной деятельности, осуществляемой в ходе режимных моментов; самостоятельной деятельности детей; взаимодействия с семьями детей по реализации основной общеобразовательной программы дошкольного образования. </w:t>
      </w:r>
      <w:proofErr w:type="gramEnd"/>
    </w:p>
    <w:p w:rsidR="00E105DA" w:rsidRPr="00E105DA" w:rsidRDefault="00E105DA" w:rsidP="00E105DA">
      <w:pPr>
        <w:pStyle w:val="a8"/>
        <w:ind w:firstLine="709"/>
        <w:jc w:val="both"/>
        <w:rPr>
          <w:rFonts w:ascii="Times New Roman" w:hAnsi="Times New Roman" w:cs="Times New Roman"/>
          <w:sz w:val="24"/>
          <w:szCs w:val="24"/>
        </w:rPr>
      </w:pPr>
      <w:r w:rsidRPr="00E105DA">
        <w:rPr>
          <w:rFonts w:ascii="Times New Roman" w:hAnsi="Times New Roman" w:cs="Times New Roman"/>
          <w:sz w:val="24"/>
          <w:szCs w:val="24"/>
        </w:rPr>
        <w:t xml:space="preserve">Образовательная деятельность осуществляется согласно Учебного ДОУ № 52 и сетке занятий, которые составлены в соответствии с требованиями Санитарно-эпидемиологических правил и нормативов </w:t>
      </w:r>
      <w:proofErr w:type="spellStart"/>
      <w:r w:rsidRPr="00E105DA">
        <w:rPr>
          <w:rFonts w:ascii="Times New Roman" w:hAnsi="Times New Roman" w:cs="Times New Roman"/>
          <w:sz w:val="24"/>
          <w:szCs w:val="24"/>
        </w:rPr>
        <w:t>СанПин</w:t>
      </w:r>
      <w:proofErr w:type="spellEnd"/>
      <w:r w:rsidRPr="00E105DA">
        <w:rPr>
          <w:rFonts w:ascii="Times New Roman" w:hAnsi="Times New Roman" w:cs="Times New Roman"/>
          <w:sz w:val="24"/>
          <w:szCs w:val="24"/>
        </w:rPr>
        <w:t xml:space="preserve"> 2.4.1. 2660-13 «Санитарно-эпидемиологические требования к устройству, содержанию и организации режима работы в дошкольных организациях».</w:t>
      </w:r>
    </w:p>
    <w:p w:rsidR="00E105DA" w:rsidRPr="00E105DA" w:rsidRDefault="00E105DA" w:rsidP="00E105DA">
      <w:pPr>
        <w:pStyle w:val="a8"/>
        <w:ind w:firstLine="709"/>
        <w:jc w:val="both"/>
        <w:rPr>
          <w:rFonts w:ascii="Times New Roman" w:hAnsi="Times New Roman" w:cs="Times New Roman"/>
          <w:sz w:val="24"/>
          <w:szCs w:val="24"/>
        </w:rPr>
      </w:pPr>
      <w:r w:rsidRPr="00E105DA">
        <w:rPr>
          <w:rFonts w:ascii="Times New Roman" w:hAnsi="Times New Roman" w:cs="Times New Roman"/>
          <w:sz w:val="24"/>
          <w:szCs w:val="24"/>
        </w:rPr>
        <w:t xml:space="preserve">В середине времени отведенного на непрерывную образовательную деятельность проводятся </w:t>
      </w:r>
      <w:proofErr w:type="spellStart"/>
      <w:r w:rsidRPr="00E105DA">
        <w:rPr>
          <w:rFonts w:ascii="Times New Roman" w:hAnsi="Times New Roman" w:cs="Times New Roman"/>
          <w:sz w:val="24"/>
          <w:szCs w:val="24"/>
        </w:rPr>
        <w:t>физминутки</w:t>
      </w:r>
      <w:proofErr w:type="spellEnd"/>
      <w:r w:rsidRPr="00E105DA">
        <w:rPr>
          <w:rFonts w:ascii="Times New Roman" w:hAnsi="Times New Roman" w:cs="Times New Roman"/>
          <w:sz w:val="24"/>
          <w:szCs w:val="24"/>
        </w:rPr>
        <w:t>. Перерывы между периодами непрерывной образовательной деятельности не менее 10 минут.</w:t>
      </w:r>
    </w:p>
    <w:p w:rsidR="00E105DA" w:rsidRPr="00E105DA" w:rsidRDefault="00E105DA" w:rsidP="00E105DA">
      <w:pPr>
        <w:pStyle w:val="a8"/>
        <w:ind w:firstLine="709"/>
        <w:jc w:val="both"/>
        <w:rPr>
          <w:rFonts w:ascii="Times New Roman" w:hAnsi="Times New Roman" w:cs="Times New Roman"/>
          <w:sz w:val="24"/>
          <w:szCs w:val="24"/>
        </w:rPr>
      </w:pPr>
      <w:r w:rsidRPr="00E105DA">
        <w:rPr>
          <w:rFonts w:ascii="Times New Roman" w:hAnsi="Times New Roman" w:cs="Times New Roman"/>
          <w:sz w:val="24"/>
          <w:szCs w:val="24"/>
        </w:rPr>
        <w:t xml:space="preserve">    Виды образовательной деятельности эстетического направления  чередуются между собой. Временной отрезок, отведенный на данный вид деятельности, обозначается 0,5:</w:t>
      </w:r>
    </w:p>
    <w:p w:rsidR="00E105DA" w:rsidRPr="00E105DA" w:rsidRDefault="00E105DA" w:rsidP="00E105DA">
      <w:pPr>
        <w:pStyle w:val="a8"/>
        <w:ind w:firstLine="709"/>
        <w:jc w:val="both"/>
        <w:rPr>
          <w:rFonts w:ascii="Times New Roman" w:hAnsi="Times New Roman" w:cs="Times New Roman"/>
          <w:sz w:val="24"/>
          <w:szCs w:val="24"/>
        </w:rPr>
      </w:pPr>
      <w:r w:rsidRPr="00E105DA">
        <w:rPr>
          <w:rFonts w:ascii="Times New Roman" w:hAnsi="Times New Roman" w:cs="Times New Roman"/>
          <w:sz w:val="24"/>
          <w:szCs w:val="24"/>
        </w:rPr>
        <w:t>- конструирование и аппликация в группах общеразвивающей направленности для детей 3-4 лет,4-5 лет, проводятся 1 раз в две недели и чередуются между собой;</w:t>
      </w:r>
    </w:p>
    <w:p w:rsidR="00E105DA" w:rsidRPr="00E105DA" w:rsidRDefault="00E105DA" w:rsidP="00E105DA">
      <w:pPr>
        <w:pStyle w:val="a8"/>
        <w:ind w:firstLine="709"/>
        <w:jc w:val="both"/>
        <w:rPr>
          <w:rFonts w:ascii="Times New Roman" w:hAnsi="Times New Roman" w:cs="Times New Roman"/>
          <w:sz w:val="24"/>
          <w:szCs w:val="24"/>
          <w:u w:val="single"/>
        </w:rPr>
      </w:pPr>
      <w:r w:rsidRPr="00E105DA">
        <w:rPr>
          <w:rFonts w:ascii="Times New Roman" w:hAnsi="Times New Roman" w:cs="Times New Roman"/>
          <w:sz w:val="24"/>
          <w:szCs w:val="24"/>
        </w:rPr>
        <w:t>- аппликация и лепка в группах общеразвивающей направленности для детей 5-6 лет,6-7 лет проводятся 1 раз в две недели и чередуются между собой.</w:t>
      </w:r>
    </w:p>
    <w:p w:rsidR="00E105DA" w:rsidRPr="00E105DA" w:rsidRDefault="00E105DA" w:rsidP="00E105DA">
      <w:pPr>
        <w:pStyle w:val="a8"/>
        <w:ind w:firstLine="709"/>
        <w:jc w:val="both"/>
        <w:rPr>
          <w:rFonts w:ascii="Times New Roman" w:hAnsi="Times New Roman" w:cs="Times New Roman"/>
          <w:sz w:val="24"/>
          <w:szCs w:val="24"/>
        </w:rPr>
      </w:pPr>
      <w:r w:rsidRPr="00E105DA">
        <w:rPr>
          <w:rFonts w:ascii="Times New Roman" w:hAnsi="Times New Roman" w:cs="Times New Roman"/>
          <w:sz w:val="24"/>
          <w:szCs w:val="24"/>
        </w:rPr>
        <w:t xml:space="preserve">    Для более продуктивной организации образовательного процесса у детей 6-7 лет развитие речи и обучение грамоте выделены в отдельные компоненты образовательной деятельности. </w:t>
      </w:r>
    </w:p>
    <w:p w:rsidR="00E105DA" w:rsidRDefault="00E105DA" w:rsidP="005B7863">
      <w:pPr>
        <w:pStyle w:val="a8"/>
        <w:ind w:firstLine="709"/>
        <w:jc w:val="both"/>
        <w:rPr>
          <w:rFonts w:ascii="Times New Roman" w:hAnsi="Times New Roman" w:cs="Times New Roman"/>
          <w:spacing w:val="-7"/>
          <w:sz w:val="24"/>
          <w:szCs w:val="24"/>
        </w:rPr>
      </w:pPr>
      <w:r w:rsidRPr="00E105DA">
        <w:rPr>
          <w:rFonts w:ascii="Times New Roman" w:hAnsi="Times New Roman" w:cs="Times New Roman"/>
          <w:sz w:val="24"/>
          <w:szCs w:val="24"/>
        </w:rPr>
        <w:t>Ознакомление с художественной литературой осуществляется в процессе организации различных видов деятельности и в ходе режимных моментов.</w:t>
      </w:r>
      <w:r w:rsidRPr="00E105DA">
        <w:rPr>
          <w:rFonts w:ascii="Times New Roman" w:hAnsi="Times New Roman" w:cs="Times New Roman"/>
          <w:spacing w:val="-6"/>
          <w:sz w:val="24"/>
          <w:szCs w:val="24"/>
        </w:rPr>
        <w:t xml:space="preserve"> Реализация содержания  Социально – коммуникативной  области, </w:t>
      </w:r>
      <w:r w:rsidRPr="00E105DA">
        <w:rPr>
          <w:rFonts w:ascii="Times New Roman" w:hAnsi="Times New Roman" w:cs="Times New Roman"/>
          <w:spacing w:val="-8"/>
          <w:sz w:val="24"/>
          <w:szCs w:val="24"/>
        </w:rPr>
        <w:t xml:space="preserve">осуществляется за счет </w:t>
      </w:r>
      <w:r w:rsidRPr="00E105DA">
        <w:rPr>
          <w:rFonts w:ascii="Times New Roman" w:hAnsi="Times New Roman" w:cs="Times New Roman"/>
          <w:spacing w:val="-7"/>
          <w:sz w:val="24"/>
          <w:szCs w:val="24"/>
        </w:rPr>
        <w:t xml:space="preserve">интеграции в другие образовательные области. </w:t>
      </w:r>
    </w:p>
    <w:p w:rsidR="005B7863" w:rsidRPr="00816C32" w:rsidRDefault="005B7863" w:rsidP="005B7863">
      <w:pPr>
        <w:spacing w:after="0" w:line="240" w:lineRule="auto"/>
        <w:ind w:firstLine="709"/>
        <w:jc w:val="both"/>
        <w:rPr>
          <w:rFonts w:ascii="Times New Roman" w:hAnsi="Times New Roman"/>
          <w:sz w:val="24"/>
          <w:szCs w:val="24"/>
        </w:rPr>
      </w:pPr>
      <w:r w:rsidRPr="00816C32">
        <w:rPr>
          <w:rFonts w:ascii="Times New Roman" w:hAnsi="Times New Roman"/>
          <w:sz w:val="24"/>
          <w:szCs w:val="24"/>
        </w:rPr>
        <w:t xml:space="preserve">          В связи с интеграцией образовательных областей во время НОД происходит смена видов детской деятельности и физической активности (в соответствии с возрастными и психическими особенностями детей). В середине НОД, исходя от утомляемости детей и вида деятельности,  проводятся физкультурные минутки. Перерывы между НОД - 10 минут. </w:t>
      </w:r>
    </w:p>
    <w:p w:rsidR="005B7863" w:rsidRPr="00816C32" w:rsidRDefault="005B7863" w:rsidP="005B7863">
      <w:pPr>
        <w:spacing w:after="0" w:line="240" w:lineRule="auto"/>
        <w:ind w:firstLine="709"/>
        <w:jc w:val="both"/>
        <w:rPr>
          <w:rFonts w:ascii="Times New Roman" w:hAnsi="Times New Roman"/>
          <w:sz w:val="24"/>
          <w:szCs w:val="24"/>
        </w:rPr>
      </w:pPr>
      <w:r w:rsidRPr="00816C32">
        <w:rPr>
          <w:rFonts w:ascii="Times New Roman" w:hAnsi="Times New Roman"/>
          <w:sz w:val="24"/>
          <w:szCs w:val="24"/>
        </w:rPr>
        <w:t xml:space="preserve">          Занятия физкультурно – оздоровительного и эстетического цикла занимают не менее 50% общего времени реализуемой образовательной программы.  </w:t>
      </w:r>
    </w:p>
    <w:p w:rsidR="005B7863" w:rsidRPr="00816C32" w:rsidRDefault="005B7863" w:rsidP="005B7863">
      <w:pPr>
        <w:spacing w:after="0" w:line="240" w:lineRule="auto"/>
        <w:ind w:firstLine="709"/>
        <w:jc w:val="both"/>
        <w:rPr>
          <w:rFonts w:ascii="Times New Roman" w:hAnsi="Times New Roman"/>
          <w:sz w:val="24"/>
          <w:szCs w:val="24"/>
        </w:rPr>
      </w:pPr>
      <w:r w:rsidRPr="00816C32">
        <w:rPr>
          <w:rFonts w:ascii="Times New Roman" w:hAnsi="Times New Roman"/>
          <w:sz w:val="24"/>
          <w:szCs w:val="24"/>
        </w:rPr>
        <w:t xml:space="preserve">          Домашние задания воспитанникам  ДОУ не задают.</w:t>
      </w:r>
    </w:p>
    <w:p w:rsidR="005B7863" w:rsidRPr="00816C32" w:rsidRDefault="005B7863" w:rsidP="005B7863">
      <w:pPr>
        <w:spacing w:after="0" w:line="240" w:lineRule="auto"/>
        <w:ind w:firstLine="709"/>
        <w:jc w:val="both"/>
        <w:rPr>
          <w:rFonts w:ascii="Times New Roman" w:hAnsi="Times New Roman"/>
          <w:sz w:val="24"/>
          <w:szCs w:val="24"/>
        </w:rPr>
      </w:pPr>
      <w:r w:rsidRPr="00816C32">
        <w:rPr>
          <w:rFonts w:ascii="Times New Roman" w:hAnsi="Times New Roman"/>
          <w:sz w:val="24"/>
          <w:szCs w:val="24"/>
        </w:rPr>
        <w:t xml:space="preserve">          Физкультурные занятия для дошкольников проводит инструктор по физкультуре 3 раза в неделю. </w:t>
      </w:r>
    </w:p>
    <w:p w:rsidR="005B7863" w:rsidRPr="00816C32" w:rsidRDefault="005B7863" w:rsidP="005B7863">
      <w:pPr>
        <w:spacing w:after="0" w:line="240" w:lineRule="auto"/>
        <w:ind w:firstLine="709"/>
        <w:jc w:val="both"/>
        <w:rPr>
          <w:rFonts w:ascii="Times New Roman" w:hAnsi="Times New Roman"/>
          <w:sz w:val="24"/>
          <w:szCs w:val="24"/>
        </w:rPr>
      </w:pPr>
      <w:r w:rsidRPr="00816C32">
        <w:rPr>
          <w:rFonts w:ascii="Times New Roman" w:hAnsi="Times New Roman"/>
          <w:sz w:val="24"/>
          <w:szCs w:val="24"/>
        </w:rPr>
        <w:t xml:space="preserve">          В теплое время года при благоприятных метеорологических условиях максимальное количество занятий физкультурой проводится на открытом воздухе. </w:t>
      </w:r>
    </w:p>
    <w:p w:rsidR="00834AD8" w:rsidRDefault="005B7863" w:rsidP="005B7863">
      <w:pPr>
        <w:spacing w:after="0" w:line="240" w:lineRule="auto"/>
        <w:ind w:firstLine="709"/>
        <w:jc w:val="both"/>
        <w:rPr>
          <w:rFonts w:ascii="Times New Roman" w:hAnsi="Times New Roman"/>
          <w:sz w:val="24"/>
          <w:szCs w:val="24"/>
        </w:rPr>
      </w:pPr>
      <w:r w:rsidRPr="00816C32">
        <w:rPr>
          <w:rFonts w:ascii="Times New Roman" w:hAnsi="Times New Roman"/>
          <w:sz w:val="24"/>
          <w:szCs w:val="24"/>
        </w:rPr>
        <w:t xml:space="preserve">          </w:t>
      </w:r>
    </w:p>
    <w:p w:rsidR="005B7863" w:rsidRPr="00816C32" w:rsidRDefault="005B7863" w:rsidP="005B7863">
      <w:pPr>
        <w:spacing w:after="0" w:line="240" w:lineRule="auto"/>
        <w:ind w:firstLine="709"/>
        <w:jc w:val="both"/>
        <w:rPr>
          <w:rFonts w:ascii="Times New Roman" w:hAnsi="Times New Roman"/>
          <w:b/>
          <w:i/>
          <w:sz w:val="24"/>
          <w:szCs w:val="24"/>
        </w:rPr>
      </w:pPr>
      <w:r w:rsidRPr="00816C32">
        <w:rPr>
          <w:rFonts w:ascii="Times New Roman" w:hAnsi="Times New Roman"/>
          <w:b/>
          <w:sz w:val="24"/>
          <w:szCs w:val="24"/>
        </w:rPr>
        <w:t xml:space="preserve">Вариативная часть </w:t>
      </w:r>
      <w:r w:rsidRPr="00816C32">
        <w:rPr>
          <w:rFonts w:ascii="Times New Roman" w:hAnsi="Times New Roman"/>
          <w:sz w:val="24"/>
          <w:szCs w:val="24"/>
        </w:rPr>
        <w:t xml:space="preserve">направлена на увеличение объема образовательной нагрузки </w:t>
      </w:r>
      <w:r w:rsidRPr="00816C32">
        <w:rPr>
          <w:rFonts w:ascii="Times New Roman" w:hAnsi="Times New Roman"/>
          <w:i/>
          <w:sz w:val="24"/>
          <w:szCs w:val="24"/>
        </w:rPr>
        <w:t>(не более 40% от общей нагрузки)</w:t>
      </w:r>
      <w:r w:rsidRPr="00816C32">
        <w:rPr>
          <w:rFonts w:ascii="Times New Roman" w:hAnsi="Times New Roman"/>
          <w:sz w:val="24"/>
          <w:szCs w:val="24"/>
        </w:rPr>
        <w:t xml:space="preserve"> по всестороннему развитию детей реализуется при использовании </w:t>
      </w:r>
      <w:r w:rsidRPr="00816C32">
        <w:rPr>
          <w:rFonts w:ascii="Times New Roman" w:hAnsi="Times New Roman"/>
          <w:b/>
          <w:i/>
          <w:sz w:val="24"/>
          <w:szCs w:val="24"/>
        </w:rPr>
        <w:t>программ дополнительного уровня:</w:t>
      </w:r>
    </w:p>
    <w:p w:rsidR="005B7863" w:rsidRPr="00EE646A" w:rsidRDefault="005B7863" w:rsidP="00205614">
      <w:pPr>
        <w:numPr>
          <w:ilvl w:val="0"/>
          <w:numId w:val="23"/>
        </w:numPr>
        <w:tabs>
          <w:tab w:val="num" w:pos="1320"/>
        </w:tabs>
        <w:spacing w:after="0" w:line="240" w:lineRule="auto"/>
        <w:ind w:firstLine="709"/>
        <w:jc w:val="both"/>
        <w:rPr>
          <w:rFonts w:ascii="Times New Roman" w:hAnsi="Times New Roman"/>
          <w:i/>
          <w:sz w:val="24"/>
          <w:szCs w:val="24"/>
        </w:rPr>
      </w:pPr>
      <w:r w:rsidRPr="00EE646A">
        <w:rPr>
          <w:rFonts w:ascii="Times New Roman" w:hAnsi="Times New Roman"/>
          <w:sz w:val="24"/>
          <w:szCs w:val="24"/>
        </w:rPr>
        <w:t xml:space="preserve">комплексная программа физического  воспитания </w:t>
      </w:r>
      <w:r>
        <w:rPr>
          <w:rFonts w:ascii="Times New Roman" w:hAnsi="Times New Roman"/>
          <w:sz w:val="24"/>
          <w:szCs w:val="24"/>
        </w:rPr>
        <w:t>РС (Я) (под ред. С.И. Захарова).</w:t>
      </w:r>
    </w:p>
    <w:p w:rsidR="005B7863" w:rsidRPr="00E105DA" w:rsidRDefault="005B7863" w:rsidP="005B7863">
      <w:pPr>
        <w:pStyle w:val="a8"/>
        <w:ind w:firstLine="709"/>
        <w:jc w:val="both"/>
        <w:rPr>
          <w:rFonts w:ascii="Times New Roman" w:hAnsi="Times New Roman" w:cs="Times New Roman"/>
          <w:spacing w:val="-6"/>
          <w:sz w:val="24"/>
          <w:szCs w:val="24"/>
        </w:rPr>
      </w:pPr>
    </w:p>
    <w:p w:rsidR="005B7863" w:rsidRPr="00337026" w:rsidRDefault="00E105DA" w:rsidP="00337026">
      <w:pPr>
        <w:pStyle w:val="a8"/>
        <w:ind w:firstLine="709"/>
        <w:jc w:val="both"/>
        <w:rPr>
          <w:rFonts w:ascii="Times New Roman" w:hAnsi="Times New Roman" w:cs="Times New Roman"/>
          <w:sz w:val="24"/>
          <w:szCs w:val="24"/>
        </w:rPr>
      </w:pPr>
      <w:r w:rsidRPr="00E105DA">
        <w:rPr>
          <w:rFonts w:ascii="Times New Roman" w:hAnsi="Times New Roman" w:cs="Times New Roman"/>
          <w:sz w:val="24"/>
          <w:szCs w:val="24"/>
        </w:rPr>
        <w:t>Образовательная деятельность учителя-логопеда, педагога-психолога по квалифицированной коррекции осуществляется  индивидуально  или малыми подгруппами  с детьми,  нуждающимися в коррекции развития, и не входит в общую учебную нагрузку.</w:t>
      </w:r>
    </w:p>
    <w:p w:rsidR="005B7863" w:rsidRDefault="005B7863" w:rsidP="00337026">
      <w:pPr>
        <w:spacing w:after="0" w:line="240" w:lineRule="auto"/>
        <w:ind w:firstLine="709"/>
        <w:jc w:val="both"/>
        <w:rPr>
          <w:rFonts w:ascii="Times New Roman" w:hAnsi="Times New Roman"/>
          <w:sz w:val="24"/>
          <w:szCs w:val="24"/>
        </w:rPr>
      </w:pPr>
      <w:r w:rsidRPr="00816C32">
        <w:rPr>
          <w:rFonts w:ascii="Times New Roman" w:hAnsi="Times New Roman"/>
          <w:b/>
          <w:sz w:val="24"/>
          <w:szCs w:val="24"/>
        </w:rPr>
        <w:t xml:space="preserve">Организация коррекционно – развивающей деятельности по речевому развитию  </w:t>
      </w:r>
      <w:r w:rsidRPr="00816C32">
        <w:rPr>
          <w:rFonts w:ascii="Times New Roman" w:hAnsi="Times New Roman"/>
          <w:sz w:val="24"/>
          <w:szCs w:val="24"/>
        </w:rPr>
        <w:t xml:space="preserve">детей старшего дошкольного возраста (6-7 лет) проходит посредством проведения индивидуальных и подгрупповых занятий на основании результатов диагностики. Данные </w:t>
      </w:r>
      <w:r w:rsidRPr="00816C32">
        <w:rPr>
          <w:rFonts w:ascii="Times New Roman" w:hAnsi="Times New Roman"/>
          <w:sz w:val="24"/>
          <w:szCs w:val="24"/>
        </w:rPr>
        <w:lastRenderedPageBreak/>
        <w:t>занятия в учебном плане не отражаются, т.к. состав детей логопункта  периодически меняется в зависимости от сложности де</w:t>
      </w:r>
      <w:r w:rsidR="00337026">
        <w:rPr>
          <w:rFonts w:ascii="Times New Roman" w:hAnsi="Times New Roman"/>
          <w:sz w:val="24"/>
          <w:szCs w:val="24"/>
        </w:rPr>
        <w:t>фекта и времени его устранения.</w:t>
      </w:r>
    </w:p>
    <w:p w:rsidR="005B7863" w:rsidRDefault="005B7863" w:rsidP="00337026">
      <w:pPr>
        <w:spacing w:after="0" w:line="240" w:lineRule="auto"/>
        <w:ind w:firstLine="709"/>
        <w:jc w:val="both"/>
        <w:rPr>
          <w:rFonts w:ascii="Times New Roman" w:hAnsi="Times New Roman"/>
          <w:sz w:val="24"/>
          <w:szCs w:val="24"/>
        </w:rPr>
      </w:pPr>
      <w:r w:rsidRPr="00816C32">
        <w:rPr>
          <w:rFonts w:ascii="Times New Roman" w:hAnsi="Times New Roman"/>
          <w:sz w:val="24"/>
          <w:szCs w:val="24"/>
        </w:rPr>
        <w:t xml:space="preserve">  </w:t>
      </w:r>
      <w:r w:rsidRPr="00816C32">
        <w:rPr>
          <w:rFonts w:ascii="Times New Roman" w:hAnsi="Times New Roman"/>
          <w:b/>
          <w:sz w:val="24"/>
          <w:szCs w:val="24"/>
        </w:rPr>
        <w:t xml:space="preserve">Коррекционно – развивающие занятия педагога – психолога </w:t>
      </w:r>
      <w:r w:rsidRPr="00816C32">
        <w:rPr>
          <w:rFonts w:ascii="Times New Roman" w:hAnsi="Times New Roman"/>
          <w:sz w:val="24"/>
          <w:szCs w:val="24"/>
        </w:rPr>
        <w:t xml:space="preserve"> проводятся индивидуально или малой подгруппой. Подгруппы формируются на основе анализа диагностических данных и сходства личностных проблем. Занятия педагога – психолога направлены на  развитие эмоционально – волевой сферы детей, формирование положительных личностных качеств, деятельности и поведения, предупреждение школьной </w:t>
      </w:r>
      <w:proofErr w:type="spellStart"/>
      <w:r w:rsidRPr="00816C32">
        <w:rPr>
          <w:rFonts w:ascii="Times New Roman" w:hAnsi="Times New Roman"/>
          <w:sz w:val="24"/>
          <w:szCs w:val="24"/>
        </w:rPr>
        <w:t>дезадапта</w:t>
      </w:r>
      <w:r w:rsidR="00337026">
        <w:rPr>
          <w:rFonts w:ascii="Times New Roman" w:hAnsi="Times New Roman"/>
          <w:sz w:val="24"/>
          <w:szCs w:val="24"/>
        </w:rPr>
        <w:t>ции</w:t>
      </w:r>
      <w:proofErr w:type="spellEnd"/>
      <w:r w:rsidR="00337026">
        <w:rPr>
          <w:rFonts w:ascii="Times New Roman" w:hAnsi="Times New Roman"/>
          <w:sz w:val="24"/>
          <w:szCs w:val="24"/>
        </w:rPr>
        <w:t>.</w:t>
      </w:r>
    </w:p>
    <w:p w:rsidR="005B7863" w:rsidRPr="00816C32" w:rsidRDefault="005B7863" w:rsidP="005B7863">
      <w:pPr>
        <w:spacing w:after="0" w:line="240" w:lineRule="auto"/>
        <w:ind w:firstLine="709"/>
        <w:jc w:val="both"/>
        <w:rPr>
          <w:rFonts w:ascii="Times New Roman" w:hAnsi="Times New Roman"/>
          <w:sz w:val="24"/>
          <w:szCs w:val="24"/>
        </w:rPr>
      </w:pPr>
      <w:r w:rsidRPr="00816C32">
        <w:rPr>
          <w:rFonts w:ascii="Times New Roman" w:hAnsi="Times New Roman"/>
          <w:sz w:val="24"/>
          <w:szCs w:val="24"/>
        </w:rPr>
        <w:t xml:space="preserve">   </w:t>
      </w:r>
      <w:r w:rsidRPr="00816C32">
        <w:rPr>
          <w:rFonts w:ascii="Times New Roman" w:hAnsi="Times New Roman"/>
          <w:b/>
          <w:sz w:val="24"/>
          <w:szCs w:val="24"/>
        </w:rPr>
        <w:t xml:space="preserve">Коррекционно – развивающие </w:t>
      </w:r>
      <w:proofErr w:type="gramStart"/>
      <w:r w:rsidRPr="00816C32">
        <w:rPr>
          <w:rFonts w:ascii="Times New Roman" w:hAnsi="Times New Roman"/>
          <w:b/>
          <w:sz w:val="24"/>
          <w:szCs w:val="24"/>
        </w:rPr>
        <w:t>занятия</w:t>
      </w:r>
      <w:proofErr w:type="gramEnd"/>
      <w:r w:rsidRPr="00816C32">
        <w:rPr>
          <w:rFonts w:ascii="Times New Roman" w:hAnsi="Times New Roman"/>
          <w:b/>
          <w:sz w:val="24"/>
          <w:szCs w:val="24"/>
        </w:rPr>
        <w:t xml:space="preserve"> по лечебной физкультуре</w:t>
      </w:r>
      <w:r>
        <w:rPr>
          <w:rFonts w:ascii="Times New Roman" w:hAnsi="Times New Roman"/>
          <w:b/>
          <w:sz w:val="24"/>
          <w:szCs w:val="24"/>
        </w:rPr>
        <w:t xml:space="preserve"> </w:t>
      </w:r>
      <w:r w:rsidRPr="00816C32">
        <w:rPr>
          <w:rFonts w:ascii="Times New Roman" w:hAnsi="Times New Roman"/>
          <w:sz w:val="24"/>
          <w:szCs w:val="24"/>
        </w:rPr>
        <w:t xml:space="preserve">проводимые инструктором по физкультуре и направленные на исправление и профилактику нарушений   ОПДА (искривления позвоночника, плоскостопие) проходят на основании  медицинского заключения и осмотра. Занятия проводятся малыми подгруппами, в зависимости от нарушений и их степени, и также не входят в учебный план. </w:t>
      </w:r>
    </w:p>
    <w:p w:rsidR="005B7863" w:rsidRPr="00816C32" w:rsidRDefault="005B7863" w:rsidP="005B7863">
      <w:pPr>
        <w:spacing w:after="0" w:line="240" w:lineRule="auto"/>
        <w:ind w:firstLine="709"/>
        <w:jc w:val="both"/>
        <w:rPr>
          <w:rFonts w:ascii="Times New Roman" w:hAnsi="Times New Roman"/>
          <w:sz w:val="24"/>
          <w:szCs w:val="24"/>
        </w:rPr>
      </w:pPr>
      <w:r w:rsidRPr="00337026">
        <w:rPr>
          <w:rFonts w:ascii="Times New Roman" w:hAnsi="Times New Roman"/>
          <w:b/>
          <w:sz w:val="24"/>
          <w:szCs w:val="24"/>
        </w:rPr>
        <w:t>Учебный план</w:t>
      </w:r>
      <w:r w:rsidRPr="00816C32">
        <w:rPr>
          <w:rFonts w:ascii="Times New Roman" w:hAnsi="Times New Roman"/>
          <w:sz w:val="24"/>
          <w:szCs w:val="24"/>
        </w:rPr>
        <w:t xml:space="preserve"> определяет точное количество часов на освоение детьми каждого образовательного курса. На его основании разрабатываются тематические планы и сетки НОД для каждой возрастной группы,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 Это позволяет нормировать нагрузки не только по времени, но и по содержанию деятельности воспитанников.</w:t>
      </w:r>
    </w:p>
    <w:p w:rsidR="005B7863" w:rsidRPr="00E105DA" w:rsidRDefault="005B7863" w:rsidP="00337026">
      <w:pPr>
        <w:pStyle w:val="a8"/>
        <w:jc w:val="both"/>
        <w:rPr>
          <w:rFonts w:ascii="Times New Roman" w:hAnsi="Times New Roman" w:cs="Times New Roman"/>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3265"/>
        <w:gridCol w:w="1118"/>
        <w:gridCol w:w="1172"/>
        <w:gridCol w:w="1145"/>
        <w:gridCol w:w="1560"/>
      </w:tblGrid>
      <w:tr w:rsidR="00E105DA" w:rsidRPr="00E105DA" w:rsidTr="00C51EB4">
        <w:tc>
          <w:tcPr>
            <w:tcW w:w="1913" w:type="dxa"/>
            <w:vMerge w:val="restart"/>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Образовательные области </w:t>
            </w:r>
          </w:p>
        </w:tc>
        <w:tc>
          <w:tcPr>
            <w:tcW w:w="3265" w:type="dxa"/>
            <w:vMerge w:val="restart"/>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Модули </w:t>
            </w:r>
          </w:p>
        </w:tc>
        <w:tc>
          <w:tcPr>
            <w:tcW w:w="4995" w:type="dxa"/>
            <w:gridSpan w:val="4"/>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Количество занятий в неделю </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2 младшая </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Средняя </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Старшая </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Подготовительная </w:t>
            </w:r>
          </w:p>
        </w:tc>
      </w:tr>
      <w:tr w:rsidR="00E105DA" w:rsidRPr="00E105DA" w:rsidTr="00C51EB4">
        <w:tc>
          <w:tcPr>
            <w:tcW w:w="1913" w:type="dxa"/>
            <w:vMerge w:val="restart"/>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Познавательное развитие </w:t>
            </w: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Формирование целостной картины мира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Предметное и социальное окружение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Ознакомление с миром природы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Познавательно – исследовательская деятельность</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ФЭМП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w:t>
            </w:r>
          </w:p>
        </w:tc>
      </w:tr>
      <w:tr w:rsidR="00E105DA" w:rsidRPr="00E105DA" w:rsidTr="00C51EB4">
        <w:tc>
          <w:tcPr>
            <w:tcW w:w="1913" w:type="dxa"/>
            <w:vMerge w:val="restart"/>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Речевое развитие </w:t>
            </w: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Развитие речи</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Художественная литература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r>
      <w:tr w:rsidR="00E105DA" w:rsidRPr="00E105DA" w:rsidTr="00C51EB4">
        <w:tc>
          <w:tcPr>
            <w:tcW w:w="1913" w:type="dxa"/>
            <w:vMerge w:val="restart"/>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Социально – коммуникативное развитие </w:t>
            </w: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Социализация, развитие общения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r>
      <w:tr w:rsidR="00E105DA" w:rsidRPr="00E105DA" w:rsidTr="00C51EB4">
        <w:trPr>
          <w:trHeight w:val="547"/>
        </w:trPr>
        <w:tc>
          <w:tcPr>
            <w:tcW w:w="1913" w:type="dxa"/>
            <w:vMerge/>
            <w:tcBorders>
              <w:bottom w:val="single" w:sz="4" w:space="0" w:color="auto"/>
            </w:tcBorders>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tcBorders>
              <w:bottom w:val="single" w:sz="4" w:space="0" w:color="auto"/>
            </w:tcBorders>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Основы безопасности жизнедеятельности</w:t>
            </w:r>
          </w:p>
        </w:tc>
        <w:tc>
          <w:tcPr>
            <w:tcW w:w="1118" w:type="dxa"/>
            <w:tcBorders>
              <w:bottom w:val="single" w:sz="4" w:space="0" w:color="auto"/>
            </w:tcBorders>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tcBorders>
              <w:bottom w:val="single" w:sz="4" w:space="0" w:color="auto"/>
            </w:tcBorders>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tcBorders>
              <w:bottom w:val="single" w:sz="4" w:space="0" w:color="auto"/>
            </w:tcBorders>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560" w:type="dxa"/>
            <w:tcBorders>
              <w:bottom w:val="single" w:sz="4" w:space="0" w:color="auto"/>
            </w:tcBorders>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r>
      <w:tr w:rsidR="00E105DA" w:rsidRPr="00E105DA" w:rsidTr="00C51EB4">
        <w:tc>
          <w:tcPr>
            <w:tcW w:w="1913" w:type="dxa"/>
            <w:vMerge w:val="restart"/>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Художественно – эстетическое развитие </w:t>
            </w: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Музыкальная деятельность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Рисование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Лепка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Аппликация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r>
      <w:tr w:rsidR="00E105DA" w:rsidRPr="00E105DA" w:rsidTr="00C51EB4">
        <w:tc>
          <w:tcPr>
            <w:tcW w:w="1913" w:type="dxa"/>
            <w:vMerge/>
            <w:shd w:val="clear" w:color="auto" w:fill="auto"/>
          </w:tcPr>
          <w:p w:rsidR="00E105DA" w:rsidRPr="00337026" w:rsidRDefault="00E105DA" w:rsidP="000817E3">
            <w:pPr>
              <w:pStyle w:val="a8"/>
              <w:rPr>
                <w:rFonts w:ascii="Times New Roman" w:hAnsi="Times New Roman" w:cs="Times New Roman"/>
                <w:sz w:val="20"/>
                <w:szCs w:val="20"/>
              </w:rPr>
            </w:pP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Конструктивно – модельная деятельность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0,25</w:t>
            </w:r>
          </w:p>
        </w:tc>
      </w:tr>
      <w:tr w:rsidR="00E105DA" w:rsidRPr="00E105DA" w:rsidTr="00C51EB4">
        <w:tc>
          <w:tcPr>
            <w:tcW w:w="1913"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Физическое развитие </w:t>
            </w:r>
          </w:p>
        </w:tc>
        <w:tc>
          <w:tcPr>
            <w:tcW w:w="326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Физкультура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3</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3</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3</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3</w:t>
            </w:r>
          </w:p>
        </w:tc>
      </w:tr>
      <w:tr w:rsidR="00E105DA" w:rsidRPr="00E105DA" w:rsidTr="00C51EB4">
        <w:tc>
          <w:tcPr>
            <w:tcW w:w="5178" w:type="dxa"/>
            <w:gridSpan w:val="2"/>
            <w:shd w:val="clear" w:color="auto" w:fill="auto"/>
          </w:tcPr>
          <w:p w:rsidR="00E105DA" w:rsidRPr="00337026" w:rsidRDefault="00E105DA" w:rsidP="000817E3">
            <w:pPr>
              <w:pStyle w:val="a8"/>
              <w:jc w:val="right"/>
              <w:rPr>
                <w:rFonts w:ascii="Times New Roman" w:hAnsi="Times New Roman" w:cs="Times New Roman"/>
                <w:sz w:val="20"/>
                <w:szCs w:val="20"/>
              </w:rPr>
            </w:pPr>
            <w:r w:rsidRPr="00337026">
              <w:rPr>
                <w:rFonts w:ascii="Times New Roman" w:hAnsi="Times New Roman" w:cs="Times New Roman"/>
                <w:sz w:val="20"/>
                <w:szCs w:val="20"/>
              </w:rPr>
              <w:t xml:space="preserve">Итого количество занятий в неделю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10 занятий</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10</w:t>
            </w:r>
          </w:p>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занятий</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13 занятий</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14 занятий</w:t>
            </w:r>
          </w:p>
        </w:tc>
      </w:tr>
      <w:tr w:rsidR="00E105DA" w:rsidRPr="00E105DA" w:rsidTr="00C51EB4">
        <w:tc>
          <w:tcPr>
            <w:tcW w:w="5178" w:type="dxa"/>
            <w:gridSpan w:val="2"/>
            <w:shd w:val="clear" w:color="auto" w:fill="auto"/>
          </w:tcPr>
          <w:p w:rsidR="00E105DA" w:rsidRPr="00337026" w:rsidRDefault="00E105DA" w:rsidP="000817E3">
            <w:pPr>
              <w:pStyle w:val="a8"/>
              <w:jc w:val="right"/>
              <w:rPr>
                <w:rFonts w:ascii="Times New Roman" w:hAnsi="Times New Roman" w:cs="Times New Roman"/>
                <w:sz w:val="20"/>
                <w:szCs w:val="20"/>
              </w:rPr>
            </w:pPr>
            <w:r w:rsidRPr="00337026">
              <w:rPr>
                <w:rFonts w:ascii="Times New Roman" w:hAnsi="Times New Roman" w:cs="Times New Roman"/>
                <w:sz w:val="20"/>
                <w:szCs w:val="20"/>
              </w:rPr>
              <w:t xml:space="preserve">Длительность условного учебного часа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15 мин</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20 мин</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25 мин</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30 мин</w:t>
            </w:r>
          </w:p>
        </w:tc>
      </w:tr>
      <w:tr w:rsidR="00E105DA" w:rsidRPr="00E105DA" w:rsidTr="00C51EB4">
        <w:tc>
          <w:tcPr>
            <w:tcW w:w="5178" w:type="dxa"/>
            <w:gridSpan w:val="2"/>
            <w:shd w:val="clear" w:color="auto" w:fill="auto"/>
          </w:tcPr>
          <w:p w:rsidR="00E105DA" w:rsidRPr="00337026" w:rsidRDefault="00E105DA" w:rsidP="000817E3">
            <w:pPr>
              <w:pStyle w:val="a8"/>
              <w:jc w:val="right"/>
              <w:rPr>
                <w:rFonts w:ascii="Times New Roman" w:hAnsi="Times New Roman" w:cs="Times New Roman"/>
                <w:sz w:val="20"/>
                <w:szCs w:val="20"/>
              </w:rPr>
            </w:pPr>
            <w:r w:rsidRPr="00337026">
              <w:rPr>
                <w:rFonts w:ascii="Times New Roman" w:hAnsi="Times New Roman" w:cs="Times New Roman"/>
                <w:sz w:val="20"/>
                <w:szCs w:val="20"/>
              </w:rPr>
              <w:t xml:space="preserve">Количество условных учебных часов в неделю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 xml:space="preserve">2 ч 45 мин </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4 ч 00 мин</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6 ч 15 мин</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8ч 35 мин</w:t>
            </w:r>
          </w:p>
        </w:tc>
      </w:tr>
      <w:tr w:rsidR="00E105DA" w:rsidRPr="00E105DA" w:rsidTr="00C51EB4">
        <w:tc>
          <w:tcPr>
            <w:tcW w:w="5178" w:type="dxa"/>
            <w:gridSpan w:val="2"/>
            <w:shd w:val="clear" w:color="auto" w:fill="auto"/>
          </w:tcPr>
          <w:p w:rsidR="00E105DA" w:rsidRPr="00337026" w:rsidRDefault="00E105DA" w:rsidP="000817E3">
            <w:pPr>
              <w:pStyle w:val="a8"/>
              <w:jc w:val="right"/>
              <w:rPr>
                <w:rFonts w:ascii="Times New Roman" w:hAnsi="Times New Roman" w:cs="Times New Roman"/>
                <w:sz w:val="20"/>
                <w:szCs w:val="20"/>
              </w:rPr>
            </w:pPr>
            <w:r w:rsidRPr="00337026">
              <w:rPr>
                <w:rFonts w:ascii="Times New Roman" w:hAnsi="Times New Roman" w:cs="Times New Roman"/>
                <w:sz w:val="20"/>
                <w:szCs w:val="20"/>
              </w:rPr>
              <w:t xml:space="preserve">Из них:  федеральный компонент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 ч  35 мин</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 ч 24 мин</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3  ч  25 мин</w:t>
            </w:r>
          </w:p>
        </w:tc>
        <w:tc>
          <w:tcPr>
            <w:tcW w:w="1560"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4 ч 55 мин</w:t>
            </w:r>
          </w:p>
        </w:tc>
      </w:tr>
      <w:tr w:rsidR="00E105DA" w:rsidRPr="00E105DA" w:rsidTr="00C51EB4">
        <w:tc>
          <w:tcPr>
            <w:tcW w:w="5178" w:type="dxa"/>
            <w:gridSpan w:val="2"/>
            <w:shd w:val="clear" w:color="auto" w:fill="auto"/>
          </w:tcPr>
          <w:p w:rsidR="00E105DA" w:rsidRPr="00337026" w:rsidRDefault="00E105DA" w:rsidP="000817E3">
            <w:pPr>
              <w:pStyle w:val="a8"/>
              <w:jc w:val="right"/>
              <w:rPr>
                <w:rFonts w:ascii="Times New Roman" w:hAnsi="Times New Roman" w:cs="Times New Roman"/>
                <w:sz w:val="20"/>
                <w:szCs w:val="20"/>
              </w:rPr>
            </w:pPr>
            <w:r w:rsidRPr="00337026">
              <w:rPr>
                <w:rFonts w:ascii="Times New Roman" w:hAnsi="Times New Roman" w:cs="Times New Roman"/>
                <w:sz w:val="20"/>
                <w:szCs w:val="20"/>
              </w:rPr>
              <w:t xml:space="preserve">Региональный компонент </w:t>
            </w:r>
          </w:p>
        </w:tc>
        <w:tc>
          <w:tcPr>
            <w:tcW w:w="1118"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 ч 10 мин</w:t>
            </w:r>
          </w:p>
        </w:tc>
        <w:tc>
          <w:tcPr>
            <w:tcW w:w="1172"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1ч 36 мин</w:t>
            </w:r>
          </w:p>
        </w:tc>
        <w:tc>
          <w:tcPr>
            <w:tcW w:w="1145" w:type="dxa"/>
            <w:shd w:val="clear" w:color="auto" w:fill="auto"/>
          </w:tcPr>
          <w:p w:rsidR="00E105DA" w:rsidRPr="00337026" w:rsidRDefault="00E105DA" w:rsidP="000817E3">
            <w:pPr>
              <w:pStyle w:val="a8"/>
              <w:rPr>
                <w:rFonts w:ascii="Times New Roman" w:hAnsi="Times New Roman" w:cs="Times New Roman"/>
                <w:sz w:val="20"/>
                <w:szCs w:val="20"/>
              </w:rPr>
            </w:pPr>
            <w:r w:rsidRPr="00337026">
              <w:rPr>
                <w:rFonts w:ascii="Times New Roman" w:hAnsi="Times New Roman" w:cs="Times New Roman"/>
                <w:sz w:val="20"/>
                <w:szCs w:val="20"/>
              </w:rPr>
              <w:t>2 ч 50 мин</w:t>
            </w:r>
          </w:p>
        </w:tc>
        <w:tc>
          <w:tcPr>
            <w:tcW w:w="1560" w:type="dxa"/>
            <w:shd w:val="clear" w:color="auto" w:fill="auto"/>
          </w:tcPr>
          <w:p w:rsidR="00E105DA" w:rsidRPr="00337026" w:rsidRDefault="00E105DA" w:rsidP="000817E3">
            <w:pPr>
              <w:rPr>
                <w:rFonts w:ascii="Times New Roman" w:hAnsi="Times New Roman"/>
                <w:sz w:val="20"/>
                <w:szCs w:val="20"/>
              </w:rPr>
            </w:pPr>
            <w:r w:rsidRPr="00337026">
              <w:rPr>
                <w:rFonts w:ascii="Times New Roman" w:hAnsi="Times New Roman"/>
                <w:sz w:val="20"/>
                <w:szCs w:val="20"/>
              </w:rPr>
              <w:t>3 ч 40 мин</w:t>
            </w:r>
          </w:p>
        </w:tc>
      </w:tr>
    </w:tbl>
    <w:p w:rsidR="00337026" w:rsidRDefault="00E105DA" w:rsidP="00E105DA">
      <w:pPr>
        <w:spacing w:line="240" w:lineRule="atLeast"/>
        <w:rPr>
          <w:rFonts w:ascii="Times New Roman" w:hAnsi="Times New Roman"/>
          <w:b/>
          <w:sz w:val="24"/>
          <w:szCs w:val="24"/>
        </w:rPr>
      </w:pPr>
      <w:r w:rsidRPr="00E105DA">
        <w:rPr>
          <w:rFonts w:ascii="Times New Roman" w:hAnsi="Times New Roman"/>
          <w:b/>
          <w:sz w:val="24"/>
          <w:szCs w:val="24"/>
        </w:rPr>
        <w:t xml:space="preserve">      </w:t>
      </w:r>
      <w:r w:rsidR="00B162AF">
        <w:rPr>
          <w:rFonts w:ascii="Times New Roman" w:hAnsi="Times New Roman"/>
          <w:b/>
          <w:sz w:val="24"/>
          <w:szCs w:val="24"/>
        </w:rPr>
        <w:t xml:space="preserve">         </w:t>
      </w:r>
    </w:p>
    <w:p w:rsidR="00E105DA" w:rsidRPr="00E105DA" w:rsidRDefault="00B162AF" w:rsidP="00E105DA">
      <w:pPr>
        <w:spacing w:line="240" w:lineRule="atLeast"/>
        <w:rPr>
          <w:rFonts w:ascii="Times New Roman" w:hAnsi="Times New Roman"/>
          <w:b/>
          <w:sz w:val="24"/>
          <w:szCs w:val="24"/>
        </w:rPr>
      </w:pPr>
      <w:r>
        <w:rPr>
          <w:rFonts w:ascii="Times New Roman" w:hAnsi="Times New Roman"/>
          <w:b/>
          <w:sz w:val="24"/>
          <w:szCs w:val="24"/>
        </w:rPr>
        <w:t xml:space="preserve">                      </w:t>
      </w:r>
    </w:p>
    <w:p w:rsidR="00B162AF" w:rsidRPr="006808D7" w:rsidRDefault="00B162AF" w:rsidP="00B162AF">
      <w:pPr>
        <w:spacing w:after="0" w:line="240" w:lineRule="auto"/>
        <w:jc w:val="center"/>
        <w:rPr>
          <w:rFonts w:ascii="Times New Roman" w:hAnsi="Times New Roman"/>
          <w:b/>
          <w:sz w:val="24"/>
          <w:szCs w:val="24"/>
        </w:rPr>
      </w:pPr>
      <w:r w:rsidRPr="006808D7">
        <w:rPr>
          <w:rFonts w:ascii="Times New Roman" w:hAnsi="Times New Roman"/>
          <w:b/>
          <w:sz w:val="24"/>
          <w:szCs w:val="24"/>
        </w:rPr>
        <w:lastRenderedPageBreak/>
        <w:t>Организация образовательной деятельности в ходе режимных моментов</w:t>
      </w:r>
    </w:p>
    <w:p w:rsidR="006A27E8" w:rsidRDefault="006A27E8" w:rsidP="006A27E8">
      <w:pPr>
        <w:spacing w:after="0" w:line="240" w:lineRule="auto"/>
        <w:ind w:firstLine="709"/>
        <w:rPr>
          <w:rFonts w:ascii="Times New Roman" w:hAnsi="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693"/>
        <w:gridCol w:w="4252"/>
      </w:tblGrid>
      <w:tr w:rsidR="00B162AF" w:rsidRPr="006808D7" w:rsidTr="00C51EB4">
        <w:tc>
          <w:tcPr>
            <w:tcW w:w="3119" w:type="dxa"/>
          </w:tcPr>
          <w:p w:rsidR="00B162AF" w:rsidRPr="00337026" w:rsidRDefault="00B162AF" w:rsidP="000817E3">
            <w:pPr>
              <w:spacing w:after="0" w:line="240" w:lineRule="auto"/>
              <w:jc w:val="center"/>
              <w:rPr>
                <w:rFonts w:ascii="Times New Roman" w:hAnsi="Times New Roman"/>
                <w:sz w:val="20"/>
                <w:szCs w:val="20"/>
              </w:rPr>
            </w:pPr>
            <w:r w:rsidRPr="00337026">
              <w:rPr>
                <w:rFonts w:ascii="Times New Roman" w:hAnsi="Times New Roman"/>
                <w:sz w:val="20"/>
                <w:szCs w:val="20"/>
              </w:rPr>
              <w:t>Вид деятельности</w:t>
            </w:r>
          </w:p>
        </w:tc>
        <w:tc>
          <w:tcPr>
            <w:tcW w:w="2693" w:type="dxa"/>
          </w:tcPr>
          <w:p w:rsidR="00B162AF" w:rsidRPr="00337026" w:rsidRDefault="00B162AF" w:rsidP="000817E3">
            <w:pPr>
              <w:spacing w:after="0" w:line="240" w:lineRule="auto"/>
              <w:jc w:val="center"/>
              <w:rPr>
                <w:rFonts w:ascii="Times New Roman" w:hAnsi="Times New Roman"/>
                <w:sz w:val="20"/>
                <w:szCs w:val="20"/>
              </w:rPr>
            </w:pPr>
            <w:r w:rsidRPr="00337026">
              <w:rPr>
                <w:rFonts w:ascii="Times New Roman" w:hAnsi="Times New Roman"/>
                <w:sz w:val="20"/>
                <w:szCs w:val="20"/>
              </w:rPr>
              <w:t>Количество в неделю</w:t>
            </w:r>
          </w:p>
        </w:tc>
        <w:tc>
          <w:tcPr>
            <w:tcW w:w="4252" w:type="dxa"/>
          </w:tcPr>
          <w:p w:rsidR="00B162AF" w:rsidRPr="00337026" w:rsidRDefault="00B162AF" w:rsidP="000817E3">
            <w:pPr>
              <w:spacing w:after="0" w:line="240" w:lineRule="auto"/>
              <w:jc w:val="center"/>
              <w:rPr>
                <w:rFonts w:ascii="Times New Roman" w:hAnsi="Times New Roman"/>
                <w:sz w:val="20"/>
                <w:szCs w:val="20"/>
              </w:rPr>
            </w:pPr>
            <w:r w:rsidRPr="00337026">
              <w:rPr>
                <w:rFonts w:ascii="Times New Roman" w:hAnsi="Times New Roman"/>
                <w:sz w:val="20"/>
                <w:szCs w:val="20"/>
              </w:rPr>
              <w:t>Интеграция образовательных областей</w:t>
            </w:r>
          </w:p>
        </w:tc>
      </w:tr>
      <w:tr w:rsidR="00B162AF" w:rsidRPr="006808D7" w:rsidTr="00C51EB4">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Утренняя гимнастика</w:t>
            </w:r>
          </w:p>
        </w:tc>
        <w:tc>
          <w:tcPr>
            <w:tcW w:w="2693" w:type="dxa"/>
          </w:tcPr>
          <w:p w:rsidR="00B162AF" w:rsidRPr="00337026" w:rsidRDefault="00B162AF" w:rsidP="00B162AF">
            <w:pPr>
              <w:spacing w:after="0" w:line="240" w:lineRule="auto"/>
              <w:rPr>
                <w:rFonts w:ascii="Times New Roman" w:hAnsi="Times New Roman"/>
                <w:sz w:val="20"/>
                <w:szCs w:val="20"/>
              </w:rPr>
            </w:pPr>
            <w:r w:rsidRPr="00337026">
              <w:rPr>
                <w:rFonts w:ascii="Times New Roman" w:hAnsi="Times New Roman"/>
                <w:sz w:val="20"/>
                <w:szCs w:val="20"/>
              </w:rPr>
              <w:t>ежедневно</w:t>
            </w:r>
          </w:p>
        </w:tc>
        <w:tc>
          <w:tcPr>
            <w:tcW w:w="4252"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«Физическое развитие». «Художественно-эстетическое развитие», «Речевое развитие».</w:t>
            </w:r>
          </w:p>
        </w:tc>
      </w:tr>
      <w:tr w:rsidR="00B162AF" w:rsidRPr="006808D7" w:rsidTr="00C51EB4">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Словесно-моторная игра</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1 раз в неделю</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«Физическое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«Социально-коммуникативное».</w:t>
            </w:r>
          </w:p>
        </w:tc>
      </w:tr>
      <w:tr w:rsidR="00B162AF" w:rsidRPr="006808D7" w:rsidTr="00C51EB4">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 Тематическая беседа</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1 раз в неделю</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«Социально-коммуникативное».</w:t>
            </w:r>
          </w:p>
        </w:tc>
      </w:tr>
      <w:tr w:rsidR="00B162AF" w:rsidRPr="006808D7" w:rsidTr="00C51EB4">
        <w:trPr>
          <w:trHeight w:val="37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Дидактическая игра</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ежедневно</w:t>
            </w:r>
          </w:p>
        </w:tc>
        <w:tc>
          <w:tcPr>
            <w:tcW w:w="4252"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«Познавательное развитие»,</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 «Речевое развитие».</w:t>
            </w:r>
          </w:p>
        </w:tc>
      </w:tr>
      <w:tr w:rsidR="00B162AF" w:rsidRPr="006808D7" w:rsidTr="00C51EB4">
        <w:trPr>
          <w:trHeight w:val="37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Развитие мелкой  моторики</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3 раза в неделю</w:t>
            </w:r>
          </w:p>
        </w:tc>
        <w:tc>
          <w:tcPr>
            <w:tcW w:w="4252"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 «Социально-коммуникативное», «Познавательное», «Физическое развитие».</w:t>
            </w:r>
          </w:p>
        </w:tc>
      </w:tr>
      <w:tr w:rsidR="00B162AF" w:rsidRPr="006808D7" w:rsidTr="00C51EB4">
        <w:trPr>
          <w:trHeight w:val="654"/>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Сюжетно - ролевая игра</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1 раз в неделю</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 «Речевое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«Социально-коммуникативное»,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 «Познавательное развитие».</w:t>
            </w:r>
          </w:p>
        </w:tc>
      </w:tr>
      <w:tr w:rsidR="00B162AF" w:rsidRPr="006808D7" w:rsidTr="00C51EB4">
        <w:trPr>
          <w:trHeight w:val="30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Игра драматизация</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1 раз в неделю</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«Социально-коммуникативное», «Художественно-эстетическое</w:t>
            </w:r>
          </w:p>
        </w:tc>
      </w:tr>
      <w:tr w:rsidR="00B162AF" w:rsidRPr="006808D7" w:rsidTr="00C51EB4">
        <w:trPr>
          <w:trHeight w:val="30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Театрализованная деятельность</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1 раз в неделю</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«Социально-коммуникативное», «Художественно-эстетическое»</w:t>
            </w:r>
          </w:p>
        </w:tc>
      </w:tr>
      <w:tr w:rsidR="00B162AF" w:rsidRPr="006808D7" w:rsidTr="00C51EB4">
        <w:trPr>
          <w:trHeight w:val="30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Чтение художественной литературы</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1 раз в неделю</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«Социально-коммуникативное», «Художественно-эстетическое</w:t>
            </w:r>
          </w:p>
        </w:tc>
      </w:tr>
      <w:tr w:rsidR="00B162AF" w:rsidRPr="006808D7" w:rsidTr="00C51EB4">
        <w:trPr>
          <w:trHeight w:val="30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Рассматривание картин и иллюстраций</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1 раз в неделю</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«Социально-коммуникативное», «Художественно-эстетическое»</w:t>
            </w:r>
          </w:p>
        </w:tc>
      </w:tr>
      <w:tr w:rsidR="00B162AF" w:rsidRPr="006808D7" w:rsidTr="00C51EB4">
        <w:trPr>
          <w:trHeight w:val="30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ОБЖ</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1 раз в неделю</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«Социально-коммуникативное», «Физическое развитие».</w:t>
            </w:r>
          </w:p>
        </w:tc>
      </w:tr>
      <w:tr w:rsidR="00B162AF" w:rsidRPr="006808D7" w:rsidTr="00C51EB4">
        <w:trPr>
          <w:trHeight w:val="30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Музыкальное развитие</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2 раза в неделю</w:t>
            </w:r>
          </w:p>
        </w:tc>
        <w:tc>
          <w:tcPr>
            <w:tcW w:w="4252"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«Физическое развитие». «Художественно-эстетическое развитие», «Речевое развитие».</w:t>
            </w:r>
          </w:p>
        </w:tc>
      </w:tr>
      <w:tr w:rsidR="00B162AF" w:rsidRPr="006808D7" w:rsidTr="00C51EB4">
        <w:trPr>
          <w:trHeight w:val="305"/>
        </w:trPr>
        <w:tc>
          <w:tcPr>
            <w:tcW w:w="3119"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Прогулка</w:t>
            </w:r>
          </w:p>
        </w:tc>
        <w:tc>
          <w:tcPr>
            <w:tcW w:w="2693" w:type="dxa"/>
          </w:tcPr>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ежедневно</w:t>
            </w:r>
          </w:p>
        </w:tc>
        <w:tc>
          <w:tcPr>
            <w:tcW w:w="4252" w:type="dxa"/>
          </w:tcPr>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«Физическое развитие». «Художественно-эстетическое развитие», «Речевое развитие», </w:t>
            </w:r>
          </w:p>
          <w:p w:rsidR="00694D86"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B162AF" w:rsidRPr="00337026" w:rsidRDefault="00B162AF" w:rsidP="000817E3">
            <w:pPr>
              <w:spacing w:after="0" w:line="240" w:lineRule="auto"/>
              <w:rPr>
                <w:rFonts w:ascii="Times New Roman" w:hAnsi="Times New Roman"/>
                <w:sz w:val="20"/>
                <w:szCs w:val="20"/>
              </w:rPr>
            </w:pPr>
            <w:r w:rsidRPr="00337026">
              <w:rPr>
                <w:rFonts w:ascii="Times New Roman" w:hAnsi="Times New Roman"/>
                <w:sz w:val="20"/>
                <w:szCs w:val="20"/>
              </w:rPr>
              <w:t>«Социально-коммуникативное».</w:t>
            </w:r>
          </w:p>
        </w:tc>
      </w:tr>
    </w:tbl>
    <w:p w:rsidR="00D66FB2" w:rsidRDefault="00D66FB2" w:rsidP="00337026">
      <w:pPr>
        <w:spacing w:after="0" w:line="240" w:lineRule="auto"/>
        <w:rPr>
          <w:rFonts w:ascii="Times New Roman" w:hAnsi="Times New Roman"/>
          <w:sz w:val="24"/>
          <w:szCs w:val="24"/>
        </w:rPr>
      </w:pPr>
    </w:p>
    <w:p w:rsidR="00D66FB2" w:rsidRPr="006808D7" w:rsidRDefault="00D66FB2" w:rsidP="00D66FB2">
      <w:pPr>
        <w:pStyle w:val="a3"/>
        <w:spacing w:after="0" w:line="240" w:lineRule="auto"/>
        <w:ind w:left="0"/>
        <w:jc w:val="center"/>
        <w:rPr>
          <w:rFonts w:ascii="Times New Roman" w:hAnsi="Times New Roman"/>
          <w:b/>
          <w:sz w:val="24"/>
          <w:szCs w:val="24"/>
        </w:rPr>
      </w:pPr>
      <w:r w:rsidRPr="006808D7">
        <w:rPr>
          <w:rFonts w:ascii="Times New Roman" w:hAnsi="Times New Roman"/>
          <w:b/>
          <w:sz w:val="24"/>
          <w:szCs w:val="24"/>
        </w:rPr>
        <w:t>Организация самостоятельной деятельности детей</w:t>
      </w:r>
    </w:p>
    <w:tbl>
      <w:tblPr>
        <w:tblpPr w:leftFromText="180" w:rightFromText="180" w:vertAnchor="text" w:horzAnchor="margin" w:tblpX="74" w:tblpY="19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1984"/>
        <w:gridCol w:w="3402"/>
      </w:tblGrid>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Центр самостоятельной деятельности</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Вид деятельности</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Периодичность</w:t>
            </w:r>
          </w:p>
        </w:tc>
        <w:tc>
          <w:tcPr>
            <w:tcW w:w="340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Интеграция образовательных областей</w:t>
            </w: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Спортивный</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xml:space="preserve">- игры со спортивным инвентарем </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подвижные игры</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«Физическое развитие»</w:t>
            </w:r>
          </w:p>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 xml:space="preserve">«Социально-коммуникативное», </w:t>
            </w:r>
          </w:p>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tc>
      </w:tr>
      <w:tr w:rsidR="00D66FB2" w:rsidRPr="006808D7" w:rsidTr="00C51EB4">
        <w:trPr>
          <w:trHeight w:val="582"/>
        </w:trPr>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Художественного творчества</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лепка, аппликация, рисование</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ручной труд</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 xml:space="preserve">«Художественно-эстетическое», </w:t>
            </w:r>
          </w:p>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«Познавательное развитие»</w:t>
            </w: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Конструирования</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xml:space="preserve">- моделирование из разных видов конструктора (крупный деревянный строительный материал, строительные наборы, </w:t>
            </w:r>
            <w:r w:rsidRPr="00337026">
              <w:rPr>
                <w:rFonts w:ascii="Times New Roman" w:hAnsi="Times New Roman"/>
                <w:sz w:val="20"/>
                <w:szCs w:val="20"/>
              </w:rPr>
              <w:lastRenderedPageBreak/>
              <w:t>мягкие модули, конструктор «</w:t>
            </w:r>
            <w:proofErr w:type="spellStart"/>
            <w:r w:rsidRPr="00337026">
              <w:rPr>
                <w:rFonts w:ascii="Times New Roman" w:hAnsi="Times New Roman"/>
                <w:sz w:val="20"/>
                <w:szCs w:val="20"/>
              </w:rPr>
              <w:t>Лего</w:t>
            </w:r>
            <w:proofErr w:type="spellEnd"/>
            <w:r w:rsidRPr="00337026">
              <w:rPr>
                <w:rFonts w:ascii="Times New Roman" w:hAnsi="Times New Roman"/>
                <w:sz w:val="20"/>
                <w:szCs w:val="20"/>
              </w:rPr>
              <w:t>»).</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lastRenderedPageBreak/>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«Познавательное развитие»,</w:t>
            </w:r>
          </w:p>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D66FB2" w:rsidRPr="00337026" w:rsidRDefault="00D66FB2" w:rsidP="000817E3">
            <w:pPr>
              <w:pStyle w:val="a3"/>
              <w:spacing w:after="0" w:line="240" w:lineRule="auto"/>
              <w:ind w:left="0"/>
              <w:rPr>
                <w:rFonts w:ascii="Times New Roman" w:hAnsi="Times New Roman"/>
                <w:sz w:val="20"/>
                <w:szCs w:val="20"/>
              </w:rPr>
            </w:pP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lastRenderedPageBreak/>
              <w:t>Сюжетно-ролевой игры</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предметно-игровые действия</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цепочка игровых действий в соответствии с сюжетом</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xml:space="preserve">«Социально-коммуникативное», </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«Речевое развитие»</w:t>
            </w: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proofErr w:type="spellStart"/>
            <w:r w:rsidRPr="00337026">
              <w:rPr>
                <w:rFonts w:ascii="Times New Roman" w:hAnsi="Times New Roman"/>
                <w:sz w:val="20"/>
                <w:szCs w:val="20"/>
              </w:rPr>
              <w:t>Манипулятивных</w:t>
            </w:r>
            <w:proofErr w:type="spellEnd"/>
            <w:r w:rsidRPr="00337026">
              <w:rPr>
                <w:rFonts w:ascii="Times New Roman" w:hAnsi="Times New Roman"/>
                <w:sz w:val="20"/>
                <w:szCs w:val="20"/>
              </w:rPr>
              <w:t xml:space="preserve"> игр</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Игры по развитию мелкой моторики</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xml:space="preserve">(крупяной бассейн, мозаики, шнуровки, вкладыши, бусы, пирамидки, </w:t>
            </w:r>
            <w:proofErr w:type="spellStart"/>
            <w:r w:rsidRPr="00337026">
              <w:rPr>
                <w:rFonts w:ascii="Times New Roman" w:hAnsi="Times New Roman"/>
                <w:sz w:val="20"/>
                <w:szCs w:val="20"/>
              </w:rPr>
              <w:t>пазлы</w:t>
            </w:r>
            <w:proofErr w:type="spellEnd"/>
            <w:r w:rsidRPr="00337026">
              <w:rPr>
                <w:rFonts w:ascii="Times New Roman" w:hAnsi="Times New Roman"/>
                <w:sz w:val="20"/>
                <w:szCs w:val="20"/>
              </w:rPr>
              <w:t xml:space="preserve">, липучки) </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«Познавательное развитие»</w:t>
            </w:r>
          </w:p>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 xml:space="preserve"> «Физическое развитие», «Художественно-эстетическое», </w:t>
            </w: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Знакомства с книгой</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рассматривание иллюстраций</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«Познавательное развитие», «Художественно-эстетическое», «Речевое развитие»</w:t>
            </w: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Театрализованной деятельности</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игры-инсценировки с использованием различных видов театра (</w:t>
            </w:r>
            <w:proofErr w:type="gramStart"/>
            <w:r w:rsidRPr="00337026">
              <w:rPr>
                <w:rFonts w:ascii="Times New Roman" w:hAnsi="Times New Roman"/>
                <w:sz w:val="20"/>
                <w:szCs w:val="20"/>
              </w:rPr>
              <w:t>настольный</w:t>
            </w:r>
            <w:proofErr w:type="gramEnd"/>
            <w:r w:rsidRPr="00337026">
              <w:rPr>
                <w:rFonts w:ascii="Times New Roman" w:hAnsi="Times New Roman"/>
                <w:sz w:val="20"/>
                <w:szCs w:val="20"/>
              </w:rPr>
              <w:t>, кукольный, би-ба-</w:t>
            </w:r>
            <w:proofErr w:type="spellStart"/>
            <w:r w:rsidRPr="00337026">
              <w:rPr>
                <w:rFonts w:ascii="Times New Roman" w:hAnsi="Times New Roman"/>
                <w:sz w:val="20"/>
                <w:szCs w:val="20"/>
              </w:rPr>
              <w:t>бо</w:t>
            </w:r>
            <w:proofErr w:type="spellEnd"/>
            <w:r w:rsidRPr="00337026">
              <w:rPr>
                <w:rFonts w:ascii="Times New Roman" w:hAnsi="Times New Roman"/>
                <w:sz w:val="20"/>
                <w:szCs w:val="20"/>
              </w:rPr>
              <w:t>, плоскостной, пальчиковый)</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 xml:space="preserve">«Художественно-эстетическое», </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«Познавательное развитие»,</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«Социально-коммуникативное»</w:t>
            </w: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Музыкального развития</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игры на музыкальных инструментах</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прослушивание аудиозаписи</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 xml:space="preserve">«Художественно-эстетическое», </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«Познавательное развитие»,</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xml:space="preserve"> «Социально-коммуникативное»</w:t>
            </w: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Безопасности</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xml:space="preserve">- рассматривание иллюстраций и плакатов </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xml:space="preserve">- тематические игры </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 xml:space="preserve">«Социально-коммуникативное» </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«Познавательное развитие»</w:t>
            </w:r>
          </w:p>
        </w:tc>
      </w:tr>
      <w:tr w:rsidR="00D66FB2" w:rsidRPr="006808D7" w:rsidTr="00C51EB4">
        <w:tc>
          <w:tcPr>
            <w:tcW w:w="2376"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Ознакомления с природой</w:t>
            </w:r>
          </w:p>
        </w:tc>
        <w:tc>
          <w:tcPr>
            <w:tcW w:w="2552"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наблюдение из окна</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рассматривание альбомов, картин, иллюстраций</w:t>
            </w:r>
          </w:p>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 тематические настольные игры</w:t>
            </w:r>
          </w:p>
        </w:tc>
        <w:tc>
          <w:tcPr>
            <w:tcW w:w="1984" w:type="dxa"/>
          </w:tcPr>
          <w:p w:rsidR="00D66FB2" w:rsidRPr="00337026" w:rsidRDefault="00D66FB2" w:rsidP="000817E3">
            <w:pPr>
              <w:pStyle w:val="a3"/>
              <w:spacing w:after="0" w:line="240" w:lineRule="auto"/>
              <w:ind w:left="0"/>
              <w:rPr>
                <w:rFonts w:ascii="Times New Roman" w:hAnsi="Times New Roman"/>
                <w:sz w:val="20"/>
                <w:szCs w:val="20"/>
              </w:rPr>
            </w:pPr>
            <w:r w:rsidRPr="00337026">
              <w:rPr>
                <w:rFonts w:ascii="Times New Roman" w:hAnsi="Times New Roman"/>
                <w:sz w:val="20"/>
                <w:szCs w:val="20"/>
              </w:rPr>
              <w:t>1 раз в неделю</w:t>
            </w:r>
          </w:p>
        </w:tc>
        <w:tc>
          <w:tcPr>
            <w:tcW w:w="3402" w:type="dxa"/>
          </w:tcPr>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 xml:space="preserve">«Познавательное развитие», </w:t>
            </w:r>
          </w:p>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«Речевое развитие»,</w:t>
            </w:r>
          </w:p>
          <w:p w:rsidR="00D66FB2" w:rsidRPr="00337026" w:rsidRDefault="00D66FB2" w:rsidP="000817E3">
            <w:pPr>
              <w:spacing w:after="0" w:line="240" w:lineRule="auto"/>
              <w:rPr>
                <w:rFonts w:ascii="Times New Roman" w:hAnsi="Times New Roman"/>
                <w:sz w:val="20"/>
                <w:szCs w:val="20"/>
              </w:rPr>
            </w:pPr>
            <w:r w:rsidRPr="00337026">
              <w:rPr>
                <w:rFonts w:ascii="Times New Roman" w:hAnsi="Times New Roman"/>
                <w:sz w:val="20"/>
                <w:szCs w:val="20"/>
              </w:rPr>
              <w:t xml:space="preserve">«Художественно-эстетическое» </w:t>
            </w:r>
          </w:p>
        </w:tc>
      </w:tr>
    </w:tbl>
    <w:p w:rsidR="00404B53" w:rsidRDefault="00404B53" w:rsidP="00404B53">
      <w:pPr>
        <w:widowControl w:val="0"/>
        <w:shd w:val="clear" w:color="auto" w:fill="FFFFFF"/>
        <w:autoSpaceDE w:val="0"/>
        <w:autoSpaceDN w:val="0"/>
        <w:adjustRightInd w:val="0"/>
        <w:ind w:right="246"/>
        <w:rPr>
          <w:rFonts w:ascii="Times New Roman" w:hAnsi="Times New Roman"/>
          <w:b/>
          <w:sz w:val="24"/>
          <w:szCs w:val="24"/>
        </w:rPr>
      </w:pPr>
    </w:p>
    <w:p w:rsidR="00404B53" w:rsidRPr="00594E55" w:rsidRDefault="003613A8" w:rsidP="00404B53">
      <w:pPr>
        <w:widowControl w:val="0"/>
        <w:shd w:val="clear" w:color="auto" w:fill="FFFFFF"/>
        <w:autoSpaceDE w:val="0"/>
        <w:autoSpaceDN w:val="0"/>
        <w:adjustRightInd w:val="0"/>
        <w:ind w:right="246"/>
        <w:jc w:val="center"/>
        <w:rPr>
          <w:rFonts w:ascii="Times New Roman" w:hAnsi="Times New Roman"/>
          <w:b/>
          <w:bCs/>
          <w:color w:val="000000"/>
          <w:spacing w:val="-1"/>
          <w:sz w:val="24"/>
          <w:szCs w:val="24"/>
        </w:rPr>
      </w:pPr>
      <w:r>
        <w:rPr>
          <w:rFonts w:ascii="Times New Roman" w:hAnsi="Times New Roman"/>
          <w:b/>
          <w:color w:val="000000"/>
          <w:kern w:val="24"/>
          <w:sz w:val="24"/>
          <w:szCs w:val="24"/>
        </w:rPr>
        <w:t>3.5</w:t>
      </w:r>
      <w:r w:rsidR="00404B53">
        <w:rPr>
          <w:rFonts w:ascii="Times New Roman" w:hAnsi="Times New Roman"/>
          <w:b/>
          <w:color w:val="000000"/>
          <w:kern w:val="24"/>
          <w:sz w:val="24"/>
          <w:szCs w:val="24"/>
        </w:rPr>
        <w:t>.</w:t>
      </w:r>
      <w:r w:rsidR="00404B53" w:rsidRPr="00594E55">
        <w:rPr>
          <w:rFonts w:ascii="Times New Roman" w:hAnsi="Times New Roman"/>
          <w:b/>
          <w:color w:val="000000"/>
          <w:spacing w:val="-1"/>
          <w:sz w:val="24"/>
          <w:szCs w:val="24"/>
        </w:rPr>
        <w:t xml:space="preserve"> Система физкультурно-оздоровительной работы</w:t>
      </w:r>
      <w:r w:rsidR="00404B53">
        <w:rPr>
          <w:rFonts w:ascii="Times New Roman" w:hAnsi="Times New Roman"/>
          <w:b/>
          <w:color w:val="000000"/>
          <w:spacing w:val="-1"/>
          <w:sz w:val="24"/>
          <w:szCs w:val="24"/>
        </w:rPr>
        <w:t>.</w:t>
      </w:r>
    </w:p>
    <w:p w:rsidR="00404B53" w:rsidRPr="00337026" w:rsidRDefault="00404B53" w:rsidP="00337026">
      <w:pPr>
        <w:pStyle w:val="a8"/>
        <w:ind w:firstLine="709"/>
        <w:jc w:val="both"/>
        <w:rPr>
          <w:rFonts w:ascii="Times New Roman" w:hAnsi="Times New Roman" w:cs="Times New Roman"/>
          <w:sz w:val="24"/>
          <w:szCs w:val="24"/>
        </w:rPr>
      </w:pPr>
      <w:r w:rsidRPr="00337026">
        <w:rPr>
          <w:rFonts w:ascii="Times New Roman" w:hAnsi="Times New Roman" w:cs="Times New Roman"/>
          <w:b/>
          <w:sz w:val="24"/>
          <w:szCs w:val="24"/>
        </w:rPr>
        <w:t>Цель:</w:t>
      </w:r>
      <w:r w:rsidRPr="00337026">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04B53" w:rsidRPr="00337026" w:rsidRDefault="00404B53" w:rsidP="00337026">
      <w:pPr>
        <w:pStyle w:val="a8"/>
        <w:ind w:firstLine="709"/>
        <w:jc w:val="both"/>
        <w:rPr>
          <w:rFonts w:ascii="Times New Roman" w:hAnsi="Times New Roman" w:cs="Times New Roman"/>
          <w:b/>
          <w:sz w:val="24"/>
          <w:szCs w:val="24"/>
        </w:rPr>
      </w:pPr>
      <w:r w:rsidRPr="00337026">
        <w:rPr>
          <w:rFonts w:ascii="Times New Roman" w:hAnsi="Times New Roman" w:cs="Times New Roman"/>
          <w:b/>
          <w:sz w:val="24"/>
          <w:szCs w:val="24"/>
        </w:rPr>
        <w:t>Основные принципы физкультурно-оздоровительной работы:</w:t>
      </w:r>
    </w:p>
    <w:p w:rsidR="00404B53" w:rsidRPr="00337026" w:rsidRDefault="00404B53" w:rsidP="00205614">
      <w:pPr>
        <w:pStyle w:val="a8"/>
        <w:numPr>
          <w:ilvl w:val="0"/>
          <w:numId w:val="38"/>
        </w:numPr>
        <w:jc w:val="both"/>
        <w:rPr>
          <w:rFonts w:ascii="Times New Roman" w:hAnsi="Times New Roman" w:cs="Times New Roman"/>
          <w:color w:val="000000"/>
          <w:sz w:val="24"/>
          <w:szCs w:val="24"/>
        </w:rPr>
      </w:pPr>
      <w:r w:rsidRPr="00337026">
        <w:rPr>
          <w:rFonts w:ascii="Times New Roman" w:hAnsi="Times New Roman" w:cs="Times New Roman"/>
          <w:color w:val="000000"/>
          <w:spacing w:val="-4"/>
          <w:sz w:val="24"/>
          <w:szCs w:val="24"/>
        </w:rPr>
        <w:t xml:space="preserve">принцип активности и сознательности - участие   всего   коллектива педагогов и </w:t>
      </w:r>
      <w:r w:rsidRPr="00337026">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337026">
        <w:rPr>
          <w:rFonts w:ascii="Times New Roman" w:hAnsi="Times New Roman" w:cs="Times New Roman"/>
          <w:color w:val="000000"/>
          <w:sz w:val="24"/>
          <w:szCs w:val="24"/>
        </w:rPr>
        <w:t>деятельности  по оздоровлению  себя и детей</w:t>
      </w:r>
    </w:p>
    <w:p w:rsidR="00404B53" w:rsidRPr="00337026" w:rsidRDefault="00404B53" w:rsidP="00205614">
      <w:pPr>
        <w:pStyle w:val="a8"/>
        <w:numPr>
          <w:ilvl w:val="0"/>
          <w:numId w:val="38"/>
        </w:numPr>
        <w:jc w:val="both"/>
        <w:rPr>
          <w:rFonts w:ascii="Times New Roman" w:hAnsi="Times New Roman" w:cs="Times New Roman"/>
          <w:color w:val="000000"/>
          <w:sz w:val="24"/>
          <w:szCs w:val="24"/>
        </w:rPr>
      </w:pPr>
      <w:r w:rsidRPr="00337026">
        <w:rPr>
          <w:rFonts w:ascii="Times New Roman" w:hAnsi="Times New Roman" w:cs="Times New Roman"/>
          <w:color w:val="000000"/>
          <w:spacing w:val="-3"/>
          <w:sz w:val="24"/>
          <w:szCs w:val="24"/>
        </w:rPr>
        <w:t>принцип научности - подкрепление проводимых  мероприятий, направленных</w:t>
      </w:r>
      <w:r w:rsidRPr="00337026">
        <w:rPr>
          <w:rFonts w:ascii="Times New Roman" w:hAnsi="Times New Roman" w:cs="Times New Roman"/>
          <w:sz w:val="24"/>
          <w:szCs w:val="24"/>
        </w:rPr>
        <w:t xml:space="preserve"> </w:t>
      </w:r>
      <w:r w:rsidRPr="00337026">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337026">
        <w:rPr>
          <w:rFonts w:ascii="Times New Roman" w:hAnsi="Times New Roman" w:cs="Times New Roman"/>
          <w:color w:val="000000"/>
          <w:spacing w:val="-8"/>
          <w:sz w:val="24"/>
          <w:szCs w:val="24"/>
        </w:rPr>
        <w:t>методиками</w:t>
      </w:r>
    </w:p>
    <w:p w:rsidR="00404B53" w:rsidRPr="00337026" w:rsidRDefault="00404B53" w:rsidP="00205614">
      <w:pPr>
        <w:pStyle w:val="a8"/>
        <w:numPr>
          <w:ilvl w:val="0"/>
          <w:numId w:val="38"/>
        </w:numPr>
        <w:jc w:val="both"/>
        <w:rPr>
          <w:rFonts w:ascii="Times New Roman" w:hAnsi="Times New Roman" w:cs="Times New Roman"/>
          <w:color w:val="000000"/>
          <w:sz w:val="24"/>
          <w:szCs w:val="24"/>
        </w:rPr>
      </w:pPr>
      <w:r w:rsidRPr="00337026">
        <w:rPr>
          <w:rFonts w:ascii="Times New Roman" w:hAnsi="Times New Roman" w:cs="Times New Roman"/>
          <w:color w:val="000000"/>
          <w:spacing w:val="-4"/>
          <w:sz w:val="24"/>
          <w:szCs w:val="24"/>
        </w:rPr>
        <w:t xml:space="preserve">принцип   комплексности и </w:t>
      </w:r>
      <w:proofErr w:type="spellStart"/>
      <w:r w:rsidRPr="00337026">
        <w:rPr>
          <w:rFonts w:ascii="Times New Roman" w:hAnsi="Times New Roman" w:cs="Times New Roman"/>
          <w:color w:val="000000"/>
          <w:spacing w:val="-4"/>
          <w:sz w:val="24"/>
          <w:szCs w:val="24"/>
        </w:rPr>
        <w:t>интегративности</w:t>
      </w:r>
      <w:proofErr w:type="spellEnd"/>
      <w:r w:rsidRPr="00337026">
        <w:rPr>
          <w:rFonts w:ascii="Times New Roman" w:hAnsi="Times New Roman" w:cs="Times New Roman"/>
          <w:color w:val="000000"/>
          <w:spacing w:val="-4"/>
          <w:sz w:val="24"/>
          <w:szCs w:val="24"/>
        </w:rPr>
        <w:t xml:space="preserve"> - решение оздоровительных</w:t>
      </w:r>
      <w:r w:rsidRPr="00337026">
        <w:rPr>
          <w:rFonts w:ascii="Times New Roman" w:hAnsi="Times New Roman" w:cs="Times New Roman"/>
          <w:color w:val="000000"/>
          <w:spacing w:val="-4"/>
          <w:sz w:val="24"/>
          <w:szCs w:val="24"/>
        </w:rPr>
        <w:br/>
      </w:r>
      <w:r w:rsidRPr="00337026">
        <w:rPr>
          <w:rFonts w:ascii="Times New Roman" w:hAnsi="Times New Roman" w:cs="Times New Roman"/>
          <w:color w:val="000000"/>
          <w:spacing w:val="-3"/>
          <w:sz w:val="24"/>
          <w:szCs w:val="24"/>
        </w:rPr>
        <w:t>задач   в   системе   всего  учебно - воспитательного   процесса и всех видов</w:t>
      </w:r>
      <w:r w:rsidRPr="00337026">
        <w:rPr>
          <w:rFonts w:ascii="Times New Roman" w:hAnsi="Times New Roman" w:cs="Times New Roman"/>
          <w:color w:val="000000"/>
          <w:spacing w:val="-3"/>
          <w:sz w:val="24"/>
          <w:szCs w:val="24"/>
        </w:rPr>
        <w:br/>
      </w:r>
      <w:r w:rsidRPr="00337026">
        <w:rPr>
          <w:rFonts w:ascii="Times New Roman" w:hAnsi="Times New Roman" w:cs="Times New Roman"/>
          <w:color w:val="000000"/>
          <w:spacing w:val="-5"/>
          <w:sz w:val="24"/>
          <w:szCs w:val="24"/>
        </w:rPr>
        <w:t>деятельности</w:t>
      </w:r>
    </w:p>
    <w:p w:rsidR="00404B53" w:rsidRPr="00337026" w:rsidRDefault="00404B53" w:rsidP="00205614">
      <w:pPr>
        <w:pStyle w:val="a8"/>
        <w:numPr>
          <w:ilvl w:val="0"/>
          <w:numId w:val="38"/>
        </w:numPr>
        <w:jc w:val="both"/>
        <w:rPr>
          <w:rFonts w:ascii="Times New Roman" w:hAnsi="Times New Roman" w:cs="Times New Roman"/>
          <w:color w:val="000000"/>
          <w:sz w:val="24"/>
          <w:szCs w:val="24"/>
        </w:rPr>
      </w:pPr>
      <w:r w:rsidRPr="00337026">
        <w:rPr>
          <w:rFonts w:ascii="Times New Roman" w:hAnsi="Times New Roman" w:cs="Times New Roman"/>
          <w:color w:val="000000"/>
          <w:spacing w:val="-3"/>
          <w:sz w:val="24"/>
          <w:szCs w:val="24"/>
        </w:rPr>
        <w:t xml:space="preserve">принцип результативности и преемственности -   поддержание   связей между возрастными категориями, учет  </w:t>
      </w:r>
      <w:proofErr w:type="spellStart"/>
      <w:r w:rsidRPr="00337026">
        <w:rPr>
          <w:rFonts w:ascii="Times New Roman" w:hAnsi="Times New Roman" w:cs="Times New Roman"/>
          <w:color w:val="000000"/>
          <w:spacing w:val="-3"/>
          <w:sz w:val="24"/>
          <w:szCs w:val="24"/>
        </w:rPr>
        <w:t>разноуровневого</w:t>
      </w:r>
      <w:proofErr w:type="spellEnd"/>
      <w:r w:rsidRPr="00337026">
        <w:rPr>
          <w:rFonts w:ascii="Times New Roman" w:hAnsi="Times New Roman" w:cs="Times New Roman"/>
          <w:color w:val="000000"/>
          <w:spacing w:val="-3"/>
          <w:sz w:val="24"/>
          <w:szCs w:val="24"/>
        </w:rPr>
        <w:t xml:space="preserve"> развития и состояния здоровья</w:t>
      </w:r>
    </w:p>
    <w:p w:rsidR="00404B53" w:rsidRPr="00337026" w:rsidRDefault="00404B53" w:rsidP="00205614">
      <w:pPr>
        <w:pStyle w:val="a8"/>
        <w:numPr>
          <w:ilvl w:val="0"/>
          <w:numId w:val="38"/>
        </w:numPr>
        <w:jc w:val="both"/>
        <w:rPr>
          <w:rFonts w:ascii="Times New Roman" w:hAnsi="Times New Roman" w:cs="Times New Roman"/>
          <w:color w:val="000000"/>
          <w:sz w:val="24"/>
          <w:szCs w:val="24"/>
        </w:rPr>
      </w:pPr>
      <w:r w:rsidRPr="00337026">
        <w:rPr>
          <w:rFonts w:ascii="Times New Roman" w:hAnsi="Times New Roman" w:cs="Times New Roman"/>
          <w:color w:val="000000"/>
          <w:spacing w:val="-4"/>
          <w:sz w:val="24"/>
          <w:szCs w:val="24"/>
        </w:rPr>
        <w:t xml:space="preserve">принцип результативности и гарантированности - реализация прав детей на получение </w:t>
      </w:r>
      <w:r w:rsidRPr="00337026">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337026">
        <w:rPr>
          <w:rFonts w:ascii="Times New Roman" w:hAnsi="Times New Roman" w:cs="Times New Roman"/>
          <w:color w:val="000000"/>
          <w:spacing w:val="-4"/>
          <w:sz w:val="24"/>
          <w:szCs w:val="24"/>
        </w:rPr>
        <w:t>независимо от   возраста и уровня   физического развития.</w:t>
      </w:r>
    </w:p>
    <w:p w:rsidR="00433EE3" w:rsidRDefault="00404B53" w:rsidP="00404B53">
      <w:pPr>
        <w:widowControl w:val="0"/>
        <w:shd w:val="clear" w:color="auto" w:fill="FFFFFF"/>
        <w:tabs>
          <w:tab w:val="left" w:pos="173"/>
        </w:tabs>
        <w:autoSpaceDE w:val="0"/>
        <w:autoSpaceDN w:val="0"/>
        <w:adjustRightInd w:val="0"/>
        <w:jc w:val="center"/>
        <w:rPr>
          <w:rFonts w:ascii="Times New Roman" w:hAnsi="Times New Roman"/>
          <w:b/>
          <w:color w:val="000000"/>
          <w:sz w:val="24"/>
          <w:szCs w:val="24"/>
        </w:rPr>
      </w:pPr>
      <w:r w:rsidRPr="00594E55">
        <w:rPr>
          <w:rFonts w:ascii="Times New Roman" w:hAnsi="Times New Roman"/>
          <w:b/>
          <w:color w:val="000000"/>
          <w:sz w:val="24"/>
          <w:szCs w:val="24"/>
        </w:rPr>
        <w:t xml:space="preserve">  </w:t>
      </w:r>
    </w:p>
    <w:p w:rsidR="00404B53" w:rsidRPr="00594E55" w:rsidRDefault="00404B53" w:rsidP="00404B53">
      <w:pPr>
        <w:widowControl w:val="0"/>
        <w:shd w:val="clear" w:color="auto" w:fill="FFFFFF"/>
        <w:tabs>
          <w:tab w:val="left" w:pos="173"/>
        </w:tabs>
        <w:autoSpaceDE w:val="0"/>
        <w:autoSpaceDN w:val="0"/>
        <w:adjustRightInd w:val="0"/>
        <w:jc w:val="center"/>
        <w:rPr>
          <w:rFonts w:ascii="Times New Roman" w:hAnsi="Times New Roman"/>
          <w:b/>
          <w:color w:val="000000"/>
          <w:sz w:val="24"/>
          <w:szCs w:val="24"/>
        </w:rPr>
      </w:pPr>
      <w:r w:rsidRPr="00594E55">
        <w:rPr>
          <w:rFonts w:ascii="Times New Roman" w:hAnsi="Times New Roman"/>
          <w:b/>
          <w:color w:val="000000"/>
          <w:sz w:val="24"/>
          <w:szCs w:val="24"/>
        </w:rPr>
        <w:lastRenderedPageBreak/>
        <w:t>Основные направления  физкультурно-оздоровительной работы</w:t>
      </w:r>
    </w:p>
    <w:p w:rsidR="00404B53" w:rsidRPr="00594E55" w:rsidRDefault="00404B53" w:rsidP="00404B53">
      <w:pPr>
        <w:widowControl w:val="0"/>
        <w:shd w:val="clear" w:color="auto" w:fill="FFFFFF"/>
        <w:tabs>
          <w:tab w:val="left" w:pos="173"/>
        </w:tabs>
        <w:autoSpaceDE w:val="0"/>
        <w:autoSpaceDN w:val="0"/>
        <w:adjustRightInd w:val="0"/>
        <w:ind w:left="142" w:hanging="142"/>
        <w:rPr>
          <w:rFonts w:ascii="Times New Roman" w:hAnsi="Times New Roman"/>
          <w:b/>
          <w:color w:val="000000"/>
          <w:spacing w:val="-4"/>
          <w:sz w:val="24"/>
          <w:szCs w:val="24"/>
        </w:rPr>
      </w:pPr>
      <w:r w:rsidRPr="00594E55">
        <w:rPr>
          <w:rFonts w:ascii="Times New Roman" w:hAnsi="Times New Roman"/>
          <w:b/>
          <w:color w:val="000000"/>
          <w:spacing w:val="-4"/>
          <w:sz w:val="24"/>
          <w:szCs w:val="24"/>
        </w:rPr>
        <w:t>1. Создание условий</w:t>
      </w:r>
    </w:p>
    <w:p w:rsidR="00404B53" w:rsidRPr="00594E55" w:rsidRDefault="00404B53" w:rsidP="00205614">
      <w:pPr>
        <w:widowControl w:val="0"/>
        <w:numPr>
          <w:ilvl w:val="0"/>
          <w:numId w:val="26"/>
        </w:numPr>
        <w:shd w:val="clear" w:color="auto" w:fill="FFFFFF"/>
        <w:tabs>
          <w:tab w:val="left" w:pos="173"/>
        </w:tabs>
        <w:autoSpaceDE w:val="0"/>
        <w:autoSpaceDN w:val="0"/>
        <w:adjustRightInd w:val="0"/>
        <w:spacing w:after="0" w:line="240" w:lineRule="auto"/>
        <w:ind w:firstLine="176"/>
        <w:jc w:val="both"/>
        <w:rPr>
          <w:rFonts w:ascii="Times New Roman" w:hAnsi="Times New Roman"/>
          <w:b/>
          <w:color w:val="000000"/>
          <w:sz w:val="24"/>
          <w:szCs w:val="24"/>
        </w:rPr>
      </w:pPr>
      <w:r w:rsidRPr="00594E55">
        <w:rPr>
          <w:rFonts w:ascii="Times New Roman" w:hAnsi="Times New Roman"/>
          <w:sz w:val="24"/>
          <w:szCs w:val="24"/>
        </w:rPr>
        <w:t>организация здоровье сберегающей среды в ДОУ</w:t>
      </w:r>
    </w:p>
    <w:p w:rsidR="00404B53" w:rsidRPr="00594E55" w:rsidRDefault="00404B53" w:rsidP="00205614">
      <w:pPr>
        <w:widowControl w:val="0"/>
        <w:numPr>
          <w:ilvl w:val="0"/>
          <w:numId w:val="26"/>
        </w:numPr>
        <w:shd w:val="clear" w:color="auto" w:fill="FFFFFF"/>
        <w:tabs>
          <w:tab w:val="left" w:pos="173"/>
        </w:tabs>
        <w:autoSpaceDE w:val="0"/>
        <w:autoSpaceDN w:val="0"/>
        <w:adjustRightInd w:val="0"/>
        <w:spacing w:after="0" w:line="240" w:lineRule="auto"/>
        <w:ind w:firstLine="176"/>
        <w:jc w:val="both"/>
        <w:rPr>
          <w:rFonts w:ascii="Times New Roman" w:hAnsi="Times New Roman"/>
          <w:b/>
          <w:color w:val="000000"/>
          <w:sz w:val="24"/>
          <w:szCs w:val="24"/>
        </w:rPr>
      </w:pPr>
      <w:r w:rsidRPr="00594E55">
        <w:rPr>
          <w:rFonts w:ascii="Times New Roman" w:hAnsi="Times New Roman"/>
          <w:sz w:val="24"/>
          <w:szCs w:val="24"/>
        </w:rPr>
        <w:t>обеспечение   благоприятного  течения   адаптации</w:t>
      </w:r>
    </w:p>
    <w:p w:rsidR="00404B53" w:rsidRPr="00594E55" w:rsidRDefault="00404B53" w:rsidP="00205614">
      <w:pPr>
        <w:widowControl w:val="0"/>
        <w:numPr>
          <w:ilvl w:val="0"/>
          <w:numId w:val="26"/>
        </w:numPr>
        <w:shd w:val="clear" w:color="auto" w:fill="FFFFFF"/>
        <w:tabs>
          <w:tab w:val="left" w:pos="173"/>
        </w:tabs>
        <w:autoSpaceDE w:val="0"/>
        <w:autoSpaceDN w:val="0"/>
        <w:adjustRightInd w:val="0"/>
        <w:spacing w:after="0" w:line="240" w:lineRule="auto"/>
        <w:ind w:firstLine="176"/>
        <w:jc w:val="both"/>
        <w:rPr>
          <w:rFonts w:ascii="Times New Roman" w:hAnsi="Times New Roman"/>
          <w:b/>
          <w:color w:val="000000"/>
          <w:sz w:val="24"/>
          <w:szCs w:val="24"/>
        </w:rPr>
      </w:pPr>
      <w:r w:rsidRPr="00594E55">
        <w:rPr>
          <w:rFonts w:ascii="Times New Roman" w:hAnsi="Times New Roman"/>
          <w:sz w:val="24"/>
          <w:szCs w:val="24"/>
        </w:rPr>
        <w:t>выполнение   санитарно-гигиенического  режима</w:t>
      </w:r>
    </w:p>
    <w:p w:rsidR="00404B53" w:rsidRPr="00594E55" w:rsidRDefault="00404B53" w:rsidP="00433EE3">
      <w:pPr>
        <w:widowControl w:val="0"/>
        <w:autoSpaceDE w:val="0"/>
        <w:autoSpaceDN w:val="0"/>
        <w:adjustRightInd w:val="0"/>
        <w:spacing w:line="240" w:lineRule="auto"/>
        <w:ind w:firstLine="176"/>
        <w:jc w:val="both"/>
        <w:rPr>
          <w:rFonts w:ascii="Times New Roman" w:hAnsi="Times New Roman"/>
          <w:b/>
          <w:color w:val="000000"/>
          <w:spacing w:val="-6"/>
          <w:sz w:val="24"/>
          <w:szCs w:val="24"/>
        </w:rPr>
      </w:pPr>
      <w:r w:rsidRPr="00594E55">
        <w:rPr>
          <w:rFonts w:ascii="Times New Roman" w:hAnsi="Times New Roman"/>
          <w:b/>
          <w:color w:val="000000"/>
          <w:spacing w:val="-6"/>
          <w:sz w:val="24"/>
          <w:szCs w:val="24"/>
        </w:rPr>
        <w:t>2. Организационно-методическое и педагогическое направление</w:t>
      </w:r>
    </w:p>
    <w:p w:rsidR="00404B53" w:rsidRPr="00594E55" w:rsidRDefault="00404B53" w:rsidP="00205614">
      <w:pPr>
        <w:widowControl w:val="0"/>
        <w:numPr>
          <w:ilvl w:val="0"/>
          <w:numId w:val="27"/>
        </w:numPr>
        <w:autoSpaceDE w:val="0"/>
        <w:autoSpaceDN w:val="0"/>
        <w:adjustRightInd w:val="0"/>
        <w:spacing w:after="0" w:line="240" w:lineRule="auto"/>
        <w:ind w:firstLine="176"/>
        <w:jc w:val="both"/>
        <w:rPr>
          <w:rFonts w:ascii="Times New Roman" w:hAnsi="Times New Roman"/>
          <w:b/>
          <w:color w:val="000000"/>
          <w:spacing w:val="-6"/>
          <w:sz w:val="24"/>
          <w:szCs w:val="24"/>
        </w:rPr>
      </w:pPr>
      <w:r w:rsidRPr="00594E55">
        <w:rPr>
          <w:rFonts w:ascii="Times New Roman" w:hAnsi="Times New Roman"/>
          <w:sz w:val="24"/>
          <w:szCs w:val="24"/>
        </w:rPr>
        <w:t>пропаганда ЗОЖ и методов оздоровления в коллективе детей, родителей и педагогов</w:t>
      </w:r>
    </w:p>
    <w:p w:rsidR="00404B53" w:rsidRPr="00594E55" w:rsidRDefault="00404B53" w:rsidP="00205614">
      <w:pPr>
        <w:widowControl w:val="0"/>
        <w:numPr>
          <w:ilvl w:val="0"/>
          <w:numId w:val="27"/>
        </w:numPr>
        <w:autoSpaceDE w:val="0"/>
        <w:autoSpaceDN w:val="0"/>
        <w:adjustRightInd w:val="0"/>
        <w:spacing w:after="0" w:line="240" w:lineRule="auto"/>
        <w:ind w:firstLine="176"/>
        <w:jc w:val="both"/>
        <w:rPr>
          <w:rFonts w:ascii="Times New Roman" w:hAnsi="Times New Roman"/>
          <w:b/>
          <w:color w:val="000000"/>
          <w:spacing w:val="-6"/>
          <w:sz w:val="24"/>
          <w:szCs w:val="24"/>
        </w:rPr>
      </w:pPr>
      <w:r w:rsidRPr="00594E55">
        <w:rPr>
          <w:rFonts w:ascii="Times New Roman" w:hAnsi="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04B53" w:rsidRPr="00594E55" w:rsidRDefault="00404B53" w:rsidP="00205614">
      <w:pPr>
        <w:widowControl w:val="0"/>
        <w:numPr>
          <w:ilvl w:val="0"/>
          <w:numId w:val="27"/>
        </w:numPr>
        <w:autoSpaceDE w:val="0"/>
        <w:autoSpaceDN w:val="0"/>
        <w:adjustRightInd w:val="0"/>
        <w:spacing w:after="0" w:line="240" w:lineRule="auto"/>
        <w:ind w:firstLine="176"/>
        <w:jc w:val="both"/>
        <w:rPr>
          <w:rFonts w:ascii="Times New Roman" w:hAnsi="Times New Roman"/>
          <w:b/>
          <w:color w:val="000000"/>
          <w:spacing w:val="-6"/>
          <w:sz w:val="24"/>
          <w:szCs w:val="24"/>
        </w:rPr>
      </w:pPr>
      <w:r w:rsidRPr="00594E55">
        <w:rPr>
          <w:rFonts w:ascii="Times New Roman" w:hAnsi="Times New Roman"/>
          <w:sz w:val="24"/>
          <w:szCs w:val="24"/>
        </w:rPr>
        <w:t>систематическое повышение квалификации педагогических и медицинских кадров</w:t>
      </w:r>
    </w:p>
    <w:p w:rsidR="00404B53" w:rsidRPr="00594E55" w:rsidRDefault="00404B53" w:rsidP="00205614">
      <w:pPr>
        <w:widowControl w:val="0"/>
        <w:numPr>
          <w:ilvl w:val="0"/>
          <w:numId w:val="27"/>
        </w:numPr>
        <w:autoSpaceDE w:val="0"/>
        <w:autoSpaceDN w:val="0"/>
        <w:adjustRightInd w:val="0"/>
        <w:spacing w:after="0" w:line="240" w:lineRule="auto"/>
        <w:ind w:firstLine="176"/>
        <w:jc w:val="both"/>
        <w:rPr>
          <w:rFonts w:ascii="Times New Roman" w:hAnsi="Times New Roman"/>
          <w:b/>
          <w:color w:val="000000"/>
          <w:spacing w:val="-6"/>
          <w:sz w:val="24"/>
          <w:szCs w:val="24"/>
        </w:rPr>
      </w:pPr>
      <w:r w:rsidRPr="00594E55">
        <w:rPr>
          <w:rFonts w:ascii="Times New Roman" w:hAnsi="Times New Roman"/>
          <w:sz w:val="24"/>
          <w:szCs w:val="24"/>
        </w:rPr>
        <w:t xml:space="preserve"> составление планов оздоровления</w:t>
      </w:r>
    </w:p>
    <w:p w:rsidR="00404B53" w:rsidRPr="00594E55" w:rsidRDefault="00404B53" w:rsidP="00205614">
      <w:pPr>
        <w:widowControl w:val="0"/>
        <w:numPr>
          <w:ilvl w:val="0"/>
          <w:numId w:val="27"/>
        </w:numPr>
        <w:autoSpaceDE w:val="0"/>
        <w:autoSpaceDN w:val="0"/>
        <w:adjustRightInd w:val="0"/>
        <w:spacing w:after="0" w:line="240" w:lineRule="auto"/>
        <w:ind w:firstLine="176"/>
        <w:jc w:val="both"/>
        <w:rPr>
          <w:rFonts w:ascii="Times New Roman" w:hAnsi="Times New Roman"/>
          <w:b/>
          <w:color w:val="000000"/>
          <w:spacing w:val="-6"/>
          <w:sz w:val="24"/>
          <w:szCs w:val="24"/>
        </w:rPr>
      </w:pPr>
      <w:r w:rsidRPr="00594E55">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04B53" w:rsidRPr="00594E55" w:rsidRDefault="00404B53" w:rsidP="00433EE3">
      <w:pPr>
        <w:widowControl w:val="0"/>
        <w:shd w:val="clear" w:color="auto" w:fill="FFFFFF"/>
        <w:autoSpaceDE w:val="0"/>
        <w:autoSpaceDN w:val="0"/>
        <w:adjustRightInd w:val="0"/>
        <w:spacing w:before="7" w:line="240" w:lineRule="auto"/>
        <w:ind w:left="142" w:firstLine="176"/>
        <w:jc w:val="both"/>
        <w:rPr>
          <w:rFonts w:ascii="Times New Roman" w:hAnsi="Times New Roman"/>
          <w:b/>
          <w:color w:val="000000"/>
          <w:spacing w:val="-3"/>
          <w:sz w:val="24"/>
          <w:szCs w:val="24"/>
        </w:rPr>
      </w:pPr>
      <w:r w:rsidRPr="00594E55">
        <w:rPr>
          <w:rFonts w:ascii="Times New Roman" w:hAnsi="Times New Roman"/>
          <w:b/>
          <w:color w:val="000000"/>
          <w:spacing w:val="-3"/>
          <w:sz w:val="24"/>
          <w:szCs w:val="24"/>
        </w:rPr>
        <w:t>3. Физкультурно-оздоровительное направление</w:t>
      </w:r>
    </w:p>
    <w:p w:rsidR="00404B53" w:rsidRPr="00594E55" w:rsidRDefault="00404B53" w:rsidP="00205614">
      <w:pPr>
        <w:widowControl w:val="0"/>
        <w:numPr>
          <w:ilvl w:val="0"/>
          <w:numId w:val="28"/>
        </w:numPr>
        <w:shd w:val="clear" w:color="auto" w:fill="FFFFFF"/>
        <w:autoSpaceDE w:val="0"/>
        <w:autoSpaceDN w:val="0"/>
        <w:adjustRightInd w:val="0"/>
        <w:spacing w:before="7" w:after="0" w:line="240" w:lineRule="auto"/>
        <w:ind w:firstLine="176"/>
        <w:jc w:val="both"/>
        <w:rPr>
          <w:rFonts w:ascii="Times New Roman" w:hAnsi="Times New Roman"/>
          <w:b/>
          <w:sz w:val="24"/>
          <w:szCs w:val="24"/>
        </w:rPr>
      </w:pPr>
      <w:r w:rsidRPr="00594E55">
        <w:rPr>
          <w:rFonts w:ascii="Times New Roman" w:hAnsi="Times New Roman"/>
          <w:sz w:val="24"/>
          <w:szCs w:val="24"/>
        </w:rPr>
        <w:t>решение оздоровительных задач всеми средствами физической культуры</w:t>
      </w:r>
    </w:p>
    <w:p w:rsidR="00404B53" w:rsidRPr="00594E55" w:rsidRDefault="00404B53" w:rsidP="00205614">
      <w:pPr>
        <w:widowControl w:val="0"/>
        <w:numPr>
          <w:ilvl w:val="0"/>
          <w:numId w:val="28"/>
        </w:numPr>
        <w:shd w:val="clear" w:color="auto" w:fill="FFFFFF"/>
        <w:autoSpaceDE w:val="0"/>
        <w:autoSpaceDN w:val="0"/>
        <w:adjustRightInd w:val="0"/>
        <w:spacing w:before="7" w:after="0" w:line="240" w:lineRule="auto"/>
        <w:ind w:firstLine="176"/>
        <w:jc w:val="both"/>
        <w:rPr>
          <w:rFonts w:ascii="Times New Roman" w:hAnsi="Times New Roman"/>
          <w:b/>
          <w:sz w:val="24"/>
          <w:szCs w:val="24"/>
        </w:rPr>
      </w:pPr>
      <w:r w:rsidRPr="00594E55">
        <w:rPr>
          <w:rFonts w:ascii="Times New Roman" w:hAnsi="Times New Roman"/>
          <w:sz w:val="24"/>
          <w:szCs w:val="24"/>
        </w:rPr>
        <w:t>коррекция отдельных отклонений в физическом и психическом здоровье</w:t>
      </w:r>
    </w:p>
    <w:p w:rsidR="00404B53" w:rsidRPr="00594E55" w:rsidRDefault="00404B53" w:rsidP="00433EE3">
      <w:pPr>
        <w:widowControl w:val="0"/>
        <w:autoSpaceDE w:val="0"/>
        <w:autoSpaceDN w:val="0"/>
        <w:adjustRightInd w:val="0"/>
        <w:spacing w:line="240" w:lineRule="auto"/>
        <w:ind w:firstLine="176"/>
        <w:jc w:val="both"/>
        <w:rPr>
          <w:rFonts w:ascii="Times New Roman" w:hAnsi="Times New Roman"/>
          <w:b/>
          <w:sz w:val="24"/>
          <w:szCs w:val="24"/>
        </w:rPr>
      </w:pPr>
      <w:r w:rsidRPr="00594E55">
        <w:rPr>
          <w:rFonts w:ascii="Times New Roman" w:hAnsi="Times New Roman"/>
          <w:b/>
          <w:sz w:val="24"/>
          <w:szCs w:val="24"/>
        </w:rPr>
        <w:t>4. Профилактическое направление</w:t>
      </w:r>
    </w:p>
    <w:p w:rsidR="00404B53" w:rsidRPr="00594E55" w:rsidRDefault="00404B53" w:rsidP="00205614">
      <w:pPr>
        <w:widowControl w:val="0"/>
        <w:numPr>
          <w:ilvl w:val="0"/>
          <w:numId w:val="25"/>
        </w:numPr>
        <w:autoSpaceDE w:val="0"/>
        <w:autoSpaceDN w:val="0"/>
        <w:adjustRightInd w:val="0"/>
        <w:spacing w:after="0" w:line="240" w:lineRule="auto"/>
        <w:ind w:firstLine="176"/>
        <w:jc w:val="both"/>
        <w:rPr>
          <w:rFonts w:ascii="Times New Roman" w:hAnsi="Times New Roman"/>
          <w:b/>
          <w:sz w:val="24"/>
          <w:szCs w:val="24"/>
        </w:rPr>
      </w:pPr>
      <w:r w:rsidRPr="00594E55">
        <w:rPr>
          <w:rFonts w:ascii="Times New Roman" w:hAnsi="Times New Roman"/>
          <w:sz w:val="24"/>
          <w:szCs w:val="24"/>
        </w:rPr>
        <w:t>проведение обследований   по скрининг - программе и выявление   патологий</w:t>
      </w:r>
    </w:p>
    <w:p w:rsidR="00404B53" w:rsidRPr="00594E55" w:rsidRDefault="00404B53" w:rsidP="00205614">
      <w:pPr>
        <w:widowControl w:val="0"/>
        <w:numPr>
          <w:ilvl w:val="0"/>
          <w:numId w:val="25"/>
        </w:numPr>
        <w:autoSpaceDE w:val="0"/>
        <w:autoSpaceDN w:val="0"/>
        <w:adjustRightInd w:val="0"/>
        <w:spacing w:after="0" w:line="240" w:lineRule="auto"/>
        <w:ind w:firstLine="176"/>
        <w:jc w:val="both"/>
        <w:rPr>
          <w:rFonts w:ascii="Times New Roman" w:hAnsi="Times New Roman"/>
          <w:b/>
          <w:sz w:val="24"/>
          <w:szCs w:val="24"/>
        </w:rPr>
      </w:pPr>
      <w:r w:rsidRPr="00594E55">
        <w:rPr>
          <w:rFonts w:ascii="Times New Roman" w:hAnsi="Times New Roman"/>
          <w:sz w:val="24"/>
          <w:szCs w:val="24"/>
        </w:rPr>
        <w:t>проведение социальных, санитарных и специальных мер по профилактике и нераспространению   инфекционных заболеваний</w:t>
      </w:r>
    </w:p>
    <w:p w:rsidR="00404B53" w:rsidRPr="00594E55" w:rsidRDefault="00404B53" w:rsidP="00205614">
      <w:pPr>
        <w:widowControl w:val="0"/>
        <w:numPr>
          <w:ilvl w:val="0"/>
          <w:numId w:val="25"/>
        </w:numPr>
        <w:autoSpaceDE w:val="0"/>
        <w:autoSpaceDN w:val="0"/>
        <w:adjustRightInd w:val="0"/>
        <w:spacing w:after="0" w:line="240" w:lineRule="auto"/>
        <w:ind w:firstLine="176"/>
        <w:jc w:val="both"/>
        <w:rPr>
          <w:rFonts w:ascii="Times New Roman" w:hAnsi="Times New Roman"/>
          <w:b/>
          <w:sz w:val="24"/>
          <w:szCs w:val="24"/>
        </w:rPr>
      </w:pPr>
      <w:r w:rsidRPr="00594E55">
        <w:rPr>
          <w:rFonts w:ascii="Times New Roman" w:hAnsi="Times New Roman"/>
          <w:sz w:val="24"/>
          <w:szCs w:val="24"/>
        </w:rPr>
        <w:t>предупреждение   острых заболеваний   методами  неспецифической профилактики</w:t>
      </w:r>
    </w:p>
    <w:p w:rsidR="00404B53" w:rsidRPr="00594E55" w:rsidRDefault="00404B53" w:rsidP="00205614">
      <w:pPr>
        <w:widowControl w:val="0"/>
        <w:numPr>
          <w:ilvl w:val="0"/>
          <w:numId w:val="25"/>
        </w:numPr>
        <w:autoSpaceDE w:val="0"/>
        <w:autoSpaceDN w:val="0"/>
        <w:adjustRightInd w:val="0"/>
        <w:spacing w:after="0" w:line="240" w:lineRule="auto"/>
        <w:ind w:firstLine="176"/>
        <w:jc w:val="both"/>
        <w:rPr>
          <w:rFonts w:ascii="Times New Roman" w:hAnsi="Times New Roman"/>
          <w:b/>
          <w:sz w:val="24"/>
          <w:szCs w:val="24"/>
        </w:rPr>
      </w:pPr>
      <w:proofErr w:type="spellStart"/>
      <w:r w:rsidRPr="00594E55">
        <w:rPr>
          <w:rFonts w:ascii="Times New Roman" w:hAnsi="Times New Roman"/>
          <w:sz w:val="24"/>
          <w:szCs w:val="24"/>
        </w:rPr>
        <w:t>противорецидивное</w:t>
      </w:r>
      <w:proofErr w:type="spellEnd"/>
      <w:r w:rsidRPr="00594E55">
        <w:rPr>
          <w:rFonts w:ascii="Times New Roman" w:hAnsi="Times New Roman"/>
          <w:sz w:val="24"/>
          <w:szCs w:val="24"/>
        </w:rPr>
        <w:t xml:space="preserve">   лечение   хронических заболеваний</w:t>
      </w:r>
    </w:p>
    <w:p w:rsidR="00404B53" w:rsidRPr="00594E55" w:rsidRDefault="00404B53" w:rsidP="00205614">
      <w:pPr>
        <w:widowControl w:val="0"/>
        <w:numPr>
          <w:ilvl w:val="0"/>
          <w:numId w:val="25"/>
        </w:numPr>
        <w:autoSpaceDE w:val="0"/>
        <w:autoSpaceDN w:val="0"/>
        <w:adjustRightInd w:val="0"/>
        <w:spacing w:after="0" w:line="240" w:lineRule="auto"/>
        <w:ind w:firstLine="176"/>
        <w:jc w:val="both"/>
        <w:rPr>
          <w:rFonts w:ascii="Times New Roman" w:hAnsi="Times New Roman"/>
          <w:b/>
          <w:sz w:val="24"/>
          <w:szCs w:val="24"/>
        </w:rPr>
      </w:pPr>
      <w:r w:rsidRPr="00594E55">
        <w:rPr>
          <w:rFonts w:ascii="Times New Roman" w:hAnsi="Times New Roman"/>
          <w:sz w:val="24"/>
          <w:szCs w:val="24"/>
        </w:rPr>
        <w:t>дегельминтизация</w:t>
      </w:r>
    </w:p>
    <w:p w:rsidR="00404B53" w:rsidRPr="00433EE3" w:rsidRDefault="00404B53" w:rsidP="00205614">
      <w:pPr>
        <w:widowControl w:val="0"/>
        <w:numPr>
          <w:ilvl w:val="0"/>
          <w:numId w:val="25"/>
        </w:numPr>
        <w:autoSpaceDE w:val="0"/>
        <w:autoSpaceDN w:val="0"/>
        <w:adjustRightInd w:val="0"/>
        <w:spacing w:after="0" w:line="240" w:lineRule="auto"/>
        <w:ind w:firstLine="176"/>
        <w:jc w:val="both"/>
        <w:rPr>
          <w:rFonts w:ascii="Times New Roman" w:hAnsi="Times New Roman"/>
          <w:b/>
          <w:sz w:val="24"/>
          <w:szCs w:val="24"/>
        </w:rPr>
      </w:pPr>
      <w:r w:rsidRPr="00594E55">
        <w:rPr>
          <w:rFonts w:ascii="Times New Roman" w:hAnsi="Times New Roman"/>
          <w:sz w:val="24"/>
          <w:szCs w:val="24"/>
        </w:rPr>
        <w:t>оказание скорой помощи при неотложных состояниях.</w:t>
      </w:r>
    </w:p>
    <w:tbl>
      <w:tblPr>
        <w:tblStyle w:val="aa"/>
        <w:tblW w:w="0" w:type="auto"/>
        <w:tblInd w:w="250" w:type="dxa"/>
        <w:tblLook w:val="04A0" w:firstRow="1" w:lastRow="0" w:firstColumn="1" w:lastColumn="0" w:noHBand="0" w:noVBand="1"/>
      </w:tblPr>
      <w:tblGrid>
        <w:gridCol w:w="4214"/>
        <w:gridCol w:w="1596"/>
        <w:gridCol w:w="1541"/>
        <w:gridCol w:w="2253"/>
      </w:tblGrid>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Мероприятия</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Возрастная группа</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Периодичность</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Ответственный</w:t>
            </w:r>
          </w:p>
        </w:tc>
      </w:tr>
      <w:tr w:rsidR="00433EE3" w:rsidTr="00433EE3">
        <w:tc>
          <w:tcPr>
            <w:tcW w:w="9604" w:type="dxa"/>
            <w:gridSpan w:val="4"/>
          </w:tcPr>
          <w:p w:rsidR="00433EE3" w:rsidRDefault="00433EE3" w:rsidP="00433EE3">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 xml:space="preserve">Мониторинг </w:t>
            </w:r>
          </w:p>
        </w:tc>
      </w:tr>
      <w:tr w:rsidR="00433EE3" w:rsidTr="00433EE3">
        <w:tc>
          <w:tcPr>
            <w:tcW w:w="4214" w:type="dxa"/>
          </w:tcPr>
          <w:p w:rsidR="00433EE3" w:rsidRPr="00433EE3" w:rsidRDefault="00433EE3" w:rsidP="00433EE3">
            <w:pPr>
              <w:pStyle w:val="a8"/>
              <w:rPr>
                <w:rFonts w:ascii="Times New Roman" w:hAnsi="Times New Roman" w:cs="Times New Roman"/>
                <w:spacing w:val="-4"/>
                <w:sz w:val="20"/>
                <w:szCs w:val="20"/>
              </w:rPr>
            </w:pPr>
            <w:r w:rsidRPr="00433EE3">
              <w:rPr>
                <w:rFonts w:ascii="Times New Roman" w:hAnsi="Times New Roman" w:cs="Times New Roman"/>
                <w:sz w:val="20"/>
                <w:szCs w:val="20"/>
              </w:rPr>
              <w:t>Определение уровня физического развития. Определение уровня  физи</w:t>
            </w:r>
            <w:r w:rsidRPr="00433EE3">
              <w:rPr>
                <w:rFonts w:ascii="Times New Roman" w:hAnsi="Times New Roman" w:cs="Times New Roman"/>
                <w:sz w:val="20"/>
                <w:szCs w:val="20"/>
              </w:rPr>
              <w:softHyphen/>
            </w:r>
            <w:r w:rsidRPr="00433EE3">
              <w:rPr>
                <w:rFonts w:ascii="Times New Roman" w:hAnsi="Times New Roman" w:cs="Times New Roman"/>
                <w:spacing w:val="1"/>
                <w:sz w:val="20"/>
                <w:szCs w:val="20"/>
              </w:rPr>
              <w:t xml:space="preserve">ческой подготовленности </w:t>
            </w:r>
            <w:r w:rsidRPr="00433EE3">
              <w:rPr>
                <w:rFonts w:ascii="Times New Roman" w:hAnsi="Times New Roman" w:cs="Times New Roman"/>
                <w:spacing w:val="-4"/>
                <w:sz w:val="20"/>
                <w:szCs w:val="20"/>
              </w:rPr>
              <w:t>детей</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2 раза в год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pacing w:val="-3"/>
                <w:sz w:val="20"/>
                <w:szCs w:val="20"/>
              </w:rPr>
              <w:t>(в сентябре и мае)</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Старшая медсестра</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Инструктор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по физкультуре,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воспитатели</w:t>
            </w:r>
          </w:p>
        </w:tc>
      </w:tr>
      <w:tr w:rsidR="00433EE3" w:rsidTr="00433EE3">
        <w:tc>
          <w:tcPr>
            <w:tcW w:w="4214" w:type="dxa"/>
          </w:tcPr>
          <w:p w:rsidR="00433EE3" w:rsidRPr="00433EE3" w:rsidRDefault="00433EE3" w:rsidP="00433EE3">
            <w:pPr>
              <w:pStyle w:val="a8"/>
              <w:rPr>
                <w:rFonts w:ascii="Times New Roman" w:hAnsi="Times New Roman" w:cs="Times New Roman"/>
                <w:spacing w:val="-2"/>
                <w:sz w:val="20"/>
                <w:szCs w:val="20"/>
              </w:rPr>
            </w:pPr>
            <w:r w:rsidRPr="00433EE3">
              <w:rPr>
                <w:rFonts w:ascii="Times New Roman" w:hAnsi="Times New Roman" w:cs="Times New Roman"/>
                <w:spacing w:val="-2"/>
                <w:sz w:val="20"/>
                <w:szCs w:val="20"/>
              </w:rPr>
              <w:t>Диспансеризация</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pacing w:val="-2"/>
                <w:sz w:val="20"/>
                <w:szCs w:val="20"/>
              </w:rPr>
              <w:t>(углубленный медосмотр)</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Все возрастные группы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 ( по графику)</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1 раз в год </w:t>
            </w:r>
          </w:p>
        </w:tc>
        <w:tc>
          <w:tcPr>
            <w:tcW w:w="2253" w:type="dxa"/>
          </w:tcPr>
          <w:p w:rsidR="00433EE3" w:rsidRPr="00433EE3" w:rsidRDefault="00433EE3" w:rsidP="00433EE3">
            <w:pPr>
              <w:pStyle w:val="a8"/>
              <w:rPr>
                <w:rFonts w:ascii="Times New Roman" w:hAnsi="Times New Roman" w:cs="Times New Roman"/>
                <w:spacing w:val="-3"/>
                <w:sz w:val="20"/>
                <w:szCs w:val="20"/>
              </w:rPr>
            </w:pPr>
            <w:r w:rsidRPr="00433EE3">
              <w:rPr>
                <w:rFonts w:ascii="Times New Roman" w:hAnsi="Times New Roman" w:cs="Times New Roman"/>
                <w:spacing w:val="-3"/>
                <w:sz w:val="20"/>
                <w:szCs w:val="20"/>
              </w:rPr>
              <w:t xml:space="preserve">Специалисты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pacing w:val="-3"/>
                <w:sz w:val="20"/>
                <w:szCs w:val="20"/>
              </w:rPr>
              <w:t>детской по</w:t>
            </w:r>
            <w:r w:rsidRPr="00433EE3">
              <w:rPr>
                <w:rFonts w:ascii="Times New Roman" w:hAnsi="Times New Roman" w:cs="Times New Roman"/>
                <w:spacing w:val="-3"/>
                <w:sz w:val="20"/>
                <w:szCs w:val="20"/>
              </w:rPr>
              <w:softHyphen/>
            </w:r>
            <w:r w:rsidRPr="00433EE3">
              <w:rPr>
                <w:rFonts w:ascii="Times New Roman" w:hAnsi="Times New Roman" w:cs="Times New Roman"/>
                <w:spacing w:val="-2"/>
                <w:sz w:val="20"/>
                <w:szCs w:val="20"/>
              </w:rPr>
              <w:t>ликлиники, старшая мед</w:t>
            </w:r>
            <w:r w:rsidRPr="00433EE3">
              <w:rPr>
                <w:rFonts w:ascii="Times New Roman" w:hAnsi="Times New Roman" w:cs="Times New Roman"/>
                <w:spacing w:val="-2"/>
                <w:sz w:val="20"/>
                <w:szCs w:val="20"/>
              </w:rPr>
              <w:softHyphen/>
            </w:r>
            <w:r w:rsidRPr="00433EE3">
              <w:rPr>
                <w:rFonts w:ascii="Times New Roman" w:hAnsi="Times New Roman" w:cs="Times New Roman"/>
                <w:sz w:val="20"/>
                <w:szCs w:val="20"/>
              </w:rPr>
              <w:t>сестра, врач</w:t>
            </w:r>
          </w:p>
        </w:tc>
      </w:tr>
      <w:tr w:rsidR="00433EE3" w:rsidTr="00433EE3">
        <w:tc>
          <w:tcPr>
            <w:tcW w:w="4214" w:type="dxa"/>
          </w:tcPr>
          <w:p w:rsidR="00433EE3" w:rsidRPr="00433EE3" w:rsidRDefault="00433EE3" w:rsidP="00433EE3">
            <w:pPr>
              <w:pStyle w:val="a8"/>
              <w:rPr>
                <w:rFonts w:ascii="Times New Roman" w:hAnsi="Times New Roman" w:cs="Times New Roman"/>
                <w:spacing w:val="-2"/>
                <w:sz w:val="20"/>
                <w:szCs w:val="20"/>
              </w:rPr>
            </w:pPr>
            <w:r w:rsidRPr="00433EE3">
              <w:rPr>
                <w:rFonts w:ascii="Times New Roman" w:hAnsi="Times New Roman" w:cs="Times New Roman"/>
                <w:spacing w:val="-2"/>
                <w:sz w:val="20"/>
                <w:szCs w:val="20"/>
              </w:rPr>
              <w:t>Определение уровня заболеваемости, посещаемости</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ежемесячно</w:t>
            </w:r>
          </w:p>
        </w:tc>
        <w:tc>
          <w:tcPr>
            <w:tcW w:w="2253" w:type="dxa"/>
          </w:tcPr>
          <w:p w:rsidR="00433EE3" w:rsidRPr="00433EE3" w:rsidRDefault="00433EE3" w:rsidP="00433EE3">
            <w:pPr>
              <w:pStyle w:val="a8"/>
              <w:rPr>
                <w:rFonts w:ascii="Times New Roman" w:hAnsi="Times New Roman" w:cs="Times New Roman"/>
                <w:spacing w:val="-3"/>
                <w:sz w:val="20"/>
                <w:szCs w:val="20"/>
              </w:rPr>
            </w:pPr>
            <w:r w:rsidRPr="00433EE3">
              <w:rPr>
                <w:rFonts w:ascii="Times New Roman" w:hAnsi="Times New Roman" w:cs="Times New Roman"/>
                <w:spacing w:val="-3"/>
                <w:sz w:val="20"/>
                <w:szCs w:val="20"/>
              </w:rPr>
              <w:t>Ст. медсестра</w:t>
            </w:r>
          </w:p>
        </w:tc>
      </w:tr>
      <w:tr w:rsidR="00433EE3" w:rsidTr="00433EE3">
        <w:tc>
          <w:tcPr>
            <w:tcW w:w="4214" w:type="dxa"/>
          </w:tcPr>
          <w:p w:rsidR="00433EE3" w:rsidRPr="00433EE3" w:rsidRDefault="00433EE3" w:rsidP="00433EE3">
            <w:pPr>
              <w:pStyle w:val="a8"/>
              <w:rPr>
                <w:rFonts w:ascii="Times New Roman" w:hAnsi="Times New Roman" w:cs="Times New Roman"/>
                <w:spacing w:val="-2"/>
                <w:sz w:val="20"/>
                <w:szCs w:val="20"/>
              </w:rPr>
            </w:pPr>
            <w:r w:rsidRPr="00433EE3">
              <w:rPr>
                <w:rFonts w:ascii="Times New Roman" w:hAnsi="Times New Roman" w:cs="Times New Roman"/>
                <w:spacing w:val="-2"/>
                <w:sz w:val="20"/>
                <w:szCs w:val="20"/>
              </w:rPr>
              <w:t>Антропометрия</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2 раза в год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pacing w:val="-3"/>
                <w:sz w:val="20"/>
                <w:szCs w:val="20"/>
              </w:rPr>
              <w:t>(в сентябре и мае)</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Старшая медсестра</w:t>
            </w:r>
          </w:p>
          <w:p w:rsidR="00433EE3" w:rsidRPr="00433EE3" w:rsidRDefault="00433EE3" w:rsidP="00433EE3">
            <w:pPr>
              <w:pStyle w:val="a8"/>
              <w:rPr>
                <w:rFonts w:ascii="Times New Roman" w:hAnsi="Times New Roman" w:cs="Times New Roman"/>
                <w:sz w:val="20"/>
                <w:szCs w:val="20"/>
              </w:rPr>
            </w:pPr>
          </w:p>
        </w:tc>
      </w:tr>
      <w:tr w:rsidR="00433EE3" w:rsidTr="00433EE3">
        <w:tc>
          <w:tcPr>
            <w:tcW w:w="9604" w:type="dxa"/>
            <w:gridSpan w:val="4"/>
          </w:tcPr>
          <w:p w:rsidR="00433EE3" w:rsidRPr="00433EE3" w:rsidRDefault="00433EE3" w:rsidP="00433EE3">
            <w:pPr>
              <w:pStyle w:val="a8"/>
              <w:rPr>
                <w:rFonts w:ascii="Times New Roman" w:hAnsi="Times New Roman" w:cs="Times New Roman"/>
                <w:b/>
                <w:sz w:val="24"/>
                <w:szCs w:val="24"/>
              </w:rPr>
            </w:pPr>
            <w:r w:rsidRPr="00433EE3">
              <w:rPr>
                <w:rFonts w:ascii="Times New Roman" w:hAnsi="Times New Roman" w:cs="Times New Roman"/>
                <w:b/>
                <w:sz w:val="24"/>
                <w:szCs w:val="24"/>
              </w:rPr>
              <w:t xml:space="preserve">Двигательная активность </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Утренняя гимнастика</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Воспитатели </w:t>
            </w:r>
          </w:p>
          <w:p w:rsidR="00433EE3" w:rsidRPr="00433EE3" w:rsidRDefault="00433EE3" w:rsidP="00433EE3">
            <w:pPr>
              <w:pStyle w:val="a8"/>
              <w:rPr>
                <w:rFonts w:ascii="Times New Roman" w:hAnsi="Times New Roman" w:cs="Times New Roman"/>
                <w:sz w:val="20"/>
                <w:szCs w:val="20"/>
              </w:rPr>
            </w:pP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Физическая культура</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А) в зале</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б) на свежем воздухе</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lastRenderedPageBreak/>
              <w:t>в) бассейн</w:t>
            </w:r>
          </w:p>
          <w:p w:rsidR="00433EE3" w:rsidRPr="00433EE3" w:rsidRDefault="00433EE3" w:rsidP="00433EE3">
            <w:pPr>
              <w:pStyle w:val="a8"/>
              <w:rPr>
                <w:rFonts w:ascii="Times New Roman" w:hAnsi="Times New Roman" w:cs="Times New Roman"/>
                <w:sz w:val="20"/>
                <w:szCs w:val="20"/>
              </w:rPr>
            </w:pPr>
          </w:p>
          <w:p w:rsidR="00433EE3" w:rsidRPr="00433EE3" w:rsidRDefault="00433EE3" w:rsidP="00433EE3">
            <w:pPr>
              <w:pStyle w:val="a8"/>
              <w:rPr>
                <w:rFonts w:ascii="Times New Roman" w:hAnsi="Times New Roman" w:cs="Times New Roman"/>
                <w:sz w:val="20"/>
                <w:szCs w:val="20"/>
              </w:rPr>
            </w:pPr>
          </w:p>
          <w:p w:rsidR="00433EE3" w:rsidRPr="00433EE3" w:rsidRDefault="00433EE3" w:rsidP="00433EE3">
            <w:pPr>
              <w:pStyle w:val="a8"/>
              <w:rPr>
                <w:rFonts w:ascii="Times New Roman" w:hAnsi="Times New Roman" w:cs="Times New Roman"/>
                <w:sz w:val="20"/>
                <w:szCs w:val="20"/>
              </w:rPr>
            </w:pP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lastRenderedPageBreak/>
              <w:t xml:space="preserve"> Группы от 3 до 7 лет</w:t>
            </w:r>
          </w:p>
          <w:p w:rsidR="00433EE3" w:rsidRPr="00433EE3" w:rsidRDefault="00433EE3" w:rsidP="00433EE3">
            <w:pPr>
              <w:pStyle w:val="a8"/>
              <w:rPr>
                <w:rFonts w:ascii="Times New Roman" w:hAnsi="Times New Roman" w:cs="Times New Roman"/>
                <w:sz w:val="20"/>
                <w:szCs w:val="20"/>
              </w:rPr>
            </w:pPr>
          </w:p>
          <w:p w:rsidR="00433EE3" w:rsidRPr="00433EE3" w:rsidRDefault="00433EE3" w:rsidP="00433EE3">
            <w:pPr>
              <w:pStyle w:val="a8"/>
              <w:rPr>
                <w:rFonts w:ascii="Times New Roman" w:hAnsi="Times New Roman" w:cs="Times New Roman"/>
                <w:sz w:val="20"/>
                <w:szCs w:val="20"/>
              </w:rPr>
            </w:pP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lastRenderedPageBreak/>
              <w:t>3  раза в неделю</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 </w:t>
            </w:r>
          </w:p>
        </w:tc>
        <w:tc>
          <w:tcPr>
            <w:tcW w:w="2253" w:type="dxa"/>
          </w:tcPr>
          <w:p w:rsidR="00433EE3" w:rsidRPr="00433EE3" w:rsidRDefault="00433EE3" w:rsidP="00433EE3">
            <w:pPr>
              <w:pStyle w:val="a8"/>
              <w:rPr>
                <w:rFonts w:ascii="Times New Roman" w:hAnsi="Times New Roman" w:cs="Times New Roman"/>
                <w:sz w:val="20"/>
                <w:szCs w:val="20"/>
              </w:rPr>
            </w:pP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Инструктор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по физкультуре</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lastRenderedPageBreak/>
              <w:t xml:space="preserve">воспитатели </w:t>
            </w:r>
          </w:p>
          <w:p w:rsidR="00433EE3" w:rsidRPr="00433EE3" w:rsidRDefault="00433EE3" w:rsidP="00433EE3">
            <w:pPr>
              <w:pStyle w:val="a8"/>
              <w:rPr>
                <w:rFonts w:ascii="Times New Roman" w:hAnsi="Times New Roman" w:cs="Times New Roman"/>
                <w:sz w:val="20"/>
                <w:szCs w:val="20"/>
              </w:rPr>
            </w:pP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lastRenderedPageBreak/>
              <w:t>Подвижные игры</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2 раза в день</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Воспитатели</w:t>
            </w:r>
          </w:p>
          <w:p w:rsidR="00433EE3" w:rsidRPr="00433EE3" w:rsidRDefault="00433EE3" w:rsidP="00433EE3">
            <w:pPr>
              <w:pStyle w:val="a8"/>
              <w:rPr>
                <w:rFonts w:ascii="Times New Roman" w:hAnsi="Times New Roman" w:cs="Times New Roman"/>
                <w:sz w:val="20"/>
                <w:szCs w:val="20"/>
              </w:rPr>
            </w:pP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Гимнастика после дневного сна</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Воспитатели </w:t>
            </w:r>
          </w:p>
          <w:p w:rsidR="00433EE3" w:rsidRPr="00433EE3" w:rsidRDefault="00433EE3" w:rsidP="00433EE3">
            <w:pPr>
              <w:pStyle w:val="a8"/>
              <w:rPr>
                <w:rFonts w:ascii="Times New Roman" w:hAnsi="Times New Roman" w:cs="Times New Roman"/>
                <w:sz w:val="20"/>
                <w:szCs w:val="20"/>
              </w:rPr>
            </w:pP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Спортивные упражнения</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Группы от 3 до 7 лет  </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2 раза в неделю</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Воспитатели</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День здоровья</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Группы от 3 до 7 лет</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1 раз в квартал</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Инструктор по физкультуре,</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Воспитатели,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муз</w:t>
            </w:r>
            <w:proofErr w:type="gramStart"/>
            <w:r w:rsidRPr="00433EE3">
              <w:rPr>
                <w:rFonts w:ascii="Times New Roman" w:hAnsi="Times New Roman" w:cs="Times New Roman"/>
                <w:sz w:val="20"/>
                <w:szCs w:val="20"/>
              </w:rPr>
              <w:t>.</w:t>
            </w:r>
            <w:proofErr w:type="gramEnd"/>
            <w:r w:rsidRPr="00433EE3">
              <w:rPr>
                <w:rFonts w:ascii="Times New Roman" w:hAnsi="Times New Roman" w:cs="Times New Roman"/>
                <w:sz w:val="20"/>
                <w:szCs w:val="20"/>
              </w:rPr>
              <w:t xml:space="preserve"> </w:t>
            </w:r>
            <w:proofErr w:type="gramStart"/>
            <w:r w:rsidRPr="00433EE3">
              <w:rPr>
                <w:rFonts w:ascii="Times New Roman" w:hAnsi="Times New Roman" w:cs="Times New Roman"/>
                <w:sz w:val="20"/>
                <w:szCs w:val="20"/>
              </w:rPr>
              <w:t>р</w:t>
            </w:r>
            <w:proofErr w:type="gramEnd"/>
            <w:r w:rsidRPr="00433EE3">
              <w:rPr>
                <w:rFonts w:ascii="Times New Roman" w:hAnsi="Times New Roman" w:cs="Times New Roman"/>
                <w:sz w:val="20"/>
                <w:szCs w:val="20"/>
              </w:rPr>
              <w:t>ук-ль</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Физкультурный досуг</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Группы от 3 до 7 лет  </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1 раз в месяц</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Инструктор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по физкультуре</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воспитатели </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Физкультурные праздники</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Группы от 3 до 7 лет  </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2 раза в год</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Инструктор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по физкультуре</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Музыкальный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руководитель</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Воспитатели</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Физкультминутки</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Воспитатели </w:t>
            </w:r>
          </w:p>
          <w:p w:rsidR="00433EE3" w:rsidRPr="00433EE3" w:rsidRDefault="00433EE3" w:rsidP="00433EE3">
            <w:pPr>
              <w:pStyle w:val="a8"/>
              <w:rPr>
                <w:rFonts w:ascii="Times New Roman" w:hAnsi="Times New Roman" w:cs="Times New Roman"/>
                <w:sz w:val="20"/>
                <w:szCs w:val="20"/>
              </w:rPr>
            </w:pP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Корригирующая  гимнастика</w:t>
            </w:r>
          </w:p>
          <w:p w:rsidR="00433EE3" w:rsidRPr="00433EE3" w:rsidRDefault="00433EE3" w:rsidP="00433EE3">
            <w:pPr>
              <w:pStyle w:val="a8"/>
              <w:rPr>
                <w:rFonts w:ascii="Times New Roman" w:hAnsi="Times New Roman" w:cs="Times New Roman"/>
                <w:sz w:val="20"/>
                <w:szCs w:val="20"/>
              </w:rPr>
            </w:pPr>
            <w:proofErr w:type="spellStart"/>
            <w:r w:rsidRPr="00433EE3">
              <w:rPr>
                <w:rFonts w:ascii="Times New Roman" w:hAnsi="Times New Roman" w:cs="Times New Roman"/>
                <w:sz w:val="20"/>
                <w:szCs w:val="20"/>
              </w:rPr>
              <w:t>писхогимнастика</w:t>
            </w:r>
            <w:proofErr w:type="spellEnd"/>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воспитатели</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Динамический режим во время образовательной деятельности</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воспитатели</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Самостоятельная двигательная деятельность детей в течение дня</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Под руководством воспитателя</w:t>
            </w:r>
          </w:p>
        </w:tc>
      </w:tr>
      <w:tr w:rsidR="00433EE3" w:rsidTr="00433EE3">
        <w:tc>
          <w:tcPr>
            <w:tcW w:w="9604" w:type="dxa"/>
            <w:gridSpan w:val="4"/>
          </w:tcPr>
          <w:p w:rsidR="00433EE3" w:rsidRPr="00433EE3" w:rsidRDefault="00433EE3" w:rsidP="00433EE3">
            <w:pPr>
              <w:pStyle w:val="a8"/>
              <w:rPr>
                <w:rFonts w:ascii="Times New Roman" w:hAnsi="Times New Roman" w:cs="Times New Roman"/>
                <w:b/>
                <w:sz w:val="24"/>
                <w:szCs w:val="24"/>
              </w:rPr>
            </w:pPr>
            <w:r w:rsidRPr="00433EE3">
              <w:rPr>
                <w:rFonts w:ascii="Times New Roman" w:hAnsi="Times New Roman" w:cs="Times New Roman"/>
                <w:b/>
                <w:sz w:val="24"/>
                <w:szCs w:val="24"/>
              </w:rPr>
              <w:t xml:space="preserve">Профилактические мероприятия </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Профилактика гриппа и простудных заболеваний (режимы проветривания, утренние  фильтры, работа с родителями)</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Старшая медсестра</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Профилактика простудных заболеваний: </w:t>
            </w:r>
            <w:proofErr w:type="spellStart"/>
            <w:r w:rsidRPr="00433EE3">
              <w:rPr>
                <w:rFonts w:ascii="Times New Roman" w:hAnsi="Times New Roman" w:cs="Times New Roman"/>
                <w:sz w:val="20"/>
                <w:szCs w:val="20"/>
              </w:rPr>
              <w:t>оксалиновая</w:t>
            </w:r>
            <w:proofErr w:type="spellEnd"/>
            <w:r w:rsidRPr="00433EE3">
              <w:rPr>
                <w:rFonts w:ascii="Times New Roman" w:hAnsi="Times New Roman" w:cs="Times New Roman"/>
                <w:sz w:val="20"/>
                <w:szCs w:val="20"/>
              </w:rPr>
              <w:t xml:space="preserve"> мазь</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 2раза в день перед прогулкой.</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(ноябрь-декабрь, март-апрель)</w:t>
            </w:r>
          </w:p>
        </w:tc>
        <w:tc>
          <w:tcPr>
            <w:tcW w:w="2253" w:type="dxa"/>
          </w:tcPr>
          <w:p w:rsidR="00433EE3" w:rsidRPr="00433EE3" w:rsidRDefault="00433EE3" w:rsidP="00433EE3">
            <w:pPr>
              <w:pStyle w:val="a8"/>
              <w:rPr>
                <w:rFonts w:ascii="Times New Roman" w:hAnsi="Times New Roman" w:cs="Times New Roman"/>
                <w:sz w:val="20"/>
                <w:szCs w:val="20"/>
              </w:rPr>
            </w:pPr>
            <w:proofErr w:type="spellStart"/>
            <w:r w:rsidRPr="00433EE3">
              <w:rPr>
                <w:rFonts w:ascii="Times New Roman" w:hAnsi="Times New Roman" w:cs="Times New Roman"/>
                <w:sz w:val="20"/>
                <w:szCs w:val="20"/>
              </w:rPr>
              <w:t>Ст</w:t>
            </w:r>
            <w:proofErr w:type="gramStart"/>
            <w:r w:rsidRPr="00433EE3">
              <w:rPr>
                <w:rFonts w:ascii="Times New Roman" w:hAnsi="Times New Roman" w:cs="Times New Roman"/>
                <w:sz w:val="20"/>
                <w:szCs w:val="20"/>
              </w:rPr>
              <w:t>.м</w:t>
            </w:r>
            <w:proofErr w:type="gramEnd"/>
            <w:r w:rsidRPr="00433EE3">
              <w:rPr>
                <w:rFonts w:ascii="Times New Roman" w:hAnsi="Times New Roman" w:cs="Times New Roman"/>
                <w:sz w:val="20"/>
                <w:szCs w:val="20"/>
              </w:rPr>
              <w:t>едсестра</w:t>
            </w:r>
            <w:proofErr w:type="spellEnd"/>
            <w:r w:rsidRPr="00433EE3">
              <w:rPr>
                <w:rFonts w:ascii="Times New Roman" w:hAnsi="Times New Roman" w:cs="Times New Roman"/>
                <w:sz w:val="20"/>
                <w:szCs w:val="20"/>
              </w:rPr>
              <w:t>,</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pacing w:val="-8"/>
                <w:sz w:val="20"/>
                <w:szCs w:val="20"/>
              </w:rPr>
              <w:t>Воспитатели,</w:t>
            </w:r>
          </w:p>
        </w:tc>
      </w:tr>
      <w:tr w:rsidR="00433EE3" w:rsidTr="00433EE3">
        <w:tc>
          <w:tcPr>
            <w:tcW w:w="4214"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z w:val="20"/>
                <w:szCs w:val="20"/>
              </w:rPr>
              <w:t xml:space="preserve">Лечебное полоскание горла </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(ЧДБ, дети, состоящие на учёте у </w:t>
            </w:r>
            <w:proofErr w:type="spellStart"/>
            <w:r w:rsidRPr="00433EE3">
              <w:rPr>
                <w:rFonts w:ascii="Times New Roman" w:hAnsi="Times New Roman" w:cs="Times New Roman"/>
                <w:sz w:val="20"/>
                <w:szCs w:val="20"/>
              </w:rPr>
              <w:t>ЛОРа</w:t>
            </w:r>
            <w:proofErr w:type="spellEnd"/>
            <w:r w:rsidRPr="00433EE3">
              <w:rPr>
                <w:rFonts w:ascii="Times New Roman" w:hAnsi="Times New Roman" w:cs="Times New Roman"/>
                <w:sz w:val="20"/>
                <w:szCs w:val="20"/>
              </w:rPr>
              <w:t>)</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ноябрь-апрель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После дневного сна по 2 недели с 2-недельным перерывом </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 xml:space="preserve">Ст. медсестра, </w:t>
            </w:r>
          </w:p>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6"/>
                <w:sz w:val="20"/>
                <w:szCs w:val="20"/>
              </w:rPr>
              <w:t>воспитатели</w:t>
            </w:r>
          </w:p>
        </w:tc>
      </w:tr>
      <w:tr w:rsidR="00433EE3" w:rsidTr="00433EE3">
        <w:tc>
          <w:tcPr>
            <w:tcW w:w="4214"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Прогулка</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 2 раза в день</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Воспитатели, помощники воспитателя</w:t>
            </w:r>
          </w:p>
        </w:tc>
      </w:tr>
      <w:tr w:rsidR="00433EE3" w:rsidTr="00433EE3">
        <w:tc>
          <w:tcPr>
            <w:tcW w:w="4214"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Профилактика эндокринного зоба</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z w:val="20"/>
                <w:szCs w:val="20"/>
              </w:rPr>
              <w:t>По плану</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 xml:space="preserve">Ст. </w:t>
            </w:r>
            <w:proofErr w:type="spellStart"/>
            <w:r w:rsidRPr="00433EE3">
              <w:rPr>
                <w:rFonts w:ascii="Times New Roman" w:hAnsi="Times New Roman" w:cs="Times New Roman"/>
                <w:spacing w:val="-8"/>
                <w:sz w:val="20"/>
                <w:szCs w:val="20"/>
              </w:rPr>
              <w:t>мндсестра</w:t>
            </w:r>
            <w:proofErr w:type="spellEnd"/>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Закаливающие мероприятия</w:t>
            </w:r>
          </w:p>
          <w:p w:rsidR="00433EE3" w:rsidRPr="00433EE3" w:rsidRDefault="00433EE3" w:rsidP="00433EE3">
            <w:pPr>
              <w:pStyle w:val="a8"/>
              <w:rPr>
                <w:rFonts w:ascii="Times New Roman" w:hAnsi="Times New Roman" w:cs="Times New Roman"/>
                <w:spacing w:val="-8"/>
                <w:sz w:val="20"/>
                <w:szCs w:val="20"/>
              </w:rPr>
            </w:pP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Воспитатели, помощники воспитателя</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Работа с родителями (ежедневное информирование родителей о состоянии здоровья, самочувствия, развитии ребенка)</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 xml:space="preserve">Воспитатели, </w:t>
            </w:r>
          </w:p>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медперсонал</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Профилактические прививки</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медицинское сопровождение ребёнка</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По графику</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медперсонал</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Коррекция физических  проблем в развитии</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Воспитатели, медперсонал, инструктор по физкультуре</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lastRenderedPageBreak/>
              <w:t xml:space="preserve">Исп. </w:t>
            </w:r>
            <w:proofErr w:type="spellStart"/>
            <w:r w:rsidRPr="00433EE3">
              <w:rPr>
                <w:rFonts w:ascii="Times New Roman" w:hAnsi="Times New Roman" w:cs="Times New Roman"/>
                <w:sz w:val="20"/>
                <w:szCs w:val="20"/>
              </w:rPr>
              <w:t>здоровьесберегающих</w:t>
            </w:r>
            <w:proofErr w:type="spellEnd"/>
            <w:r w:rsidRPr="00433EE3">
              <w:rPr>
                <w:rFonts w:ascii="Times New Roman" w:hAnsi="Times New Roman" w:cs="Times New Roman"/>
                <w:sz w:val="20"/>
                <w:szCs w:val="20"/>
              </w:rPr>
              <w:t xml:space="preserve"> технологий (корригирующие гимнастики, режим ближнего и дальнего зрения, режим смены динамических поз, педагогика оздоровления В. Кудрявцева и т.д.) в образовательном процессе </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 xml:space="preserve">Воспитатели, </w:t>
            </w:r>
          </w:p>
        </w:tc>
      </w:tr>
      <w:tr w:rsidR="00433EE3" w:rsidTr="00A2267C">
        <w:tc>
          <w:tcPr>
            <w:tcW w:w="9604" w:type="dxa"/>
            <w:gridSpan w:val="4"/>
          </w:tcPr>
          <w:p w:rsidR="00433EE3" w:rsidRPr="00433EE3" w:rsidRDefault="00433EE3" w:rsidP="00433EE3">
            <w:pPr>
              <w:pStyle w:val="a8"/>
              <w:rPr>
                <w:rFonts w:ascii="Times New Roman" w:hAnsi="Times New Roman" w:cs="Times New Roman"/>
                <w:b/>
                <w:spacing w:val="-8"/>
                <w:sz w:val="24"/>
                <w:szCs w:val="24"/>
              </w:rPr>
            </w:pPr>
            <w:r w:rsidRPr="00433EE3">
              <w:rPr>
                <w:rFonts w:ascii="Times New Roman" w:hAnsi="Times New Roman" w:cs="Times New Roman"/>
                <w:b/>
                <w:sz w:val="24"/>
                <w:szCs w:val="24"/>
              </w:rPr>
              <w:t>Организация санитарно-эпидемиологического режима и создание гигиенических условий жизнедеятельности детей</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обеспечение чистоты тела, одежды, постели;</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наличие носового платка;</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расчесывание волос;</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профилактика педикулёза и др. инфекционных заболеваний;</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Воспитатели, помощники воспитателя</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Организация дневного сна</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 xml:space="preserve">Воспитатели, </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обеспечение  освещенности и проветривания игровых и учебных зон.</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Воспитатели, помощники воспитателя</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гигиенические процедуры (умывание, одевание, раздевание, туалет)</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Воспитатели, помощники воспитателя</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прогулка;</w:t>
            </w:r>
          </w:p>
          <w:p w:rsidR="00433EE3" w:rsidRPr="00433EE3" w:rsidRDefault="00433EE3" w:rsidP="00433EE3">
            <w:pPr>
              <w:pStyle w:val="a8"/>
              <w:rPr>
                <w:rFonts w:ascii="Times New Roman" w:hAnsi="Times New Roman" w:cs="Times New Roman"/>
                <w:sz w:val="20"/>
                <w:szCs w:val="20"/>
              </w:rPr>
            </w:pPr>
          </w:p>
          <w:p w:rsidR="00433EE3" w:rsidRPr="00433EE3" w:rsidRDefault="00433EE3" w:rsidP="00433EE3">
            <w:pPr>
              <w:pStyle w:val="a8"/>
              <w:rPr>
                <w:rFonts w:ascii="Times New Roman" w:hAnsi="Times New Roman" w:cs="Times New Roman"/>
                <w:sz w:val="20"/>
                <w:szCs w:val="20"/>
              </w:rPr>
            </w:pP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ежедневно</w:t>
            </w:r>
          </w:p>
        </w:tc>
        <w:tc>
          <w:tcPr>
            <w:tcW w:w="2253" w:type="dxa"/>
          </w:tcPr>
          <w:p w:rsidR="00433EE3" w:rsidRPr="00433EE3" w:rsidRDefault="00433EE3" w:rsidP="00433EE3">
            <w:pPr>
              <w:pStyle w:val="a8"/>
              <w:rPr>
                <w:rFonts w:ascii="Times New Roman" w:hAnsi="Times New Roman" w:cs="Times New Roman"/>
                <w:spacing w:val="-8"/>
                <w:sz w:val="20"/>
                <w:szCs w:val="20"/>
              </w:rPr>
            </w:pPr>
            <w:r w:rsidRPr="00433EE3">
              <w:rPr>
                <w:rFonts w:ascii="Times New Roman" w:hAnsi="Times New Roman" w:cs="Times New Roman"/>
                <w:spacing w:val="-8"/>
                <w:sz w:val="20"/>
                <w:szCs w:val="20"/>
              </w:rPr>
              <w:t>Воспитатели, помощники воспитателя</w:t>
            </w:r>
          </w:p>
        </w:tc>
      </w:tr>
      <w:tr w:rsidR="00433EE3" w:rsidTr="00B6776C">
        <w:tc>
          <w:tcPr>
            <w:tcW w:w="9604" w:type="dxa"/>
            <w:gridSpan w:val="4"/>
          </w:tcPr>
          <w:p w:rsidR="00433EE3" w:rsidRPr="00433EE3" w:rsidRDefault="00433EE3" w:rsidP="00433EE3">
            <w:pPr>
              <w:pStyle w:val="a8"/>
              <w:rPr>
                <w:rFonts w:ascii="Times New Roman" w:hAnsi="Times New Roman" w:cs="Times New Roman"/>
                <w:b/>
                <w:spacing w:val="-8"/>
                <w:sz w:val="24"/>
                <w:szCs w:val="24"/>
              </w:rPr>
            </w:pPr>
            <w:r w:rsidRPr="00433EE3">
              <w:rPr>
                <w:rFonts w:ascii="Times New Roman" w:hAnsi="Times New Roman" w:cs="Times New Roman"/>
                <w:b/>
                <w:spacing w:val="-8"/>
                <w:sz w:val="24"/>
                <w:szCs w:val="24"/>
              </w:rPr>
              <w:t xml:space="preserve">Рациональное питание </w:t>
            </w:r>
          </w:p>
        </w:tc>
      </w:tr>
      <w:tr w:rsidR="00433EE3" w:rsidTr="00433EE3">
        <w:tc>
          <w:tcPr>
            <w:tcW w:w="4214"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Организация питания: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Завтрак - 25% от суточной энергетической ценности рациона</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Обед – 35%, от суточной энергетической ценности рациона</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Полдник – 15-20% от суточной энергетической ценности рациона</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 xml:space="preserve">В соответствии с СанПиН; </w:t>
            </w:r>
          </w:p>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Формирование культуры еды</w:t>
            </w:r>
          </w:p>
        </w:tc>
        <w:tc>
          <w:tcPr>
            <w:tcW w:w="1596"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Все возрастные группы</w:t>
            </w:r>
          </w:p>
        </w:tc>
        <w:tc>
          <w:tcPr>
            <w:tcW w:w="1541"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Ежедневно</w:t>
            </w:r>
          </w:p>
        </w:tc>
        <w:tc>
          <w:tcPr>
            <w:tcW w:w="2253" w:type="dxa"/>
          </w:tcPr>
          <w:p w:rsidR="00433EE3" w:rsidRPr="00433EE3" w:rsidRDefault="00433EE3" w:rsidP="00433EE3">
            <w:pPr>
              <w:pStyle w:val="a8"/>
              <w:rPr>
                <w:rFonts w:ascii="Times New Roman" w:hAnsi="Times New Roman" w:cs="Times New Roman"/>
                <w:sz w:val="20"/>
                <w:szCs w:val="20"/>
              </w:rPr>
            </w:pPr>
            <w:r w:rsidRPr="00433EE3">
              <w:rPr>
                <w:rFonts w:ascii="Times New Roman" w:hAnsi="Times New Roman" w:cs="Times New Roman"/>
                <w:sz w:val="20"/>
                <w:szCs w:val="20"/>
              </w:rPr>
              <w:t>Воспитатели, помощники воспитателя</w:t>
            </w:r>
          </w:p>
        </w:tc>
      </w:tr>
    </w:tbl>
    <w:p w:rsidR="00404B53" w:rsidRPr="00433EE3" w:rsidRDefault="00404B53" w:rsidP="00404B53">
      <w:pPr>
        <w:spacing w:line="240" w:lineRule="atLeast"/>
        <w:rPr>
          <w:rFonts w:ascii="Times New Roman" w:hAnsi="Times New Roman"/>
          <w:color w:val="000000"/>
          <w:spacing w:val="-4"/>
          <w:sz w:val="24"/>
          <w:szCs w:val="24"/>
        </w:rPr>
      </w:pPr>
    </w:p>
    <w:p w:rsidR="00FB6FD9" w:rsidRPr="00433EE3" w:rsidRDefault="00FB6FD9" w:rsidP="00FB6FD9">
      <w:pPr>
        <w:spacing w:line="240" w:lineRule="atLeast"/>
        <w:jc w:val="center"/>
        <w:rPr>
          <w:rFonts w:ascii="Times New Roman" w:hAnsi="Times New Roman"/>
          <w:b/>
          <w:sz w:val="24"/>
          <w:szCs w:val="24"/>
        </w:rPr>
      </w:pPr>
      <w:r w:rsidRPr="00433EE3">
        <w:rPr>
          <w:rFonts w:ascii="Times New Roman" w:hAnsi="Times New Roman"/>
          <w:b/>
          <w:sz w:val="24"/>
          <w:szCs w:val="24"/>
        </w:rPr>
        <w:t xml:space="preserve">Модель двигательного режима по всем возрастным группам </w:t>
      </w:r>
    </w:p>
    <w:p w:rsidR="00FB6FD9" w:rsidRPr="00594E55" w:rsidRDefault="00FB6FD9" w:rsidP="00433EE3">
      <w:pPr>
        <w:spacing w:line="240" w:lineRule="atLeast"/>
        <w:jc w:val="center"/>
        <w:rPr>
          <w:rFonts w:ascii="Times New Roman" w:hAnsi="Times New Roman"/>
          <w:b/>
          <w:sz w:val="24"/>
          <w:szCs w:val="24"/>
        </w:rPr>
      </w:pPr>
      <w:r w:rsidRPr="00594E55">
        <w:rPr>
          <w:rFonts w:ascii="Times New Roman" w:hAnsi="Times New Roman"/>
          <w:b/>
          <w:sz w:val="24"/>
          <w:szCs w:val="24"/>
        </w:rPr>
        <w:t>Система закаливающих мероприятий</w:t>
      </w:r>
    </w:p>
    <w:p w:rsidR="00FB6FD9" w:rsidRPr="00594E55" w:rsidRDefault="00FB6FD9" w:rsidP="00FB6FD9">
      <w:pPr>
        <w:pStyle w:val="msonormalcxspmiddle"/>
        <w:autoSpaceDE w:val="0"/>
        <w:autoSpaceDN w:val="0"/>
        <w:spacing w:before="0" w:beforeAutospacing="0" w:after="0" w:afterAutospacing="0" w:line="240" w:lineRule="atLeast"/>
        <w:ind w:firstLine="540"/>
        <w:contextualSpacing/>
        <w:jc w:val="both"/>
      </w:pPr>
      <w:r w:rsidRPr="00594E55">
        <w:t>Необходимыми условиями решения одной из главных задач ДОУ по охране жизни и  укреплению здоровья детей являются:</w:t>
      </w:r>
    </w:p>
    <w:p w:rsidR="00FB6FD9" w:rsidRPr="00594E55" w:rsidRDefault="00FB6FD9" w:rsidP="00FB6FD9">
      <w:pPr>
        <w:pStyle w:val="msonormalcxspmiddle"/>
        <w:autoSpaceDE w:val="0"/>
        <w:autoSpaceDN w:val="0"/>
        <w:spacing w:before="0" w:beforeAutospacing="0" w:after="0" w:afterAutospacing="0" w:line="240" w:lineRule="atLeast"/>
        <w:ind w:firstLine="540"/>
        <w:contextualSpacing/>
        <w:jc w:val="both"/>
      </w:pPr>
      <w:r w:rsidRPr="00594E55">
        <w:t>- создание безопасной  образовательной среды</w:t>
      </w:r>
      <w:r>
        <w:t>.</w:t>
      </w:r>
    </w:p>
    <w:p w:rsidR="00FB6FD9" w:rsidRPr="00594E55" w:rsidRDefault="00FB6FD9" w:rsidP="00FB6FD9">
      <w:pPr>
        <w:pStyle w:val="msonormalcxspmiddle"/>
        <w:autoSpaceDE w:val="0"/>
        <w:autoSpaceDN w:val="0"/>
        <w:spacing w:before="0" w:beforeAutospacing="0" w:after="0" w:afterAutospacing="0" w:line="240" w:lineRule="atLeast"/>
        <w:ind w:firstLine="540"/>
        <w:contextualSpacing/>
        <w:jc w:val="both"/>
      </w:pPr>
      <w:r w:rsidRPr="00594E55">
        <w:t>-осуществление комплекса психолого-педагогической, профилактической и оздоровительной  работы;</w:t>
      </w:r>
    </w:p>
    <w:p w:rsidR="00FB6FD9" w:rsidRPr="00594E55" w:rsidRDefault="00FB6FD9" w:rsidP="00FB6FD9">
      <w:pPr>
        <w:pStyle w:val="msonormalcxspmiddle"/>
        <w:autoSpaceDE w:val="0"/>
        <w:autoSpaceDN w:val="0"/>
        <w:spacing w:before="0" w:beforeAutospacing="0" w:after="0" w:afterAutospacing="0" w:line="240" w:lineRule="atLeast"/>
        <w:ind w:firstLine="540"/>
        <w:contextualSpacing/>
        <w:jc w:val="both"/>
      </w:pPr>
      <w:r w:rsidRPr="00594E55">
        <w:t>- использование комплексной системы диагностики и мониторинга состояния здоровья детей.</w:t>
      </w:r>
    </w:p>
    <w:p w:rsidR="00FB6FD9" w:rsidRPr="00594E55" w:rsidRDefault="00FB6FD9" w:rsidP="00FB6FD9">
      <w:pPr>
        <w:spacing w:line="240" w:lineRule="atLeast"/>
        <w:ind w:firstLine="540"/>
        <w:jc w:val="both"/>
        <w:rPr>
          <w:rFonts w:ascii="Times New Roman" w:hAnsi="Times New Roman"/>
          <w:bCs/>
          <w:sz w:val="24"/>
          <w:szCs w:val="24"/>
        </w:rPr>
      </w:pPr>
      <w:r w:rsidRPr="00594E55">
        <w:rPr>
          <w:rFonts w:ascii="Times New Roman" w:hAnsi="Times New Roman"/>
          <w:bCs/>
          <w:sz w:val="24"/>
          <w:szCs w:val="24"/>
        </w:rPr>
        <w:t xml:space="preserve">В связи с вышесказанным в ДОУ разработаны системы закаливающих мероприятий и физкультурно-оздоровительной работы, которая представлены ниже в таблицах. </w:t>
      </w:r>
    </w:p>
    <w:tbl>
      <w:tblPr>
        <w:tblW w:w="10348" w:type="dxa"/>
        <w:tblInd w:w="5" w:type="dxa"/>
        <w:tblLayout w:type="fixed"/>
        <w:tblCellMar>
          <w:left w:w="0" w:type="dxa"/>
          <w:right w:w="0" w:type="dxa"/>
        </w:tblCellMar>
        <w:tblLook w:val="0000" w:firstRow="0" w:lastRow="0" w:firstColumn="0" w:lastColumn="0" w:noHBand="0" w:noVBand="0"/>
      </w:tblPr>
      <w:tblGrid>
        <w:gridCol w:w="2519"/>
        <w:gridCol w:w="1812"/>
        <w:gridCol w:w="1635"/>
        <w:gridCol w:w="177"/>
        <w:gridCol w:w="1803"/>
        <w:gridCol w:w="19"/>
        <w:gridCol w:w="2383"/>
      </w:tblGrid>
      <w:tr w:rsidR="00FB6FD9" w:rsidRPr="00594E55" w:rsidTr="00B71270">
        <w:trPr>
          <w:trHeight w:val="257"/>
        </w:trPr>
        <w:tc>
          <w:tcPr>
            <w:tcW w:w="2519" w:type="dxa"/>
            <w:vMerge w:val="restart"/>
            <w:tcBorders>
              <w:top w:val="single" w:sz="4" w:space="0" w:color="auto"/>
              <w:left w:val="single" w:sz="4" w:space="0" w:color="auto"/>
              <w:bottom w:val="nil"/>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b/>
                <w:sz w:val="20"/>
                <w:szCs w:val="20"/>
              </w:rPr>
            </w:pPr>
            <w:r w:rsidRPr="00433EE3">
              <w:rPr>
                <w:rFonts w:ascii="Times New Roman" w:hAnsi="Times New Roman"/>
                <w:b/>
                <w:sz w:val="20"/>
                <w:szCs w:val="20"/>
              </w:rPr>
              <w:t>Содержание</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b/>
                <w:sz w:val="20"/>
                <w:szCs w:val="20"/>
              </w:rPr>
            </w:pPr>
            <w:r w:rsidRPr="00433EE3">
              <w:rPr>
                <w:rFonts w:ascii="Times New Roman" w:hAnsi="Times New Roman"/>
                <w:b/>
                <w:sz w:val="20"/>
                <w:szCs w:val="20"/>
              </w:rPr>
              <w:t>Возрастные группы</w:t>
            </w:r>
          </w:p>
        </w:tc>
      </w:tr>
      <w:tr w:rsidR="00FB6FD9" w:rsidRPr="00594E55" w:rsidTr="00B71270">
        <w:trPr>
          <w:trHeight w:val="240"/>
        </w:trPr>
        <w:tc>
          <w:tcPr>
            <w:tcW w:w="2519" w:type="dxa"/>
            <w:vMerge/>
            <w:tcBorders>
              <w:top w:val="nil"/>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b/>
                <w:sz w:val="20"/>
                <w:szCs w:val="20"/>
              </w:rPr>
            </w:pPr>
            <w:r w:rsidRPr="00433EE3">
              <w:rPr>
                <w:rFonts w:ascii="Times New Roman" w:hAnsi="Times New Roman"/>
                <w:b/>
                <w:sz w:val="20"/>
                <w:szCs w:val="20"/>
              </w:rPr>
              <w:t>3-4 года</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b/>
                <w:sz w:val="20"/>
                <w:szCs w:val="20"/>
              </w:rPr>
            </w:pPr>
            <w:r w:rsidRPr="00433EE3">
              <w:rPr>
                <w:rFonts w:ascii="Times New Roman" w:hAnsi="Times New Roman"/>
                <w:b/>
                <w:sz w:val="20"/>
                <w:szCs w:val="20"/>
              </w:rPr>
              <w:t>4-5 лет</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b/>
                <w:sz w:val="20"/>
                <w:szCs w:val="20"/>
              </w:rPr>
            </w:pPr>
            <w:r w:rsidRPr="00433EE3">
              <w:rPr>
                <w:rFonts w:ascii="Times New Roman" w:hAnsi="Times New Roman"/>
                <w:b/>
                <w:sz w:val="20"/>
                <w:szCs w:val="20"/>
              </w:rPr>
              <w:t>5-6 лет</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b/>
                <w:sz w:val="20"/>
                <w:szCs w:val="20"/>
              </w:rPr>
            </w:pPr>
            <w:r w:rsidRPr="00433EE3">
              <w:rPr>
                <w:rFonts w:ascii="Times New Roman" w:hAnsi="Times New Roman"/>
                <w:b/>
                <w:sz w:val="20"/>
                <w:szCs w:val="20"/>
              </w:rPr>
              <w:t>6-7 лет</w:t>
            </w:r>
          </w:p>
        </w:tc>
      </w:tr>
      <w:tr w:rsidR="00FB6FD9" w:rsidRPr="00594E55" w:rsidTr="00B71270">
        <w:trPr>
          <w:trHeight w:val="753"/>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I. Элементы повседневного закаливания</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холодное время года допускаются колебания температуры воздуха в присутствии детей</w:t>
            </w:r>
          </w:p>
        </w:tc>
      </w:tr>
      <w:tr w:rsidR="00FB6FD9" w:rsidRPr="00594E55" w:rsidTr="00B71270">
        <w:trPr>
          <w:trHeight w:val="250"/>
        </w:trPr>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xml:space="preserve">1. Воздушно-температурный </w:t>
            </w:r>
          </w:p>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lastRenderedPageBreak/>
              <w:t>режим:</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lastRenderedPageBreak/>
              <w:t>от +21 до +19</w:t>
            </w:r>
            <w:proofErr w:type="gramStart"/>
            <w:r w:rsidRPr="00433EE3">
              <w:rPr>
                <w:rFonts w:ascii="Times New Roman" w:hAnsi="Times New Roman"/>
                <w:sz w:val="20"/>
                <w:szCs w:val="20"/>
              </w:rPr>
              <w:t xml:space="preserve"> С</w:t>
            </w:r>
            <w:proofErr w:type="gramEnd"/>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от +20 до +18</w:t>
            </w:r>
            <w:proofErr w:type="gramStart"/>
            <w:r w:rsidRPr="00433EE3">
              <w:rPr>
                <w:rFonts w:ascii="Times New Roman" w:hAnsi="Times New Roman"/>
                <w:sz w:val="20"/>
                <w:szCs w:val="20"/>
              </w:rPr>
              <w:t xml:space="preserve"> С</w:t>
            </w:r>
            <w:proofErr w:type="gramEnd"/>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от +20 до +18</w:t>
            </w:r>
            <w:proofErr w:type="gramStart"/>
            <w:r w:rsidRPr="00433EE3">
              <w:rPr>
                <w:rFonts w:ascii="Times New Roman" w:hAnsi="Times New Roman"/>
                <w:sz w:val="20"/>
                <w:szCs w:val="20"/>
              </w:rPr>
              <w:t xml:space="preserve"> С</w:t>
            </w:r>
            <w:proofErr w:type="gramEnd"/>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от +20 до +18</w:t>
            </w:r>
            <w:proofErr w:type="gramStart"/>
            <w:r w:rsidRPr="00433EE3">
              <w:rPr>
                <w:rFonts w:ascii="Times New Roman" w:hAnsi="Times New Roman"/>
                <w:sz w:val="20"/>
                <w:szCs w:val="20"/>
              </w:rPr>
              <w:t>°С</w:t>
            </w:r>
            <w:proofErr w:type="gramEnd"/>
          </w:p>
        </w:tc>
      </w:tr>
      <w:tr w:rsidR="00FB6FD9" w:rsidRPr="00594E55" w:rsidTr="00B71270">
        <w:trPr>
          <w:trHeight w:val="269"/>
        </w:trPr>
        <w:tc>
          <w:tcPr>
            <w:tcW w:w="2519" w:type="dxa"/>
            <w:vMerge/>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Обеспечивается рациональное сочетание температуры воздуха и одежды детей</w:t>
            </w:r>
          </w:p>
        </w:tc>
      </w:tr>
      <w:tr w:rsidR="00FB6FD9" w:rsidRPr="00594E55" w:rsidTr="00B71270">
        <w:trPr>
          <w:trHeight w:val="470"/>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lastRenderedPageBreak/>
              <w:t>• одностороннее проветривание (в присутствии детей)</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холодное время проветривание проводится кратковременно (5-10 мин). Допускается снижение температуры на 1-2</w:t>
            </w:r>
            <w:proofErr w:type="gramStart"/>
            <w:r w:rsidRPr="00433EE3">
              <w:rPr>
                <w:rFonts w:ascii="Times New Roman" w:hAnsi="Times New Roman"/>
                <w:sz w:val="20"/>
                <w:szCs w:val="20"/>
              </w:rPr>
              <w:t>°С</w:t>
            </w:r>
            <w:proofErr w:type="gramEnd"/>
          </w:p>
        </w:tc>
      </w:tr>
      <w:tr w:rsidR="00FB6FD9" w:rsidRPr="00594E55" w:rsidTr="00B71270">
        <w:trPr>
          <w:trHeight w:val="710"/>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xml:space="preserve">• сквозное проветривание </w:t>
            </w:r>
          </w:p>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отсутствии детей):</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холодное время года проводится кратковременно (5-10 мин). Критерием прекращения проветривания помещения является температура воздуха, сниженная на 2-3</w:t>
            </w:r>
            <w:proofErr w:type="gramStart"/>
            <w:r w:rsidRPr="00433EE3">
              <w:rPr>
                <w:rFonts w:ascii="Times New Roman" w:hAnsi="Times New Roman"/>
                <w:sz w:val="20"/>
                <w:szCs w:val="20"/>
              </w:rPr>
              <w:t>°С</w:t>
            </w:r>
            <w:proofErr w:type="gramEnd"/>
            <w:r w:rsidRPr="00433EE3">
              <w:rPr>
                <w:rFonts w:ascii="Times New Roman" w:hAnsi="Times New Roman"/>
                <w:sz w:val="20"/>
                <w:szCs w:val="20"/>
              </w:rPr>
              <w:t xml:space="preserve"> </w:t>
            </w:r>
          </w:p>
        </w:tc>
      </w:tr>
      <w:tr w:rsidR="00FB6FD9" w:rsidRPr="00594E55" w:rsidTr="00B71270">
        <w:trPr>
          <w:trHeight w:val="490"/>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утром, перед приходом детей</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xml:space="preserve">К моменту прихода детей температура воздуха восстанавливается до </w:t>
            </w:r>
            <w:proofErr w:type="gramStart"/>
            <w:r w:rsidRPr="00433EE3">
              <w:rPr>
                <w:rFonts w:ascii="Times New Roman" w:hAnsi="Times New Roman"/>
                <w:sz w:val="20"/>
                <w:szCs w:val="20"/>
              </w:rPr>
              <w:t>нормальной</w:t>
            </w:r>
            <w:proofErr w:type="gramEnd"/>
          </w:p>
        </w:tc>
      </w:tr>
      <w:tr w:rsidR="00FB6FD9" w:rsidRPr="00594E55" w:rsidTr="00B71270">
        <w:trPr>
          <w:trHeight w:val="475"/>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перед возвращением детей с дневной прогулки</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+21</w:t>
            </w:r>
            <w:proofErr w:type="gramStart"/>
            <w:r w:rsidRPr="00433EE3">
              <w:rPr>
                <w:rFonts w:ascii="Times New Roman" w:hAnsi="Times New Roman"/>
                <w:sz w:val="20"/>
                <w:szCs w:val="20"/>
              </w:rPr>
              <w:t>°С</w:t>
            </w:r>
            <w:proofErr w:type="gramEnd"/>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+20</w:t>
            </w:r>
            <w:proofErr w:type="gramStart"/>
            <w:r w:rsidRPr="00433EE3">
              <w:rPr>
                <w:rFonts w:ascii="Times New Roman" w:hAnsi="Times New Roman"/>
                <w:sz w:val="20"/>
                <w:szCs w:val="20"/>
              </w:rPr>
              <w:t>°С</w:t>
            </w:r>
            <w:proofErr w:type="gramEnd"/>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+20</w:t>
            </w:r>
            <w:proofErr w:type="gramStart"/>
            <w:r w:rsidRPr="00433EE3">
              <w:rPr>
                <w:rFonts w:ascii="Times New Roman" w:hAnsi="Times New Roman"/>
                <w:sz w:val="20"/>
                <w:szCs w:val="20"/>
              </w:rPr>
              <w:t>°С</w:t>
            </w:r>
            <w:proofErr w:type="gramEnd"/>
          </w:p>
        </w:tc>
        <w:tc>
          <w:tcPr>
            <w:tcW w:w="240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+ 20С</w:t>
            </w:r>
          </w:p>
        </w:tc>
      </w:tr>
      <w:tr w:rsidR="00FB6FD9" w:rsidRPr="00594E55" w:rsidTr="00B71270">
        <w:trPr>
          <w:trHeight w:val="475"/>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во время дневного сна, вечерней прогулки</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теплое время года проводится в течение всего периода отсутствия детей в помещении</w:t>
            </w:r>
          </w:p>
        </w:tc>
      </w:tr>
      <w:tr w:rsidR="00FB6FD9" w:rsidRPr="00594E55" w:rsidTr="00B71270">
        <w:trPr>
          <w:trHeight w:val="268"/>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xml:space="preserve">2. Воздушные ванны: </w:t>
            </w:r>
          </w:p>
        </w:tc>
      </w:tr>
      <w:tr w:rsidR="00FB6FD9" w:rsidRPr="00594E55" w:rsidTr="00B71270">
        <w:trPr>
          <w:trHeight w:val="269"/>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утренняя гимнастика</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холодное время года проводится ежедневно в зале, одежда облегченная</w:t>
            </w:r>
          </w:p>
        </w:tc>
      </w:tr>
      <w:tr w:rsidR="00FB6FD9" w:rsidRPr="00594E55" w:rsidTr="00B71270">
        <w:trPr>
          <w:trHeight w:val="269"/>
        </w:trPr>
        <w:tc>
          <w:tcPr>
            <w:tcW w:w="2519" w:type="dxa"/>
            <w:vMerge w:val="restart"/>
            <w:tcBorders>
              <w:top w:val="single" w:sz="4" w:space="0" w:color="auto"/>
              <w:left w:val="single" w:sz="4" w:space="0" w:color="auto"/>
              <w:bottom w:val="nil"/>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xml:space="preserve">• непосредственно образовательная деятельность по физической культуре </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w:t>
            </w:r>
            <w:proofErr w:type="gramStart"/>
            <w:r w:rsidRPr="00433EE3">
              <w:rPr>
                <w:rFonts w:ascii="Times New Roman" w:hAnsi="Times New Roman"/>
                <w:sz w:val="20"/>
                <w:szCs w:val="20"/>
              </w:rPr>
              <w:t>°С</w:t>
            </w:r>
            <w:proofErr w:type="gramEnd"/>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+ 18С</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w:t>
            </w:r>
            <w:proofErr w:type="gramStart"/>
            <w:r w:rsidRPr="00433EE3">
              <w:rPr>
                <w:rFonts w:ascii="Times New Roman" w:hAnsi="Times New Roman"/>
                <w:sz w:val="20"/>
                <w:szCs w:val="20"/>
              </w:rPr>
              <w:t>°С</w:t>
            </w:r>
            <w:proofErr w:type="gramEnd"/>
          </w:p>
        </w:tc>
        <w:tc>
          <w:tcPr>
            <w:tcW w:w="240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w:t>
            </w:r>
            <w:proofErr w:type="gramStart"/>
            <w:r w:rsidRPr="00433EE3">
              <w:rPr>
                <w:rFonts w:ascii="Times New Roman" w:hAnsi="Times New Roman"/>
                <w:sz w:val="20"/>
                <w:szCs w:val="20"/>
              </w:rPr>
              <w:t>°С</w:t>
            </w:r>
            <w:proofErr w:type="gramEnd"/>
          </w:p>
        </w:tc>
      </w:tr>
      <w:tr w:rsidR="00FB6FD9" w:rsidRPr="00594E55" w:rsidTr="00B71270">
        <w:trPr>
          <w:trHeight w:val="264"/>
        </w:trPr>
        <w:tc>
          <w:tcPr>
            <w:tcW w:w="2519" w:type="dxa"/>
            <w:vMerge/>
            <w:tcBorders>
              <w:top w:val="nil"/>
              <w:left w:val="single" w:sz="4" w:space="0" w:color="auto"/>
              <w:bottom w:val="nil"/>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xml:space="preserve">Одно занятие на воздухе </w:t>
            </w:r>
            <w:proofErr w:type="gramStart"/>
            <w:r w:rsidRPr="00433EE3">
              <w:rPr>
                <w:rFonts w:ascii="Times New Roman" w:hAnsi="Times New Roman"/>
                <w:sz w:val="20"/>
                <w:szCs w:val="20"/>
              </w:rPr>
              <w:t xml:space="preserve">( </w:t>
            </w:r>
            <w:proofErr w:type="gramEnd"/>
            <w:r w:rsidRPr="00433EE3">
              <w:rPr>
                <w:rFonts w:ascii="Times New Roman" w:hAnsi="Times New Roman"/>
                <w:sz w:val="20"/>
                <w:szCs w:val="20"/>
              </w:rPr>
              <w:t>при температуре воздуха до -10°С)</w:t>
            </w:r>
          </w:p>
        </w:tc>
      </w:tr>
      <w:tr w:rsidR="00FB6FD9" w:rsidRPr="00594E55" w:rsidTr="00B71270">
        <w:trPr>
          <w:trHeight w:val="259"/>
        </w:trPr>
        <w:tc>
          <w:tcPr>
            <w:tcW w:w="2519" w:type="dxa"/>
            <w:vMerge/>
            <w:tcBorders>
              <w:top w:val="nil"/>
              <w:left w:val="single" w:sz="4" w:space="0" w:color="auto"/>
              <w:bottom w:val="nil"/>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ДВА занятия в зале. Форма спортивная</w:t>
            </w:r>
          </w:p>
        </w:tc>
      </w:tr>
      <w:tr w:rsidR="00FB6FD9" w:rsidRPr="00594E55" w:rsidTr="00B71270">
        <w:trPr>
          <w:trHeight w:val="264"/>
        </w:trPr>
        <w:tc>
          <w:tcPr>
            <w:tcW w:w="2519" w:type="dxa"/>
            <w:vMerge/>
            <w:tcBorders>
              <w:top w:val="nil"/>
              <w:left w:val="single" w:sz="4" w:space="0" w:color="auto"/>
              <w:bottom w:val="nil"/>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носках</w:t>
            </w:r>
          </w:p>
        </w:tc>
        <w:tc>
          <w:tcPr>
            <w:tcW w:w="4205" w:type="dxa"/>
            <w:gridSpan w:val="3"/>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Босиком</w:t>
            </w:r>
          </w:p>
        </w:tc>
      </w:tr>
      <w:tr w:rsidR="00FB6FD9" w:rsidRPr="00594E55" w:rsidTr="00B71270">
        <w:trPr>
          <w:trHeight w:val="264"/>
        </w:trPr>
        <w:tc>
          <w:tcPr>
            <w:tcW w:w="2519" w:type="dxa"/>
            <w:vMerge/>
            <w:tcBorders>
              <w:top w:val="nil"/>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w:t>
            </w:r>
            <w:proofErr w:type="gramStart"/>
            <w:r w:rsidRPr="00433EE3">
              <w:rPr>
                <w:rFonts w:ascii="Times New Roman" w:hAnsi="Times New Roman"/>
                <w:sz w:val="20"/>
                <w:szCs w:val="20"/>
              </w:rPr>
              <w:t>°С</w:t>
            </w:r>
            <w:proofErr w:type="gramEnd"/>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+ 18С</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+18</w:t>
            </w:r>
            <w:proofErr w:type="gramStart"/>
            <w:r w:rsidRPr="00433EE3">
              <w:rPr>
                <w:rFonts w:ascii="Times New Roman" w:hAnsi="Times New Roman"/>
                <w:sz w:val="20"/>
                <w:szCs w:val="20"/>
              </w:rPr>
              <w:t>°С</w:t>
            </w:r>
            <w:proofErr w:type="gramEnd"/>
          </w:p>
        </w:tc>
        <w:tc>
          <w:tcPr>
            <w:tcW w:w="240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w:t>
            </w:r>
            <w:proofErr w:type="gramStart"/>
            <w:r w:rsidRPr="00433EE3">
              <w:rPr>
                <w:rFonts w:ascii="Times New Roman" w:hAnsi="Times New Roman"/>
                <w:sz w:val="20"/>
                <w:szCs w:val="20"/>
              </w:rPr>
              <w:t>°С</w:t>
            </w:r>
            <w:proofErr w:type="gramEnd"/>
          </w:p>
        </w:tc>
      </w:tr>
      <w:tr w:rsidR="00FB6FD9" w:rsidRPr="00594E55" w:rsidTr="00B71270">
        <w:trPr>
          <w:trHeight w:val="480"/>
        </w:trPr>
        <w:tc>
          <w:tcPr>
            <w:tcW w:w="2519" w:type="dxa"/>
            <w:vMerge w:val="restart"/>
            <w:tcBorders>
              <w:top w:val="single" w:sz="4" w:space="0" w:color="auto"/>
              <w:left w:val="single" w:sz="4" w:space="0" w:color="auto"/>
              <w:bottom w:val="nil"/>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прогулка</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Одежда и обувь соответствуют метеорологическим условиям в холодное время года</w:t>
            </w:r>
          </w:p>
        </w:tc>
      </w:tr>
      <w:tr w:rsidR="00FB6FD9" w:rsidRPr="00594E55" w:rsidTr="00B71270">
        <w:trPr>
          <w:trHeight w:val="254"/>
        </w:trPr>
        <w:tc>
          <w:tcPr>
            <w:tcW w:w="2519" w:type="dxa"/>
            <w:vMerge/>
            <w:tcBorders>
              <w:top w:val="nil"/>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-15</w:t>
            </w:r>
            <w:proofErr w:type="gramStart"/>
            <w:r w:rsidRPr="00433EE3">
              <w:rPr>
                <w:rFonts w:ascii="Times New Roman" w:hAnsi="Times New Roman"/>
                <w:sz w:val="20"/>
                <w:szCs w:val="20"/>
              </w:rPr>
              <w:t>°С</w:t>
            </w:r>
            <w:proofErr w:type="gramEnd"/>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-20</w:t>
            </w:r>
            <w:proofErr w:type="gramStart"/>
            <w:r w:rsidRPr="00433EE3">
              <w:rPr>
                <w:rFonts w:ascii="Times New Roman" w:hAnsi="Times New Roman"/>
                <w:sz w:val="20"/>
                <w:szCs w:val="20"/>
              </w:rPr>
              <w:t>°С</w:t>
            </w:r>
            <w:proofErr w:type="gramEnd"/>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-22</w:t>
            </w:r>
            <w:proofErr w:type="gramStart"/>
            <w:r w:rsidRPr="00433EE3">
              <w:rPr>
                <w:rFonts w:ascii="Times New Roman" w:hAnsi="Times New Roman"/>
                <w:sz w:val="20"/>
                <w:szCs w:val="20"/>
              </w:rPr>
              <w:t>°С</w:t>
            </w:r>
            <w:proofErr w:type="gramEnd"/>
          </w:p>
        </w:tc>
        <w:tc>
          <w:tcPr>
            <w:tcW w:w="240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-22</w:t>
            </w:r>
            <w:proofErr w:type="gramStart"/>
            <w:r w:rsidRPr="00433EE3">
              <w:rPr>
                <w:rFonts w:ascii="Times New Roman" w:hAnsi="Times New Roman"/>
                <w:sz w:val="20"/>
                <w:szCs w:val="20"/>
              </w:rPr>
              <w:t>°С</w:t>
            </w:r>
            <w:proofErr w:type="gramEnd"/>
          </w:p>
        </w:tc>
      </w:tr>
      <w:tr w:rsidR="00FB6FD9" w:rsidRPr="00594E55" w:rsidTr="00B71270">
        <w:trPr>
          <w:trHeight w:val="682"/>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xml:space="preserve">• </w:t>
            </w:r>
            <w:proofErr w:type="gramStart"/>
            <w:r w:rsidRPr="00433EE3">
              <w:rPr>
                <w:rFonts w:ascii="Times New Roman" w:hAnsi="Times New Roman"/>
                <w:sz w:val="20"/>
                <w:szCs w:val="20"/>
              </w:rPr>
              <w:t>свето-воздушные</w:t>
            </w:r>
            <w:proofErr w:type="gramEnd"/>
            <w:r w:rsidRPr="00433EE3">
              <w:rPr>
                <w:rFonts w:ascii="Times New Roman" w:hAnsi="Times New Roman"/>
                <w:sz w:val="20"/>
                <w:szCs w:val="20"/>
              </w:rPr>
              <w:t xml:space="preserve"> ванны</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неблагоприятных погодных условиях время сокращается на 30-40 мин. В теплое время года ежедневно при температуре от +20</w:t>
            </w:r>
            <w:proofErr w:type="gramStart"/>
            <w:r w:rsidRPr="00433EE3">
              <w:rPr>
                <w:rFonts w:ascii="Times New Roman" w:hAnsi="Times New Roman"/>
                <w:sz w:val="20"/>
                <w:szCs w:val="20"/>
              </w:rPr>
              <w:t>°С</w:t>
            </w:r>
            <w:proofErr w:type="gramEnd"/>
            <w:r w:rsidRPr="00433EE3">
              <w:rPr>
                <w:rFonts w:ascii="Times New Roman" w:hAnsi="Times New Roman"/>
                <w:sz w:val="20"/>
                <w:szCs w:val="20"/>
              </w:rPr>
              <w:t xml:space="preserve"> до +22°С, после предварительной воздушной ванны в течение 10-15 мин</w:t>
            </w:r>
          </w:p>
          <w:p w:rsidR="00FB6FD9" w:rsidRPr="00433EE3" w:rsidRDefault="00FB6FD9" w:rsidP="00B71270">
            <w:pPr>
              <w:pStyle w:val="msonormalcxspmiddle"/>
              <w:spacing w:before="0" w:beforeAutospacing="0" w:after="0" w:afterAutospacing="0" w:line="240" w:lineRule="atLeast"/>
              <w:jc w:val="both"/>
              <w:rPr>
                <w:sz w:val="20"/>
                <w:szCs w:val="20"/>
              </w:rPr>
            </w:pPr>
            <w:r w:rsidRPr="00433EE3">
              <w:rPr>
                <w:sz w:val="20"/>
                <w:szCs w:val="20"/>
              </w:rPr>
              <w:t>Сочетание воздушной ванны с физическими упражнениями</w:t>
            </w:r>
          </w:p>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(контрастная воздушная ванна)</w:t>
            </w:r>
          </w:p>
        </w:tc>
      </w:tr>
      <w:tr w:rsidR="00FB6FD9" w:rsidRPr="00594E55" w:rsidTr="00B71270">
        <w:trPr>
          <w:trHeight w:val="480"/>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хождение босиком</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Ежедневно. В теплое время года при температуре воздуха от +20</w:t>
            </w:r>
            <w:proofErr w:type="gramStart"/>
            <w:r w:rsidRPr="00433EE3">
              <w:rPr>
                <w:rFonts w:ascii="Times New Roman" w:hAnsi="Times New Roman"/>
                <w:sz w:val="20"/>
                <w:szCs w:val="20"/>
              </w:rPr>
              <w:t>°С</w:t>
            </w:r>
            <w:proofErr w:type="gramEnd"/>
            <w:r w:rsidRPr="00433EE3">
              <w:rPr>
                <w:rFonts w:ascii="Times New Roman" w:hAnsi="Times New Roman"/>
                <w:sz w:val="20"/>
                <w:szCs w:val="20"/>
              </w:rPr>
              <w:t xml:space="preserve"> до +22°С. В холодное время года в помещении при соблюдении нормативных температур Сочетание воздушной ванны с физическими упражнениями;  </w:t>
            </w:r>
            <w:proofErr w:type="spellStart"/>
            <w:r w:rsidRPr="00433EE3">
              <w:rPr>
                <w:rFonts w:ascii="Times New Roman" w:hAnsi="Times New Roman"/>
                <w:sz w:val="20"/>
                <w:szCs w:val="20"/>
              </w:rPr>
              <w:t>босохождение</w:t>
            </w:r>
            <w:proofErr w:type="spellEnd"/>
            <w:r w:rsidRPr="00433EE3">
              <w:rPr>
                <w:rFonts w:ascii="Times New Roman" w:hAnsi="Times New Roman"/>
                <w:sz w:val="20"/>
                <w:szCs w:val="20"/>
              </w:rPr>
              <w:t xml:space="preserve"> с использованием ребристой доски, массажных ковриков т.п.</w:t>
            </w:r>
          </w:p>
        </w:tc>
      </w:tr>
      <w:tr w:rsidR="00FB6FD9" w:rsidRPr="00594E55" w:rsidTr="00B71270">
        <w:trPr>
          <w:trHeight w:val="485"/>
        </w:trPr>
        <w:tc>
          <w:tcPr>
            <w:tcW w:w="2519" w:type="dxa"/>
            <w:vMerge w:val="restart"/>
            <w:tcBorders>
              <w:top w:val="single" w:sz="4" w:space="0" w:color="auto"/>
              <w:left w:val="single" w:sz="4" w:space="0" w:color="auto"/>
              <w:bottom w:val="nil"/>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дневной сон</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Обеспечивается состояние теплового комфорта соответствием одежды, температуры воздуха в помещении</w:t>
            </w:r>
          </w:p>
        </w:tc>
      </w:tr>
      <w:tr w:rsidR="00FB6FD9" w:rsidRPr="00594E55" w:rsidTr="00B71270">
        <w:trPr>
          <w:trHeight w:val="283"/>
        </w:trPr>
        <w:tc>
          <w:tcPr>
            <w:tcW w:w="2519" w:type="dxa"/>
            <w:vMerge/>
            <w:tcBorders>
              <w:top w:val="nil"/>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+18</w:t>
            </w:r>
            <w:proofErr w:type="gramStart"/>
            <w:r w:rsidRPr="00433EE3">
              <w:rPr>
                <w:rFonts w:ascii="Times New Roman" w:hAnsi="Times New Roman"/>
                <w:sz w:val="20"/>
                <w:szCs w:val="20"/>
              </w:rPr>
              <w:t>°С</w:t>
            </w:r>
            <w:proofErr w:type="gramEnd"/>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w:t>
            </w:r>
            <w:proofErr w:type="gramStart"/>
            <w:r w:rsidRPr="00433EE3">
              <w:rPr>
                <w:rFonts w:ascii="Times New Roman" w:hAnsi="Times New Roman"/>
                <w:sz w:val="20"/>
                <w:szCs w:val="20"/>
              </w:rPr>
              <w:t>°С</w:t>
            </w:r>
            <w:proofErr w:type="gramEnd"/>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w:t>
            </w:r>
            <w:proofErr w:type="gramStart"/>
            <w:r w:rsidRPr="00433EE3">
              <w:rPr>
                <w:rFonts w:ascii="Times New Roman" w:hAnsi="Times New Roman"/>
                <w:sz w:val="20"/>
                <w:szCs w:val="20"/>
              </w:rPr>
              <w:t>°С</w:t>
            </w:r>
            <w:proofErr w:type="gramEnd"/>
          </w:p>
        </w:tc>
        <w:tc>
          <w:tcPr>
            <w:tcW w:w="2402"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+ 18</w:t>
            </w:r>
            <w:proofErr w:type="gramStart"/>
            <w:r w:rsidRPr="00433EE3">
              <w:rPr>
                <w:rFonts w:ascii="Times New Roman" w:hAnsi="Times New Roman"/>
                <w:sz w:val="20"/>
                <w:szCs w:val="20"/>
              </w:rPr>
              <w:t>°С</w:t>
            </w:r>
            <w:proofErr w:type="gramEnd"/>
          </w:p>
        </w:tc>
      </w:tr>
      <w:tr w:rsidR="00FB6FD9" w:rsidRPr="00594E55" w:rsidTr="00433EE3">
        <w:trPr>
          <w:trHeight w:val="483"/>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физические упражнения</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Ежедневно</w:t>
            </w:r>
          </w:p>
        </w:tc>
      </w:tr>
      <w:tr w:rsidR="00FB6FD9" w:rsidRPr="00594E55" w:rsidTr="00B71270">
        <w:trPr>
          <w:trHeight w:val="278"/>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 после дневного сна</w:t>
            </w:r>
          </w:p>
        </w:tc>
        <w:tc>
          <w:tcPr>
            <w:tcW w:w="7829" w:type="dxa"/>
            <w:gridSpan w:val="6"/>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В помещении температура на 1-2 градуса ниже нормы</w:t>
            </w:r>
          </w:p>
        </w:tc>
      </w:tr>
      <w:tr w:rsidR="00FB6FD9" w:rsidRPr="00594E55" w:rsidTr="00B71270">
        <w:trPr>
          <w:trHeight w:val="686"/>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lastRenderedPageBreak/>
              <w:t>• гигиенические процедуры</w:t>
            </w: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Умывание, мытье рук до локтя водой комнатной температуры</w:t>
            </w:r>
          </w:p>
        </w:tc>
        <w:tc>
          <w:tcPr>
            <w:tcW w:w="4382" w:type="dxa"/>
            <w:gridSpan w:val="4"/>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rPr>
                <w:rFonts w:ascii="Times New Roman" w:hAnsi="Times New Roman"/>
                <w:sz w:val="20"/>
                <w:szCs w:val="20"/>
              </w:rPr>
            </w:pPr>
            <w:r w:rsidRPr="00433EE3">
              <w:rPr>
                <w:rFonts w:ascii="Times New Roman" w:hAnsi="Times New Roman"/>
                <w:sz w:val="20"/>
                <w:szCs w:val="20"/>
              </w:rPr>
              <w:t>Умывание, обтирание шеи, верхней части груди, предплечий прохладной водой</w:t>
            </w:r>
          </w:p>
        </w:tc>
      </w:tr>
      <w:tr w:rsidR="00FB6FD9" w:rsidRPr="00594E55" w:rsidTr="00B71270">
        <w:trPr>
          <w:trHeight w:val="706"/>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tcPr>
          <w:p w:rsidR="00FB6FD9" w:rsidRPr="00433EE3" w:rsidRDefault="00FB6FD9" w:rsidP="00B71270">
            <w:pPr>
              <w:spacing w:line="240" w:lineRule="atLeast"/>
              <w:ind w:left="180" w:right="262"/>
              <w:jc w:val="both"/>
              <w:rPr>
                <w:rFonts w:ascii="Times New Roman" w:hAnsi="Times New Roman"/>
                <w:sz w:val="20"/>
                <w:szCs w:val="20"/>
              </w:rPr>
            </w:pPr>
            <w:r w:rsidRPr="00433EE3">
              <w:rPr>
                <w:rFonts w:ascii="Times New Roman" w:hAnsi="Times New Roman"/>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bl>
    <w:p w:rsidR="00FB6FD9" w:rsidRDefault="00FB6FD9" w:rsidP="00FB6FD9">
      <w:pPr>
        <w:spacing w:after="0" w:line="240" w:lineRule="auto"/>
        <w:rPr>
          <w:rFonts w:ascii="Times New Roman" w:hAnsi="Times New Roman"/>
          <w:b/>
          <w:color w:val="000000"/>
          <w:kern w:val="24"/>
          <w:sz w:val="24"/>
          <w:szCs w:val="24"/>
        </w:rPr>
      </w:pPr>
    </w:p>
    <w:p w:rsidR="00FB6FD9" w:rsidRDefault="00FB6FD9" w:rsidP="00FB6FD9">
      <w:pPr>
        <w:spacing w:after="0" w:line="240" w:lineRule="auto"/>
        <w:rPr>
          <w:rFonts w:ascii="Times New Roman" w:hAnsi="Times New Roman"/>
          <w:b/>
          <w:color w:val="000000"/>
          <w:kern w:val="24"/>
          <w:sz w:val="24"/>
          <w:szCs w:val="24"/>
        </w:rPr>
      </w:pPr>
    </w:p>
    <w:p w:rsidR="00FB6FD9" w:rsidRPr="006808D7" w:rsidRDefault="00FB6FD9" w:rsidP="00FB6FD9">
      <w:pPr>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3.</w:t>
      </w:r>
      <w:r w:rsidR="003613A8">
        <w:rPr>
          <w:rFonts w:ascii="Times New Roman" w:hAnsi="Times New Roman"/>
          <w:b/>
          <w:color w:val="000000"/>
          <w:kern w:val="24"/>
          <w:sz w:val="24"/>
          <w:szCs w:val="24"/>
        </w:rPr>
        <w:t>6</w:t>
      </w:r>
      <w:r>
        <w:rPr>
          <w:rFonts w:ascii="Times New Roman" w:hAnsi="Times New Roman"/>
          <w:b/>
          <w:color w:val="000000"/>
          <w:kern w:val="24"/>
          <w:sz w:val="24"/>
          <w:szCs w:val="24"/>
        </w:rPr>
        <w:t>.</w:t>
      </w:r>
      <w:r w:rsidRPr="006808D7">
        <w:rPr>
          <w:rFonts w:ascii="Times New Roman" w:hAnsi="Times New Roman"/>
          <w:b/>
          <w:color w:val="000000"/>
          <w:kern w:val="24"/>
          <w:sz w:val="24"/>
          <w:szCs w:val="24"/>
        </w:rPr>
        <w:t xml:space="preserve"> Предметно – развивающая среда</w:t>
      </w:r>
    </w:p>
    <w:p w:rsidR="00FB6FD9" w:rsidRPr="006808D7" w:rsidRDefault="00FB6FD9" w:rsidP="00FB6FD9">
      <w:pPr>
        <w:spacing w:after="0" w:line="240" w:lineRule="auto"/>
        <w:rPr>
          <w:rFonts w:ascii="Times New Roman" w:hAnsi="Times New Roman"/>
          <w:b/>
          <w:sz w:val="24"/>
          <w:szCs w:val="24"/>
        </w:rPr>
      </w:pPr>
    </w:p>
    <w:p w:rsidR="00FB6FD9" w:rsidRPr="006808D7" w:rsidRDefault="00FB6FD9" w:rsidP="00FB6FD9">
      <w:pPr>
        <w:widowControl w:val="0"/>
        <w:spacing w:after="0" w:line="240" w:lineRule="auto"/>
        <w:ind w:firstLine="708"/>
        <w:jc w:val="both"/>
        <w:rPr>
          <w:rFonts w:ascii="Times New Roman" w:hAnsi="Times New Roman"/>
          <w:color w:val="000000"/>
          <w:sz w:val="24"/>
          <w:szCs w:val="24"/>
          <w:lang w:bidi="ru-RU"/>
        </w:rPr>
      </w:pPr>
      <w:r w:rsidRPr="006808D7">
        <w:rPr>
          <w:rFonts w:ascii="Times New Roman" w:hAnsi="Times New Roman"/>
          <w:color w:val="000000"/>
          <w:sz w:val="24"/>
          <w:szCs w:val="24"/>
          <w:lang w:bidi="ru-RU"/>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p>
    <w:p w:rsidR="00FB6FD9" w:rsidRPr="006808D7" w:rsidRDefault="00FB6FD9" w:rsidP="00FB6FD9">
      <w:pPr>
        <w:widowControl w:val="0"/>
        <w:spacing w:after="0" w:line="240" w:lineRule="auto"/>
        <w:ind w:firstLine="708"/>
        <w:jc w:val="both"/>
        <w:rPr>
          <w:rFonts w:ascii="Times New Roman" w:hAnsi="Times New Roman"/>
          <w:color w:val="000000"/>
          <w:sz w:val="24"/>
          <w:szCs w:val="24"/>
          <w:lang w:bidi="ru-RU"/>
        </w:rPr>
      </w:pPr>
      <w:r w:rsidRPr="006808D7">
        <w:rPr>
          <w:rFonts w:ascii="Times New Roman" w:hAnsi="Times New Roman"/>
          <w:color w:val="000000"/>
          <w:sz w:val="24"/>
          <w:szCs w:val="24"/>
          <w:lang w:bidi="ru-RU"/>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FB6FD9" w:rsidRPr="006808D7" w:rsidRDefault="00FB6FD9" w:rsidP="00FB6FD9">
      <w:pPr>
        <w:pStyle w:val="20"/>
        <w:shd w:val="clear" w:color="auto" w:fill="auto"/>
        <w:spacing w:before="0" w:line="240" w:lineRule="auto"/>
        <w:ind w:firstLine="740"/>
        <w:jc w:val="both"/>
        <w:rPr>
          <w:rFonts w:ascii="Times New Roman" w:hAnsi="Times New Roman"/>
          <w:sz w:val="24"/>
          <w:szCs w:val="24"/>
        </w:rPr>
      </w:pPr>
      <w:r w:rsidRPr="006808D7">
        <w:rPr>
          <w:rFonts w:ascii="Times New Roman" w:hAnsi="Times New Roman"/>
          <w:sz w:val="24"/>
          <w:szCs w:val="24"/>
        </w:rPr>
        <w:t xml:space="preserve">Значительную роль в развитии дошкольника играет </w:t>
      </w:r>
      <w:r w:rsidRPr="006808D7">
        <w:rPr>
          <w:rStyle w:val="21"/>
          <w:rFonts w:eastAsia="Calibri"/>
        </w:rPr>
        <w:t>искусство,</w:t>
      </w:r>
      <w:r w:rsidRPr="006808D7">
        <w:rPr>
          <w:rFonts w:ascii="Times New Roman" w:hAnsi="Times New Roman"/>
          <w:sz w:val="24"/>
          <w:szCs w:val="24"/>
        </w:rPr>
        <w:t xml:space="preserve"> поэтому в оформлении детского сада большое место отводится изобразительному и декоративн</w:t>
      </w:r>
      <w:proofErr w:type="gramStart"/>
      <w:r w:rsidRPr="006808D7">
        <w:rPr>
          <w:rFonts w:ascii="Times New Roman" w:hAnsi="Times New Roman"/>
          <w:sz w:val="24"/>
          <w:szCs w:val="24"/>
        </w:rPr>
        <w:t>о</w:t>
      </w:r>
      <w:r w:rsidR="00854149">
        <w:rPr>
          <w:rFonts w:ascii="Times New Roman" w:hAnsi="Times New Roman"/>
          <w:sz w:val="24"/>
          <w:szCs w:val="24"/>
        </w:rPr>
        <w:t>-</w:t>
      </w:r>
      <w:proofErr w:type="gramEnd"/>
      <w:r w:rsidR="00854149">
        <w:rPr>
          <w:rFonts w:ascii="Times New Roman" w:hAnsi="Times New Roman"/>
          <w:sz w:val="24"/>
          <w:szCs w:val="24"/>
        </w:rPr>
        <w:t xml:space="preserve"> </w:t>
      </w:r>
      <w:r w:rsidRPr="006808D7">
        <w:rPr>
          <w:rFonts w:ascii="Times New Roman" w:hAnsi="Times New Roman"/>
          <w:sz w:val="24"/>
          <w:szCs w:val="24"/>
        </w:rPr>
        <w:t>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FB6FD9" w:rsidRPr="006808D7" w:rsidRDefault="00FB6FD9" w:rsidP="00FB6FD9">
      <w:pPr>
        <w:pStyle w:val="20"/>
        <w:shd w:val="clear" w:color="auto" w:fill="auto"/>
        <w:spacing w:before="0" w:line="240" w:lineRule="auto"/>
        <w:ind w:firstLine="740"/>
        <w:jc w:val="both"/>
        <w:rPr>
          <w:rFonts w:ascii="Times New Roman" w:hAnsi="Times New Roman"/>
          <w:sz w:val="24"/>
          <w:szCs w:val="24"/>
        </w:rPr>
      </w:pPr>
      <w:r w:rsidRPr="006808D7">
        <w:rPr>
          <w:rFonts w:ascii="Times New Roman" w:hAnsi="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w:t>
      </w:r>
      <w:proofErr w:type="gramStart"/>
      <w:r w:rsidRPr="006808D7">
        <w:rPr>
          <w:rFonts w:ascii="Times New Roman" w:hAnsi="Times New Roman"/>
          <w:sz w:val="24"/>
          <w:szCs w:val="24"/>
        </w:rPr>
        <w:t>счете</w:t>
      </w:r>
      <w:proofErr w:type="gramEnd"/>
      <w:r w:rsidRPr="006808D7">
        <w:rPr>
          <w:rFonts w:ascii="Times New Roman" w:hAnsi="Times New Roman"/>
          <w:sz w:val="24"/>
          <w:szCs w:val="24"/>
        </w:rPr>
        <w:t xml:space="preserve">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FB6FD9" w:rsidRPr="006808D7" w:rsidRDefault="00FB6FD9" w:rsidP="00FB6FD9">
      <w:pPr>
        <w:pStyle w:val="20"/>
        <w:shd w:val="clear" w:color="auto" w:fill="auto"/>
        <w:spacing w:before="0" w:line="240" w:lineRule="auto"/>
        <w:ind w:firstLine="740"/>
        <w:jc w:val="both"/>
        <w:rPr>
          <w:rFonts w:ascii="Times New Roman" w:hAnsi="Times New Roman"/>
          <w:sz w:val="24"/>
          <w:szCs w:val="24"/>
        </w:rPr>
      </w:pPr>
      <w:r w:rsidRPr="006808D7">
        <w:rPr>
          <w:rFonts w:ascii="Times New Roman" w:hAnsi="Times New Roman"/>
          <w:sz w:val="24"/>
          <w:szCs w:val="24"/>
        </w:rPr>
        <w:t xml:space="preserve">Предметно-пространственная среда организуется по принципу небольших полузамкнутых </w:t>
      </w:r>
      <w:proofErr w:type="spellStart"/>
      <w:r w:rsidRPr="006808D7">
        <w:rPr>
          <w:rFonts w:ascii="Times New Roman" w:hAnsi="Times New Roman"/>
          <w:sz w:val="24"/>
          <w:szCs w:val="24"/>
        </w:rPr>
        <w:t>микропространств</w:t>
      </w:r>
      <w:proofErr w:type="spellEnd"/>
      <w:r w:rsidRPr="006808D7">
        <w:rPr>
          <w:rFonts w:ascii="Times New Roman" w:hAnsi="Times New Roman"/>
          <w:sz w:val="24"/>
          <w:szCs w:val="24"/>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E53BBF" w:rsidRPr="00E53BBF" w:rsidRDefault="00E53BBF" w:rsidP="00E53BBF">
      <w:pPr>
        <w:pStyle w:val="ad"/>
        <w:shd w:val="clear" w:color="auto" w:fill="FFFFFF"/>
        <w:spacing w:before="0" w:beforeAutospacing="0" w:after="0" w:afterAutospacing="0"/>
        <w:ind w:firstLine="567"/>
        <w:jc w:val="both"/>
        <w:rPr>
          <w:rFonts w:ascii="Tahoma" w:hAnsi="Tahoma" w:cs="Tahoma"/>
          <w:color w:val="FF0000"/>
        </w:rPr>
      </w:pPr>
      <w:r w:rsidRPr="006808D7">
        <w:t>В дошкольном учреждении создана достаточная материально-техническая база для жизнеобеспечения и развития детей, систематически ведется работа по созданию необходимой предметно-развивающей среды.</w:t>
      </w:r>
      <w:proofErr w:type="gramStart"/>
      <w:r w:rsidRPr="006808D7">
        <w:rPr>
          <w:rFonts w:ascii="Tahoma" w:hAnsi="Tahoma" w:cs="Tahoma"/>
          <w:color w:val="800000"/>
        </w:rPr>
        <w:t xml:space="preserve"> </w:t>
      </w:r>
      <w:r w:rsidRPr="006808D7">
        <w:t>.</w:t>
      </w:r>
      <w:proofErr w:type="gramEnd"/>
    </w:p>
    <w:p w:rsidR="00E53BBF" w:rsidRPr="006808D7" w:rsidRDefault="00E53BBF" w:rsidP="00E53BBF">
      <w:pPr>
        <w:pStyle w:val="ad"/>
        <w:shd w:val="clear" w:color="auto" w:fill="FFFFFF"/>
        <w:spacing w:before="0" w:beforeAutospacing="0" w:after="0" w:afterAutospacing="0"/>
        <w:ind w:firstLine="720"/>
        <w:jc w:val="both"/>
        <w:rPr>
          <w:color w:val="000000"/>
        </w:rPr>
      </w:pPr>
      <w:r w:rsidRPr="006808D7">
        <w:rPr>
          <w:color w:val="000000"/>
        </w:rPr>
        <w:t xml:space="preserve"> Предметно-пространственное окружение ДОУ оформлено эстетично.</w:t>
      </w:r>
    </w:p>
    <w:p w:rsidR="00E53BBF" w:rsidRDefault="00E53BBF" w:rsidP="00E53BBF">
      <w:pPr>
        <w:pStyle w:val="ad"/>
        <w:spacing w:before="0" w:beforeAutospacing="0" w:after="0" w:afterAutospacing="0"/>
        <w:ind w:firstLine="720"/>
        <w:jc w:val="both"/>
      </w:pPr>
      <w:r w:rsidRPr="006808D7">
        <w:rPr>
          <w:color w:val="000000"/>
        </w:rPr>
        <w:t xml:space="preserve"> В каждой возрастной группе создана своя предметно-развивающая среда, Каждая группа имеет групповое помещение, отдельную спальню, приёмную,</w:t>
      </w:r>
      <w:r w:rsidRPr="006808D7">
        <w:rPr>
          <w:rStyle w:val="apple-converted-space"/>
          <w:color w:val="000000"/>
        </w:rPr>
        <w:t> </w:t>
      </w:r>
      <w:r w:rsidRPr="006808D7">
        <w:rPr>
          <w:color w:val="000000"/>
        </w:rPr>
        <w:t>туалетную</w:t>
      </w:r>
      <w:r w:rsidRPr="006808D7">
        <w:rPr>
          <w:rStyle w:val="apple-converted-space"/>
          <w:color w:val="000000"/>
        </w:rPr>
        <w:t> </w:t>
      </w:r>
      <w:r w:rsidRPr="006808D7">
        <w:rPr>
          <w:color w:val="000000"/>
        </w:rPr>
        <w:t>комнаты</w:t>
      </w:r>
      <w:r w:rsidRPr="006808D7">
        <w:rPr>
          <w:b/>
          <w:bCs/>
          <w:color w:val="000000"/>
        </w:rPr>
        <w:t xml:space="preserve">. </w:t>
      </w:r>
      <w:r w:rsidRPr="006808D7">
        <w:rPr>
          <w:color w:val="000000"/>
        </w:rPr>
        <w:t>Групповые комнаты включают игровую, познавательную, обеденную зоны. Группы оборудованы необходимой мебелью, мягким инвентарём.</w:t>
      </w:r>
      <w:r w:rsidRPr="006808D7">
        <w:t xml:space="preserve"> Пополняются современным игровым оборудованием, игрушками</w:t>
      </w:r>
    </w:p>
    <w:p w:rsidR="00FB6FD9" w:rsidRPr="00E53BBF" w:rsidRDefault="00FB6FD9" w:rsidP="00E53BBF">
      <w:pPr>
        <w:pStyle w:val="ad"/>
        <w:spacing w:before="0" w:beforeAutospacing="0" w:after="0" w:afterAutospacing="0"/>
        <w:ind w:firstLine="720"/>
        <w:jc w:val="both"/>
        <w:rPr>
          <w:color w:val="848484"/>
        </w:rPr>
      </w:pPr>
      <w:r w:rsidRPr="00433EE3">
        <w:rPr>
          <w:rStyle w:val="FontStyle27"/>
          <w:rFonts w:ascii="Times New Roman" w:hAnsi="Times New Roman" w:cs="Times New Roman"/>
          <w:sz w:val="24"/>
          <w:szCs w:val="24"/>
        </w:rPr>
        <w:lastRenderedPageBreak/>
        <w:t>Материально технические условия, созданные для реализации основной образовательной Программы в общеразвивающих группах</w:t>
      </w:r>
    </w:p>
    <w:tbl>
      <w:tblPr>
        <w:tblpPr w:leftFromText="180" w:rightFromText="180" w:vertAnchor="text" w:horzAnchor="margin" w:tblpY="145"/>
        <w:tblW w:w="10135" w:type="dxa"/>
        <w:tblLayout w:type="fixed"/>
        <w:tblCellMar>
          <w:left w:w="70" w:type="dxa"/>
          <w:right w:w="70" w:type="dxa"/>
        </w:tblCellMar>
        <w:tblLook w:val="0000" w:firstRow="0" w:lastRow="0" w:firstColumn="0" w:lastColumn="0" w:noHBand="0" w:noVBand="0"/>
      </w:tblPr>
      <w:tblGrid>
        <w:gridCol w:w="4181"/>
        <w:gridCol w:w="5954"/>
      </w:tblGrid>
      <w:tr w:rsidR="00FB6FD9" w:rsidRPr="00433EE3" w:rsidTr="00B71270">
        <w:trPr>
          <w:cantSplit/>
          <w:trHeight w:val="360"/>
        </w:trPr>
        <w:tc>
          <w:tcPr>
            <w:tcW w:w="4181"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rPr>
                <w:rFonts w:ascii="Times New Roman" w:hAnsi="Times New Roman" w:cs="Times New Roman"/>
                <w:b/>
              </w:rPr>
            </w:pPr>
            <w:r w:rsidRPr="00433EE3">
              <w:rPr>
                <w:rFonts w:ascii="Times New Roman" w:hAnsi="Times New Roman" w:cs="Times New Roman"/>
                <w:b/>
              </w:rPr>
              <w:t xml:space="preserve">Наименование, направленность образовательной программы </w:t>
            </w:r>
          </w:p>
        </w:tc>
        <w:tc>
          <w:tcPr>
            <w:tcW w:w="5954"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rPr>
                <w:rFonts w:ascii="Times New Roman" w:hAnsi="Times New Roman" w:cs="Times New Roman"/>
              </w:rPr>
            </w:pPr>
            <w:r w:rsidRPr="00433EE3">
              <w:rPr>
                <w:rFonts w:ascii="Times New Roman" w:hAnsi="Times New Roman" w:cs="Times New Roman"/>
                <w:b/>
              </w:rPr>
              <w:t>Групповые помещения, учебные кабинеты – перечень оборудования</w:t>
            </w:r>
          </w:p>
        </w:tc>
      </w:tr>
      <w:tr w:rsidR="00FB6FD9" w:rsidRPr="00433EE3" w:rsidTr="00B71270">
        <w:trPr>
          <w:cantSplit/>
          <w:trHeight w:val="240"/>
        </w:trPr>
        <w:tc>
          <w:tcPr>
            <w:tcW w:w="4181"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rPr>
            </w:pPr>
            <w:r w:rsidRPr="00433EE3">
              <w:rPr>
                <w:rFonts w:ascii="Times New Roman" w:hAnsi="Times New Roman" w:cs="Times New Roman"/>
              </w:rPr>
              <w:t xml:space="preserve">Программа дошкольного образования «От рождения до школы» под редакцией Н.Е. </w:t>
            </w:r>
            <w:proofErr w:type="spellStart"/>
            <w:r w:rsidRPr="00433EE3">
              <w:rPr>
                <w:rFonts w:ascii="Times New Roman" w:hAnsi="Times New Roman" w:cs="Times New Roman"/>
              </w:rPr>
              <w:t>Вераксы</w:t>
            </w:r>
            <w:proofErr w:type="spellEnd"/>
            <w:r w:rsidRPr="00433EE3">
              <w:rPr>
                <w:rFonts w:ascii="Times New Roman" w:hAnsi="Times New Roman" w:cs="Times New Roman"/>
              </w:rPr>
              <w:t xml:space="preserve">, Т.С. Комаровой, М.А. Васильевой, </w:t>
            </w:r>
          </w:p>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 xml:space="preserve">основная, </w:t>
            </w:r>
            <w:r w:rsidRPr="00433EE3">
              <w:rPr>
                <w:rFonts w:ascii="Times New Roman" w:hAnsi="Times New Roman" w:cs="Times New Roman"/>
              </w:rPr>
              <w:t xml:space="preserve">(грамота, развитие речи, ФЭМП, ознакомление с художественной литературой, ознакомление детей с природой, логическое мышление, </w:t>
            </w:r>
            <w:proofErr w:type="gramStart"/>
            <w:r w:rsidRPr="00433EE3">
              <w:rPr>
                <w:rFonts w:ascii="Times New Roman" w:hAnsi="Times New Roman" w:cs="Times New Roman"/>
              </w:rPr>
              <w:t>ИЗО</w:t>
            </w:r>
            <w:proofErr w:type="gramEnd"/>
            <w:r w:rsidRPr="00433EE3">
              <w:rPr>
                <w:rFonts w:ascii="Times New Roman" w:hAnsi="Times New Roman" w:cs="Times New Roman"/>
              </w:rPr>
              <w:t xml:space="preserve"> деятельность, исследовательская, конструктивная деятельность)</w:t>
            </w:r>
          </w:p>
        </w:tc>
        <w:tc>
          <w:tcPr>
            <w:tcW w:w="5954"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Групповые помещения</w:t>
            </w:r>
          </w:p>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Перечень оборудования</w:t>
            </w:r>
          </w:p>
          <w:p w:rsidR="00FB6FD9" w:rsidRPr="00433EE3" w:rsidRDefault="00FB6FD9" w:rsidP="00B71270">
            <w:pPr>
              <w:pStyle w:val="ConsPlusNormal"/>
              <w:ind w:firstLine="0"/>
              <w:jc w:val="both"/>
              <w:rPr>
                <w:rFonts w:ascii="Times New Roman" w:hAnsi="Times New Roman" w:cs="Times New Roman"/>
              </w:rPr>
            </w:pPr>
            <w:proofErr w:type="gramStart"/>
            <w:r w:rsidRPr="00433EE3">
              <w:rPr>
                <w:rFonts w:ascii="Times New Roman" w:hAnsi="Times New Roman" w:cs="Times New Roman"/>
              </w:rPr>
              <w:t>Столы, стулья, 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художественная литература, педагогическая литература для взрослых, игрушки-персонажи.</w:t>
            </w:r>
            <w:proofErr w:type="gramEnd"/>
          </w:p>
        </w:tc>
      </w:tr>
      <w:tr w:rsidR="00FB6FD9" w:rsidRPr="00433EE3" w:rsidTr="00B71270">
        <w:trPr>
          <w:cantSplit/>
          <w:trHeight w:val="240"/>
        </w:trPr>
        <w:tc>
          <w:tcPr>
            <w:tcW w:w="4181"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spacing w:after="0" w:line="240" w:lineRule="auto"/>
              <w:jc w:val="both"/>
              <w:rPr>
                <w:rFonts w:ascii="Times New Roman" w:hAnsi="Times New Roman"/>
                <w:sz w:val="20"/>
                <w:szCs w:val="20"/>
              </w:rPr>
            </w:pPr>
            <w:r w:rsidRPr="00433EE3">
              <w:rPr>
                <w:rFonts w:ascii="Times New Roman" w:hAnsi="Times New Roman"/>
                <w:sz w:val="20"/>
                <w:szCs w:val="20"/>
              </w:rPr>
              <w:t>Программа дошкольного образования «Изобразительная деятельность в детском саду» под редакцией Т.С. Комаровой, о</w:t>
            </w:r>
            <w:r w:rsidRPr="00433EE3">
              <w:rPr>
                <w:rFonts w:ascii="Times New Roman" w:hAnsi="Times New Roman"/>
                <w:b/>
                <w:sz w:val="20"/>
                <w:szCs w:val="20"/>
              </w:rPr>
              <w:t>сновная</w:t>
            </w:r>
            <w:r w:rsidRPr="00433EE3">
              <w:rPr>
                <w:rFonts w:ascii="Times New Roman" w:hAnsi="Times New Roman"/>
                <w:sz w:val="20"/>
                <w:szCs w:val="20"/>
              </w:rPr>
              <w:t xml:space="preserve"> (рисование, лепка, конструирование)</w:t>
            </w:r>
          </w:p>
        </w:tc>
        <w:tc>
          <w:tcPr>
            <w:tcW w:w="5954"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Групповые помещения</w:t>
            </w:r>
          </w:p>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Перечень оборудования</w:t>
            </w:r>
          </w:p>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rPr>
              <w:t>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Демонстрационный и раздаточный материал для образовательной деятельности детей; художественная литература, педагогическая литература для взрослых, игрушки-персонажи.</w:t>
            </w:r>
          </w:p>
        </w:tc>
      </w:tr>
      <w:tr w:rsidR="00FB6FD9" w:rsidRPr="00433EE3" w:rsidTr="00B71270">
        <w:trPr>
          <w:cantSplit/>
          <w:trHeight w:val="1974"/>
        </w:trPr>
        <w:tc>
          <w:tcPr>
            <w:tcW w:w="4181"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spacing w:after="0" w:line="240" w:lineRule="auto"/>
              <w:jc w:val="both"/>
              <w:rPr>
                <w:rFonts w:ascii="Times New Roman" w:hAnsi="Times New Roman"/>
                <w:sz w:val="20"/>
                <w:szCs w:val="20"/>
              </w:rPr>
            </w:pPr>
            <w:r w:rsidRPr="00433EE3">
              <w:rPr>
                <w:rFonts w:ascii="Times New Roman" w:hAnsi="Times New Roman"/>
                <w:sz w:val="20"/>
                <w:szCs w:val="20"/>
              </w:rPr>
              <w:t xml:space="preserve">Программа дошкольного образования «Основы безопасности жизнедеятельности дошкольников» под редакцией Н.Н. Авдеевой О.Л. Князевой, Р.Б. </w:t>
            </w:r>
            <w:proofErr w:type="spellStart"/>
            <w:r w:rsidRPr="00433EE3">
              <w:rPr>
                <w:rFonts w:ascii="Times New Roman" w:hAnsi="Times New Roman"/>
                <w:sz w:val="20"/>
                <w:szCs w:val="20"/>
              </w:rPr>
              <w:t>Стеркиной</w:t>
            </w:r>
            <w:proofErr w:type="spellEnd"/>
            <w:r w:rsidRPr="00433EE3">
              <w:rPr>
                <w:rFonts w:ascii="Times New Roman" w:hAnsi="Times New Roman"/>
                <w:sz w:val="20"/>
                <w:szCs w:val="20"/>
              </w:rPr>
              <w:t xml:space="preserve">, </w:t>
            </w:r>
            <w:r w:rsidRPr="00433EE3">
              <w:rPr>
                <w:rFonts w:ascii="Times New Roman" w:hAnsi="Times New Roman"/>
                <w:b/>
                <w:sz w:val="20"/>
                <w:szCs w:val="20"/>
              </w:rPr>
              <w:t xml:space="preserve">основная </w:t>
            </w:r>
            <w:r w:rsidRPr="00433EE3">
              <w:rPr>
                <w:rFonts w:ascii="Times New Roman" w:hAnsi="Times New Roman"/>
                <w:sz w:val="20"/>
                <w:szCs w:val="20"/>
              </w:rPr>
              <w:t>(ОБЖ)</w:t>
            </w:r>
          </w:p>
        </w:tc>
        <w:tc>
          <w:tcPr>
            <w:tcW w:w="5954"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Групповые помещения</w:t>
            </w:r>
          </w:p>
          <w:p w:rsidR="00FB6FD9" w:rsidRPr="00433EE3" w:rsidRDefault="00FB6FD9" w:rsidP="00B71270">
            <w:pPr>
              <w:pStyle w:val="ConsPlusNormal"/>
              <w:ind w:firstLine="0"/>
              <w:jc w:val="both"/>
              <w:rPr>
                <w:rFonts w:ascii="Times New Roman" w:hAnsi="Times New Roman" w:cs="Times New Roman"/>
              </w:rPr>
            </w:pPr>
            <w:r w:rsidRPr="00433EE3">
              <w:rPr>
                <w:rFonts w:ascii="Times New Roman" w:hAnsi="Times New Roman" w:cs="Times New Roman"/>
                <w:b/>
              </w:rPr>
              <w:t>Перечень оборудования</w:t>
            </w:r>
            <w:r w:rsidRPr="00433EE3">
              <w:rPr>
                <w:rFonts w:ascii="Times New Roman" w:hAnsi="Times New Roman" w:cs="Times New Roman"/>
              </w:rPr>
              <w:t xml:space="preserve"> Столы, стулья, 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макеты улиц, города и детского сада. Коврик со схематичным изображением населенного пункта, включая улицы с дорожными знаками и разметкой, строения, ландшафт, игрушки-персонажи</w:t>
            </w:r>
          </w:p>
        </w:tc>
      </w:tr>
      <w:tr w:rsidR="00FB6FD9" w:rsidRPr="00433EE3" w:rsidTr="00B71270">
        <w:trPr>
          <w:cantSplit/>
          <w:trHeight w:val="240"/>
        </w:trPr>
        <w:tc>
          <w:tcPr>
            <w:tcW w:w="4181"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rPr>
            </w:pPr>
            <w:r w:rsidRPr="00433EE3">
              <w:rPr>
                <w:rFonts w:ascii="Times New Roman" w:hAnsi="Times New Roman" w:cs="Times New Roman"/>
              </w:rPr>
              <w:t xml:space="preserve">Программа дошкольного образования «От рождения до школы» под редакцией Н.Е. </w:t>
            </w:r>
            <w:proofErr w:type="spellStart"/>
            <w:r w:rsidRPr="00433EE3">
              <w:rPr>
                <w:rFonts w:ascii="Times New Roman" w:hAnsi="Times New Roman" w:cs="Times New Roman"/>
              </w:rPr>
              <w:t>Вераксы</w:t>
            </w:r>
            <w:proofErr w:type="spellEnd"/>
            <w:r w:rsidRPr="00433EE3">
              <w:rPr>
                <w:rFonts w:ascii="Times New Roman" w:hAnsi="Times New Roman" w:cs="Times New Roman"/>
              </w:rPr>
              <w:t xml:space="preserve">, Т.С. Комаровой, М.А. Васильевой, </w:t>
            </w:r>
          </w:p>
          <w:p w:rsidR="00FB6FD9" w:rsidRPr="00433EE3" w:rsidRDefault="00FB6FD9" w:rsidP="00B71270">
            <w:pPr>
              <w:spacing w:after="0" w:line="240" w:lineRule="auto"/>
              <w:jc w:val="both"/>
              <w:rPr>
                <w:rFonts w:ascii="Times New Roman" w:hAnsi="Times New Roman"/>
                <w:sz w:val="20"/>
                <w:szCs w:val="20"/>
              </w:rPr>
            </w:pPr>
            <w:r w:rsidRPr="00433EE3">
              <w:rPr>
                <w:rFonts w:ascii="Times New Roman" w:hAnsi="Times New Roman"/>
                <w:b/>
                <w:sz w:val="20"/>
                <w:szCs w:val="20"/>
              </w:rPr>
              <w:t xml:space="preserve">основная </w:t>
            </w:r>
            <w:r w:rsidRPr="00433EE3">
              <w:rPr>
                <w:rFonts w:ascii="Times New Roman" w:hAnsi="Times New Roman"/>
                <w:sz w:val="20"/>
                <w:szCs w:val="20"/>
              </w:rPr>
              <w:t xml:space="preserve">(музыкальное) </w:t>
            </w:r>
          </w:p>
          <w:p w:rsidR="00FB6FD9" w:rsidRPr="00433EE3" w:rsidRDefault="00FB6FD9" w:rsidP="00B71270">
            <w:pPr>
              <w:spacing w:after="0" w:line="240" w:lineRule="auto"/>
              <w:jc w:val="both"/>
              <w:rPr>
                <w:rFonts w:ascii="Times New Roman" w:hAnsi="Times New Roman"/>
                <w:sz w:val="20"/>
                <w:szCs w:val="20"/>
              </w:rPr>
            </w:pPr>
          </w:p>
        </w:tc>
        <w:tc>
          <w:tcPr>
            <w:tcW w:w="5954"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Музыкальный зал</w:t>
            </w:r>
          </w:p>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Перечень оборудования</w:t>
            </w:r>
          </w:p>
          <w:p w:rsidR="00FB6FD9" w:rsidRPr="00433EE3" w:rsidRDefault="00FB6FD9" w:rsidP="00B71270">
            <w:pPr>
              <w:pStyle w:val="ConsPlusNormal"/>
              <w:ind w:firstLine="0"/>
              <w:jc w:val="both"/>
              <w:rPr>
                <w:rFonts w:ascii="Times New Roman" w:hAnsi="Times New Roman" w:cs="Times New Roman"/>
              </w:rPr>
            </w:pPr>
            <w:r w:rsidRPr="00433EE3">
              <w:rPr>
                <w:rFonts w:ascii="Times New Roman" w:hAnsi="Times New Roman" w:cs="Times New Roman"/>
              </w:rPr>
              <w:t xml:space="preserve"> пианино, разные виды театра, интерактивная доска, музыкальный центр, набор шумовых музыкальных инструментов, наборы музыкальных инструментов, дидактические игры и т.д.</w:t>
            </w:r>
          </w:p>
        </w:tc>
      </w:tr>
      <w:tr w:rsidR="00FB6FD9" w:rsidRPr="00433EE3" w:rsidTr="00B71270">
        <w:trPr>
          <w:cantSplit/>
          <w:trHeight w:val="240"/>
        </w:trPr>
        <w:tc>
          <w:tcPr>
            <w:tcW w:w="4181"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rPr>
            </w:pPr>
            <w:r w:rsidRPr="00433EE3">
              <w:rPr>
                <w:rFonts w:ascii="Times New Roman" w:hAnsi="Times New Roman" w:cs="Times New Roman"/>
              </w:rPr>
              <w:t xml:space="preserve">Программа дошкольного образования «Физическая культура в детском саду» под редакцией Л.И. </w:t>
            </w:r>
            <w:proofErr w:type="spellStart"/>
            <w:r w:rsidRPr="00433EE3">
              <w:rPr>
                <w:rFonts w:ascii="Times New Roman" w:hAnsi="Times New Roman" w:cs="Times New Roman"/>
              </w:rPr>
              <w:t>Пензулаевой</w:t>
            </w:r>
            <w:proofErr w:type="spellEnd"/>
            <w:r w:rsidRPr="00433EE3">
              <w:rPr>
                <w:rFonts w:ascii="Times New Roman" w:hAnsi="Times New Roman" w:cs="Times New Roman"/>
              </w:rPr>
              <w:t xml:space="preserve">, </w:t>
            </w:r>
            <w:r w:rsidRPr="00433EE3">
              <w:rPr>
                <w:rFonts w:ascii="Times New Roman" w:hAnsi="Times New Roman" w:cs="Times New Roman"/>
                <w:b/>
              </w:rPr>
              <w:t>основная (</w:t>
            </w:r>
            <w:r w:rsidRPr="00433EE3">
              <w:rPr>
                <w:rFonts w:ascii="Times New Roman" w:hAnsi="Times New Roman" w:cs="Times New Roman"/>
              </w:rPr>
              <w:t>физическая культура)</w:t>
            </w:r>
          </w:p>
        </w:tc>
        <w:tc>
          <w:tcPr>
            <w:tcW w:w="5954"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 xml:space="preserve">Физкультурный зал </w:t>
            </w:r>
          </w:p>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Перечень оборудования</w:t>
            </w:r>
          </w:p>
          <w:p w:rsidR="00FB6FD9" w:rsidRPr="00433EE3" w:rsidRDefault="00FB6FD9" w:rsidP="00B71270">
            <w:pPr>
              <w:pStyle w:val="ConsPlusNormal"/>
              <w:ind w:firstLine="0"/>
              <w:jc w:val="both"/>
              <w:rPr>
                <w:rFonts w:ascii="Times New Roman" w:hAnsi="Times New Roman" w:cs="Times New Roman"/>
                <w:b/>
              </w:rPr>
            </w:pPr>
            <w:proofErr w:type="gramStart"/>
            <w:r w:rsidRPr="00433EE3">
              <w:rPr>
                <w:rFonts w:ascii="Times New Roman" w:hAnsi="Times New Roman" w:cs="Times New Roman"/>
              </w:rPr>
              <w:t>Шведская стенка, спортивный развивающий комплекс, гимнастические скамейки, мячи разных размеров для игры в волейбол, баскетбол, гандбол, гимнастические палки, маты   групповых упражнений на координацию движений, комплект из 3 пар двухсторонних объемных элементов с прямой и выпуклой поверхностями с веревочными фиксаторами для балансировки, мешочки для метания, городки, спортивный инвентарь для общеразвивающих упражнений.</w:t>
            </w:r>
            <w:proofErr w:type="gramEnd"/>
          </w:p>
        </w:tc>
      </w:tr>
      <w:tr w:rsidR="00FB6FD9" w:rsidRPr="00433EE3" w:rsidTr="00B71270">
        <w:trPr>
          <w:cantSplit/>
          <w:trHeight w:val="1437"/>
        </w:trPr>
        <w:tc>
          <w:tcPr>
            <w:tcW w:w="4181"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spacing w:after="0" w:line="240" w:lineRule="auto"/>
              <w:jc w:val="both"/>
              <w:rPr>
                <w:rFonts w:ascii="Times New Roman" w:hAnsi="Times New Roman"/>
                <w:sz w:val="20"/>
                <w:szCs w:val="20"/>
              </w:rPr>
            </w:pPr>
            <w:r w:rsidRPr="00433EE3">
              <w:rPr>
                <w:rFonts w:ascii="Times New Roman" w:hAnsi="Times New Roman"/>
                <w:sz w:val="20"/>
                <w:szCs w:val="20"/>
              </w:rPr>
              <w:t xml:space="preserve">Программа дошкольного образования «Ознакомление дошкольников с правилами дорожного движения» под редакцией Т.Ф. </w:t>
            </w:r>
            <w:proofErr w:type="spellStart"/>
            <w:r w:rsidRPr="00433EE3">
              <w:rPr>
                <w:rFonts w:ascii="Times New Roman" w:hAnsi="Times New Roman"/>
                <w:sz w:val="20"/>
                <w:szCs w:val="20"/>
              </w:rPr>
              <w:t>Саулиной</w:t>
            </w:r>
            <w:proofErr w:type="spellEnd"/>
            <w:r w:rsidRPr="00433EE3">
              <w:rPr>
                <w:rFonts w:ascii="Times New Roman" w:hAnsi="Times New Roman"/>
                <w:sz w:val="20"/>
                <w:szCs w:val="20"/>
              </w:rPr>
              <w:t xml:space="preserve">, </w:t>
            </w:r>
            <w:r w:rsidRPr="00433EE3">
              <w:rPr>
                <w:rFonts w:ascii="Times New Roman" w:hAnsi="Times New Roman"/>
                <w:b/>
                <w:sz w:val="20"/>
                <w:szCs w:val="20"/>
              </w:rPr>
              <w:t xml:space="preserve">основная </w:t>
            </w:r>
            <w:r w:rsidRPr="00433EE3">
              <w:rPr>
                <w:rFonts w:ascii="Times New Roman" w:hAnsi="Times New Roman"/>
                <w:sz w:val="20"/>
                <w:szCs w:val="20"/>
              </w:rPr>
              <w:t>(безопасность)</w:t>
            </w:r>
          </w:p>
        </w:tc>
        <w:tc>
          <w:tcPr>
            <w:tcW w:w="5954"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Перечень оборудования</w:t>
            </w:r>
          </w:p>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rPr>
              <w:t>атрибуты по ПДД, сюжетно-ролевые игры, разнообразный материал для изучения ПДД, дидактические игры, методическая литература, иллюстрации, книги и журналы</w:t>
            </w:r>
          </w:p>
        </w:tc>
      </w:tr>
      <w:tr w:rsidR="00FB6FD9" w:rsidRPr="00433EE3" w:rsidTr="00B71270">
        <w:trPr>
          <w:cantSplit/>
          <w:trHeight w:val="240"/>
        </w:trPr>
        <w:tc>
          <w:tcPr>
            <w:tcW w:w="4181"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rPr>
            </w:pPr>
            <w:r w:rsidRPr="00433EE3">
              <w:rPr>
                <w:rFonts w:ascii="Times New Roman" w:hAnsi="Times New Roman" w:cs="Times New Roman"/>
              </w:rPr>
              <w:t xml:space="preserve">Программа дошкольного образования «Я-ты-мы» под редакцией О.Л. Князевой </w:t>
            </w:r>
            <w:r w:rsidRPr="00433EE3">
              <w:rPr>
                <w:rFonts w:ascii="Times New Roman" w:hAnsi="Times New Roman" w:cs="Times New Roman"/>
                <w:b/>
              </w:rPr>
              <w:t>основная</w:t>
            </w:r>
            <w:r w:rsidRPr="00433EE3">
              <w:rPr>
                <w:rFonts w:ascii="Times New Roman" w:hAnsi="Times New Roman" w:cs="Times New Roman"/>
              </w:rPr>
              <w:t xml:space="preserve"> (социализация)</w:t>
            </w:r>
          </w:p>
        </w:tc>
        <w:tc>
          <w:tcPr>
            <w:tcW w:w="5954" w:type="dxa"/>
            <w:tcBorders>
              <w:top w:val="single" w:sz="6" w:space="0" w:color="auto"/>
              <w:left w:val="single" w:sz="6" w:space="0" w:color="auto"/>
              <w:bottom w:val="single" w:sz="6" w:space="0" w:color="auto"/>
              <w:right w:val="single" w:sz="6" w:space="0" w:color="auto"/>
            </w:tcBorders>
          </w:tcPr>
          <w:p w:rsidR="00FB6FD9" w:rsidRPr="00433EE3" w:rsidRDefault="00FB6FD9" w:rsidP="00B71270">
            <w:pPr>
              <w:pStyle w:val="ConsPlusNormal"/>
              <w:ind w:firstLine="0"/>
              <w:jc w:val="both"/>
              <w:rPr>
                <w:rFonts w:ascii="Times New Roman" w:hAnsi="Times New Roman" w:cs="Times New Roman"/>
                <w:b/>
              </w:rPr>
            </w:pPr>
            <w:r w:rsidRPr="00433EE3">
              <w:rPr>
                <w:rFonts w:ascii="Times New Roman" w:hAnsi="Times New Roman" w:cs="Times New Roman"/>
                <w:b/>
              </w:rPr>
              <w:t xml:space="preserve">Перечень оборудования </w:t>
            </w:r>
            <w:r w:rsidRPr="00433EE3">
              <w:rPr>
                <w:rFonts w:ascii="Times New Roman" w:hAnsi="Times New Roman" w:cs="Times New Roman"/>
              </w:rPr>
              <w:t>Методическая и справочная литература, интерактивная доска, стол для рисования песком, релаксационный шар, анкеты, опросники, тесты для родителей и педагогов, компьютер, магнитофон, стол для игр с водой и песком, дидактические и развивающие пособия, комплекты материалов для психолого-педагогического обследования детей разных возрастных групп.</w:t>
            </w:r>
          </w:p>
        </w:tc>
      </w:tr>
    </w:tbl>
    <w:p w:rsidR="00FB6FD9" w:rsidRPr="006808D7" w:rsidRDefault="00FB6FD9" w:rsidP="00FB6FD9">
      <w:pPr>
        <w:spacing w:after="0" w:line="240" w:lineRule="auto"/>
        <w:rPr>
          <w:rFonts w:ascii="Times New Roman" w:hAnsi="Times New Roman"/>
          <w:b/>
          <w:color w:val="000000"/>
          <w:kern w:val="24"/>
          <w:sz w:val="24"/>
          <w:szCs w:val="24"/>
        </w:rPr>
      </w:pPr>
      <w:r>
        <w:rPr>
          <w:rFonts w:ascii="Times New Roman" w:hAnsi="Times New Roman"/>
          <w:b/>
          <w:color w:val="000000"/>
          <w:kern w:val="24"/>
          <w:sz w:val="24"/>
          <w:szCs w:val="24"/>
        </w:rPr>
        <w:lastRenderedPageBreak/>
        <w:t>3.</w:t>
      </w:r>
      <w:r w:rsidR="003613A8">
        <w:rPr>
          <w:rFonts w:ascii="Times New Roman" w:hAnsi="Times New Roman"/>
          <w:b/>
          <w:color w:val="000000"/>
          <w:kern w:val="24"/>
          <w:sz w:val="24"/>
          <w:szCs w:val="24"/>
        </w:rPr>
        <w:t xml:space="preserve">7. </w:t>
      </w:r>
      <w:r w:rsidRPr="006808D7">
        <w:rPr>
          <w:rFonts w:ascii="Times New Roman" w:hAnsi="Times New Roman"/>
          <w:b/>
          <w:color w:val="000000"/>
          <w:kern w:val="24"/>
          <w:sz w:val="24"/>
          <w:szCs w:val="24"/>
        </w:rPr>
        <w:t>Модель взаимодействие с родителями (законными представителями) воспитанников</w:t>
      </w:r>
    </w:p>
    <w:p w:rsidR="00FB6FD9" w:rsidRPr="006808D7" w:rsidRDefault="00FB6FD9" w:rsidP="00FB6FD9">
      <w:pPr>
        <w:shd w:val="clear" w:color="auto" w:fill="FFFFFF"/>
        <w:spacing w:after="0" w:line="240" w:lineRule="auto"/>
        <w:rPr>
          <w:rFonts w:ascii="Times New Roman" w:hAnsi="Times New Roman"/>
          <w:color w:val="000000"/>
          <w:spacing w:val="-6"/>
          <w:sz w:val="24"/>
          <w:szCs w:val="24"/>
        </w:rPr>
      </w:pPr>
    </w:p>
    <w:p w:rsidR="00FB6FD9" w:rsidRPr="00FB6FD9" w:rsidRDefault="00FB6FD9" w:rsidP="00FB6FD9">
      <w:pPr>
        <w:shd w:val="clear" w:color="auto" w:fill="FFFFFF"/>
        <w:spacing w:after="0" w:line="240" w:lineRule="auto"/>
        <w:jc w:val="center"/>
        <w:rPr>
          <w:rFonts w:ascii="Times New Roman" w:hAnsi="Times New Roman"/>
          <w:b/>
          <w:color w:val="000000"/>
          <w:spacing w:val="-6"/>
          <w:sz w:val="24"/>
          <w:szCs w:val="24"/>
        </w:rPr>
      </w:pPr>
      <w:r>
        <w:rPr>
          <w:rFonts w:ascii="Times New Roman" w:hAnsi="Times New Roman"/>
          <w:b/>
          <w:color w:val="000000"/>
          <w:spacing w:val="-6"/>
          <w:sz w:val="24"/>
          <w:szCs w:val="24"/>
        </w:rPr>
        <w:t>Этапы взаимодействия с семьей</w:t>
      </w:r>
    </w:p>
    <w:p w:rsidR="00FB6FD9" w:rsidRPr="006808D7" w:rsidRDefault="00FB6FD9" w:rsidP="00FB6FD9">
      <w:pPr>
        <w:shd w:val="clear" w:color="auto" w:fill="FFFFFF"/>
        <w:spacing w:after="0" w:line="240" w:lineRule="auto"/>
        <w:rPr>
          <w:rFonts w:ascii="Times New Roman" w:hAnsi="Times New Roman"/>
          <w:b/>
          <w:color w:val="000000"/>
          <w:spacing w:val="-6"/>
          <w:sz w:val="24"/>
          <w:szCs w:val="24"/>
        </w:rPr>
      </w:pPr>
      <w:r w:rsidRPr="006808D7">
        <w:rPr>
          <w:rFonts w:ascii="Times New Roman" w:hAnsi="Times New Roman"/>
          <w:b/>
          <w:color w:val="000000"/>
          <w:spacing w:val="-6"/>
          <w:sz w:val="24"/>
          <w:szCs w:val="24"/>
        </w:rPr>
        <w:t>1 этап. Информационно-аналитический и диагностический</w:t>
      </w:r>
    </w:p>
    <w:p w:rsidR="00FB6FD9" w:rsidRPr="006808D7" w:rsidRDefault="00FB6FD9" w:rsidP="00FB6FD9">
      <w:pPr>
        <w:spacing w:after="0" w:line="240" w:lineRule="auto"/>
        <w:jc w:val="both"/>
        <w:rPr>
          <w:rFonts w:ascii="Times New Roman" w:hAnsi="Times New Roman"/>
          <w:color w:val="000000"/>
          <w:spacing w:val="-6"/>
          <w:sz w:val="24"/>
          <w:szCs w:val="24"/>
        </w:rPr>
      </w:pPr>
      <w:r w:rsidRPr="006808D7">
        <w:rPr>
          <w:rFonts w:ascii="Times New Roman" w:hAnsi="Times New Roman"/>
          <w:b/>
          <w:color w:val="000000"/>
          <w:spacing w:val="-6"/>
          <w:sz w:val="24"/>
          <w:szCs w:val="24"/>
        </w:rPr>
        <w:t>Цель:</w:t>
      </w:r>
      <w:r w:rsidRPr="006808D7">
        <w:rPr>
          <w:rFonts w:ascii="Times New Roman" w:hAnsi="Times New Roman"/>
          <w:color w:val="000000"/>
          <w:spacing w:val="-6"/>
          <w:sz w:val="24"/>
          <w:szCs w:val="24"/>
        </w:rPr>
        <w:t xml:space="preserve">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 стратегии развития учреждения.</w:t>
      </w:r>
    </w:p>
    <w:p w:rsidR="00FB6FD9" w:rsidRDefault="00FB6FD9" w:rsidP="00FB6FD9">
      <w:pPr>
        <w:spacing w:after="0" w:line="240" w:lineRule="auto"/>
        <w:rPr>
          <w:rFonts w:ascii="Times New Roman" w:hAnsi="Times New Roman"/>
          <w:sz w:val="24"/>
          <w:szCs w:val="24"/>
        </w:rPr>
      </w:pPr>
    </w:p>
    <w:tbl>
      <w:tblPr>
        <w:tblW w:w="9909" w:type="dxa"/>
        <w:tblInd w:w="-20" w:type="dxa"/>
        <w:tblLayout w:type="fixed"/>
        <w:tblLook w:val="0000" w:firstRow="0" w:lastRow="0" w:firstColumn="0" w:lastColumn="0" w:noHBand="0" w:noVBand="0"/>
      </w:tblPr>
      <w:tblGrid>
        <w:gridCol w:w="3814"/>
        <w:gridCol w:w="283"/>
        <w:gridCol w:w="5812"/>
      </w:tblGrid>
      <w:tr w:rsidR="00FB6FD9" w:rsidRPr="006808D7" w:rsidTr="00FB6FD9">
        <w:tc>
          <w:tcPr>
            <w:tcW w:w="3814" w:type="dxa"/>
            <w:tcBorders>
              <w:top w:val="single" w:sz="4" w:space="0" w:color="000000"/>
              <w:left w:val="single" w:sz="4" w:space="0" w:color="000000"/>
              <w:bottom w:val="single" w:sz="4" w:space="0" w:color="000000"/>
            </w:tcBorders>
          </w:tcPr>
          <w:p w:rsidR="00FB6FD9" w:rsidRPr="00C835C2" w:rsidRDefault="00FB6FD9" w:rsidP="00B71270">
            <w:pPr>
              <w:snapToGrid w:val="0"/>
              <w:spacing w:after="0" w:line="240" w:lineRule="auto"/>
              <w:jc w:val="center"/>
              <w:rPr>
                <w:rFonts w:ascii="Times New Roman" w:hAnsi="Times New Roman"/>
                <w:color w:val="000000"/>
                <w:spacing w:val="-6"/>
                <w:sz w:val="20"/>
                <w:szCs w:val="20"/>
              </w:rPr>
            </w:pPr>
            <w:r w:rsidRPr="00C835C2">
              <w:rPr>
                <w:rFonts w:ascii="Times New Roman" w:hAnsi="Times New Roman"/>
                <w:color w:val="000000"/>
                <w:spacing w:val="-6"/>
                <w:sz w:val="20"/>
                <w:szCs w:val="20"/>
              </w:rPr>
              <w:t>В городе</w:t>
            </w:r>
          </w:p>
        </w:tc>
        <w:tc>
          <w:tcPr>
            <w:tcW w:w="6095" w:type="dxa"/>
            <w:gridSpan w:val="2"/>
            <w:tcBorders>
              <w:top w:val="single" w:sz="4" w:space="0" w:color="000000"/>
              <w:left w:val="single" w:sz="4" w:space="0" w:color="000000"/>
              <w:bottom w:val="single" w:sz="4" w:space="0" w:color="000000"/>
              <w:right w:val="single" w:sz="4" w:space="0" w:color="000000"/>
            </w:tcBorders>
          </w:tcPr>
          <w:p w:rsidR="00FB6FD9" w:rsidRPr="00C835C2" w:rsidRDefault="00FB6FD9" w:rsidP="00B71270">
            <w:pPr>
              <w:snapToGrid w:val="0"/>
              <w:spacing w:after="0" w:line="240" w:lineRule="auto"/>
              <w:jc w:val="center"/>
              <w:rPr>
                <w:rFonts w:ascii="Times New Roman" w:hAnsi="Times New Roman"/>
                <w:color w:val="000000"/>
                <w:spacing w:val="-6"/>
                <w:sz w:val="20"/>
                <w:szCs w:val="20"/>
              </w:rPr>
            </w:pPr>
            <w:r w:rsidRPr="00C835C2">
              <w:rPr>
                <w:rFonts w:ascii="Times New Roman" w:hAnsi="Times New Roman"/>
                <w:color w:val="000000"/>
                <w:spacing w:val="-6"/>
                <w:sz w:val="20"/>
                <w:szCs w:val="20"/>
              </w:rPr>
              <w:t>В детском саду</w:t>
            </w:r>
          </w:p>
        </w:tc>
      </w:tr>
      <w:tr w:rsidR="00FB6FD9" w:rsidRPr="006808D7" w:rsidTr="00FB6FD9">
        <w:tc>
          <w:tcPr>
            <w:tcW w:w="3814" w:type="dxa"/>
            <w:tcBorders>
              <w:left w:val="single" w:sz="4" w:space="0" w:color="000000"/>
              <w:bottom w:val="single" w:sz="4" w:space="0" w:color="000000"/>
            </w:tcBorders>
          </w:tcPr>
          <w:p w:rsidR="00FB6FD9" w:rsidRPr="00C835C2" w:rsidRDefault="00FB6FD9" w:rsidP="00B71270">
            <w:pPr>
              <w:snapToGrid w:val="0"/>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1. Сбор информации о семьях, имеющих детей:</w:t>
            </w:r>
          </w:p>
          <w:p w:rsidR="00FB6FD9" w:rsidRPr="00C835C2" w:rsidRDefault="00FB6FD9" w:rsidP="00B71270">
            <w:pPr>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 xml:space="preserve">-контакты поликлиниками, очередь в Дошкольном Отделе УО </w:t>
            </w:r>
            <w:proofErr w:type="spellStart"/>
            <w:r w:rsidRPr="00C835C2">
              <w:rPr>
                <w:rFonts w:ascii="Times New Roman" w:hAnsi="Times New Roman"/>
                <w:color w:val="000000"/>
                <w:spacing w:val="-6"/>
                <w:sz w:val="20"/>
                <w:szCs w:val="20"/>
              </w:rPr>
              <w:t>г</w:t>
            </w:r>
            <w:proofErr w:type="gramStart"/>
            <w:r w:rsidRPr="00C835C2">
              <w:rPr>
                <w:rFonts w:ascii="Times New Roman" w:hAnsi="Times New Roman"/>
                <w:color w:val="000000"/>
                <w:spacing w:val="-6"/>
                <w:sz w:val="20"/>
                <w:szCs w:val="20"/>
              </w:rPr>
              <w:t>.Я</w:t>
            </w:r>
            <w:proofErr w:type="gramEnd"/>
            <w:r w:rsidRPr="00C835C2">
              <w:rPr>
                <w:rFonts w:ascii="Times New Roman" w:hAnsi="Times New Roman"/>
                <w:color w:val="000000"/>
                <w:spacing w:val="-6"/>
                <w:sz w:val="20"/>
                <w:szCs w:val="20"/>
              </w:rPr>
              <w:t>кутска</w:t>
            </w:r>
            <w:proofErr w:type="spellEnd"/>
            <w:r w:rsidRPr="00C835C2">
              <w:rPr>
                <w:rFonts w:ascii="Times New Roman" w:hAnsi="Times New Roman"/>
                <w:color w:val="000000"/>
                <w:spacing w:val="-6"/>
                <w:sz w:val="20"/>
                <w:szCs w:val="20"/>
              </w:rPr>
              <w:t xml:space="preserve">  (списки, выход в семью, рекламные проспекты)</w:t>
            </w:r>
          </w:p>
          <w:p w:rsidR="00FB6FD9" w:rsidRPr="00C835C2" w:rsidRDefault="00FB6FD9" w:rsidP="00B71270">
            <w:pPr>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2. Распространение информации о работе детского сада: сайт дошкольного образовательного учреждения, ежегодный «Публичный отчет», «День открытых дверей», «Неделя открытых дверей», «Ознакомительные дни», «День вопросов и ответов», «Летопись ДОУ», приглашение на праздники родителей с детьми не посещающими ДОУ.</w:t>
            </w:r>
          </w:p>
          <w:p w:rsidR="00FB6FD9" w:rsidRPr="00C835C2" w:rsidRDefault="00FB6FD9" w:rsidP="00B71270">
            <w:pPr>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3. Организация работы школы «Заботливых родителей»</w:t>
            </w:r>
          </w:p>
          <w:p w:rsidR="00FB6FD9" w:rsidRPr="00C835C2" w:rsidRDefault="00FB6FD9" w:rsidP="00B71270">
            <w:pPr>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4. Изучение сильных и слабых сторон конкурентов (ДОУ, школы раннего развития в дополнительном образовании).</w:t>
            </w:r>
          </w:p>
        </w:tc>
        <w:tc>
          <w:tcPr>
            <w:tcW w:w="6095" w:type="dxa"/>
            <w:gridSpan w:val="2"/>
            <w:tcBorders>
              <w:left w:val="single" w:sz="4" w:space="0" w:color="000000"/>
              <w:bottom w:val="single" w:sz="4" w:space="0" w:color="000000"/>
              <w:right w:val="single" w:sz="4" w:space="0" w:color="000000"/>
            </w:tcBorders>
          </w:tcPr>
          <w:p w:rsidR="00FB6FD9" w:rsidRPr="00C835C2" w:rsidRDefault="00FB6FD9" w:rsidP="00B71270">
            <w:pPr>
              <w:snapToGrid w:val="0"/>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 xml:space="preserve">1. Сбор информации о:  ребенке: </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состояние здоровья: анамнез (медицинская карта), психологическая диагностика</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протекание адаптации к дошкольному образовательному учреждению (адаптационный лист)</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 xml:space="preserve">индивидуальные особенности ребёнка (личностные, поведенческие, общения) </w:t>
            </w:r>
            <w:proofErr w:type="gramStart"/>
            <w:r w:rsidRPr="00C835C2">
              <w:rPr>
                <w:rFonts w:ascii="Times New Roman" w:hAnsi="Times New Roman"/>
                <w:color w:val="000000"/>
                <w:spacing w:val="-6"/>
                <w:sz w:val="20"/>
                <w:szCs w:val="20"/>
              </w:rPr>
              <w:t xml:space="preserve">( </w:t>
            </w:r>
            <w:proofErr w:type="gramEnd"/>
            <w:r w:rsidRPr="00C835C2">
              <w:rPr>
                <w:rFonts w:ascii="Times New Roman" w:hAnsi="Times New Roman"/>
                <w:color w:val="000000"/>
                <w:spacing w:val="-6"/>
                <w:sz w:val="20"/>
                <w:szCs w:val="20"/>
              </w:rPr>
              <w:t>дневники развития ребёнка)</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ежегодно выявление и развитие способностей детей, усвоение программы (ИКР)</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выявление детей и семей группы «риска»</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выявление одаренных детей в  семье:</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состав семьи</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материально-бытовые условия</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психологический микроклимат, стиль воспитания</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семейные традиции, увлечения членов семьи</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заказ на образовательные и оздоровительные услуги</w:t>
            </w:r>
          </w:p>
          <w:p w:rsidR="00FB6FD9" w:rsidRPr="00C835C2" w:rsidRDefault="00FB6FD9" w:rsidP="00205614">
            <w:pPr>
              <w:numPr>
                <w:ilvl w:val="0"/>
                <w:numId w:val="29"/>
              </w:numPr>
              <w:tabs>
                <w:tab w:val="left" w:pos="757"/>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FB6FD9" w:rsidRPr="00C835C2" w:rsidRDefault="00FB6FD9" w:rsidP="00B71270">
            <w:pPr>
              <w:spacing w:after="0" w:line="240" w:lineRule="auto"/>
              <w:jc w:val="both"/>
              <w:rPr>
                <w:rFonts w:ascii="Times New Roman" w:hAnsi="Times New Roman"/>
                <w:color w:val="000000"/>
                <w:spacing w:val="-6"/>
                <w:sz w:val="20"/>
                <w:szCs w:val="20"/>
              </w:rPr>
            </w:pPr>
            <w:proofErr w:type="gramStart"/>
            <w:r w:rsidRPr="00C835C2">
              <w:rPr>
                <w:rFonts w:ascii="Times New Roman" w:hAnsi="Times New Roman"/>
                <w:color w:val="000000"/>
                <w:spacing w:val="-6"/>
                <w:sz w:val="20"/>
                <w:szCs w:val="20"/>
              </w:rPr>
              <w:t>потребностях педагогических кадров (проблемы и потребности в работе с семьями воспитанников, выявление общей стратегии взаимодействия с семьями в городе, районе, дошкольном образовательном учреждении (ДОУ)</w:t>
            </w:r>
            <w:proofErr w:type="gramEnd"/>
          </w:p>
          <w:p w:rsidR="00FB6FD9" w:rsidRPr="00C835C2" w:rsidRDefault="00FB6FD9" w:rsidP="00B71270">
            <w:pPr>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 xml:space="preserve">2. Анализ информации. </w:t>
            </w:r>
          </w:p>
        </w:tc>
      </w:tr>
      <w:tr w:rsidR="00FB6FD9" w:rsidRPr="006808D7" w:rsidTr="00FB6FD9">
        <w:tc>
          <w:tcPr>
            <w:tcW w:w="9909" w:type="dxa"/>
            <w:gridSpan w:val="3"/>
          </w:tcPr>
          <w:p w:rsidR="00FB6FD9" w:rsidRPr="006808D7" w:rsidRDefault="00FB6FD9" w:rsidP="00B71270">
            <w:pPr>
              <w:snapToGrid w:val="0"/>
              <w:spacing w:after="0" w:line="240" w:lineRule="auto"/>
              <w:rPr>
                <w:rFonts w:ascii="Times New Roman" w:hAnsi="Times New Roman"/>
                <w:color w:val="000000"/>
                <w:spacing w:val="-6"/>
                <w:sz w:val="24"/>
                <w:szCs w:val="24"/>
              </w:rPr>
            </w:pPr>
          </w:p>
          <w:p w:rsidR="00FB6FD9" w:rsidRPr="006808D7" w:rsidRDefault="00FB6FD9" w:rsidP="00B71270">
            <w:pPr>
              <w:spacing w:after="0" w:line="240" w:lineRule="auto"/>
              <w:rPr>
                <w:rFonts w:ascii="Times New Roman" w:hAnsi="Times New Roman"/>
                <w:color w:val="000000"/>
                <w:spacing w:val="-6"/>
                <w:sz w:val="24"/>
                <w:szCs w:val="24"/>
              </w:rPr>
            </w:pPr>
            <w:r w:rsidRPr="006808D7">
              <w:rPr>
                <w:rFonts w:ascii="Times New Roman" w:hAnsi="Times New Roman"/>
                <w:b/>
                <w:color w:val="000000"/>
                <w:spacing w:val="-6"/>
                <w:sz w:val="24"/>
                <w:szCs w:val="24"/>
              </w:rPr>
              <w:t>2 этап. Планово-прогностический</w:t>
            </w:r>
          </w:p>
          <w:p w:rsidR="00FB6FD9" w:rsidRPr="006808D7" w:rsidRDefault="00FB6FD9" w:rsidP="00B71270">
            <w:pPr>
              <w:snapToGrid w:val="0"/>
              <w:spacing w:after="0" w:line="240" w:lineRule="auto"/>
              <w:jc w:val="both"/>
              <w:rPr>
                <w:rFonts w:ascii="Times New Roman" w:hAnsi="Times New Roman"/>
                <w:color w:val="000000"/>
                <w:spacing w:val="-6"/>
                <w:sz w:val="24"/>
                <w:szCs w:val="24"/>
              </w:rPr>
            </w:pPr>
            <w:r w:rsidRPr="006808D7">
              <w:rPr>
                <w:rFonts w:ascii="Times New Roman" w:hAnsi="Times New Roman"/>
                <w:b/>
                <w:color w:val="000000"/>
                <w:spacing w:val="-6"/>
                <w:sz w:val="24"/>
                <w:szCs w:val="24"/>
              </w:rPr>
              <w:t>Цель:</w:t>
            </w:r>
            <w:r w:rsidRPr="006808D7">
              <w:rPr>
                <w:rFonts w:ascii="Times New Roman" w:hAnsi="Times New Roman"/>
                <w:color w:val="000000"/>
                <w:spacing w:val="-6"/>
                <w:sz w:val="24"/>
                <w:szCs w:val="24"/>
              </w:rPr>
              <w:t xml:space="preserve"> Определение стратегии развития детского сада и модели взаимодействия с семьями воспитанников на данном этапе. Прогнозирование и планирование работы учреждения по данному направлению. </w:t>
            </w:r>
          </w:p>
        </w:tc>
      </w:tr>
      <w:tr w:rsidR="00FB6FD9" w:rsidRPr="006808D7" w:rsidTr="00C835C2">
        <w:tc>
          <w:tcPr>
            <w:tcW w:w="4097" w:type="dxa"/>
            <w:gridSpan w:val="2"/>
            <w:tcBorders>
              <w:top w:val="single" w:sz="4" w:space="0" w:color="000000"/>
              <w:left w:val="single" w:sz="4" w:space="0" w:color="000000"/>
              <w:bottom w:val="single" w:sz="4" w:space="0" w:color="000000"/>
            </w:tcBorders>
          </w:tcPr>
          <w:p w:rsidR="00FB6FD9" w:rsidRPr="00C835C2" w:rsidRDefault="00FB6FD9" w:rsidP="00B71270">
            <w:pPr>
              <w:snapToGrid w:val="0"/>
              <w:spacing w:after="0" w:line="240" w:lineRule="auto"/>
              <w:jc w:val="center"/>
              <w:rPr>
                <w:rFonts w:ascii="Times New Roman" w:hAnsi="Times New Roman"/>
                <w:color w:val="000000"/>
                <w:spacing w:val="-6"/>
                <w:sz w:val="20"/>
                <w:szCs w:val="20"/>
              </w:rPr>
            </w:pPr>
            <w:r w:rsidRPr="00C835C2">
              <w:rPr>
                <w:rFonts w:ascii="Times New Roman" w:hAnsi="Times New Roman"/>
                <w:color w:val="000000"/>
                <w:spacing w:val="-6"/>
                <w:sz w:val="20"/>
                <w:szCs w:val="20"/>
              </w:rPr>
              <w:t>Административная работа</w:t>
            </w:r>
          </w:p>
        </w:tc>
        <w:tc>
          <w:tcPr>
            <w:tcW w:w="5812" w:type="dxa"/>
            <w:tcBorders>
              <w:top w:val="single" w:sz="4" w:space="0" w:color="000000"/>
              <w:left w:val="single" w:sz="4" w:space="0" w:color="000000"/>
              <w:bottom w:val="single" w:sz="4" w:space="0" w:color="000000"/>
              <w:right w:val="single" w:sz="4" w:space="0" w:color="000000"/>
            </w:tcBorders>
          </w:tcPr>
          <w:p w:rsidR="00FB6FD9" w:rsidRPr="00C835C2" w:rsidRDefault="00FB6FD9" w:rsidP="00B71270">
            <w:pPr>
              <w:snapToGrid w:val="0"/>
              <w:spacing w:after="0" w:line="240" w:lineRule="auto"/>
              <w:jc w:val="center"/>
              <w:rPr>
                <w:rFonts w:ascii="Times New Roman" w:hAnsi="Times New Roman"/>
                <w:color w:val="000000"/>
                <w:spacing w:val="-6"/>
                <w:sz w:val="20"/>
                <w:szCs w:val="20"/>
              </w:rPr>
            </w:pPr>
            <w:r w:rsidRPr="00C835C2">
              <w:rPr>
                <w:rFonts w:ascii="Times New Roman" w:hAnsi="Times New Roman"/>
                <w:color w:val="000000"/>
                <w:spacing w:val="-6"/>
                <w:sz w:val="20"/>
                <w:szCs w:val="20"/>
              </w:rPr>
              <w:t>Методическая работа</w:t>
            </w:r>
          </w:p>
        </w:tc>
      </w:tr>
      <w:tr w:rsidR="00FB6FD9" w:rsidRPr="006808D7" w:rsidTr="00C835C2">
        <w:tc>
          <w:tcPr>
            <w:tcW w:w="4097" w:type="dxa"/>
            <w:gridSpan w:val="2"/>
            <w:tcBorders>
              <w:left w:val="single" w:sz="4" w:space="0" w:color="000000"/>
              <w:bottom w:val="single" w:sz="4" w:space="0" w:color="000000"/>
            </w:tcBorders>
          </w:tcPr>
          <w:p w:rsidR="00FB6FD9" w:rsidRPr="00C835C2" w:rsidRDefault="00FB6FD9" w:rsidP="00B71270">
            <w:pPr>
              <w:snapToGrid w:val="0"/>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а) Создание необходимых условий, обеспечивающих выполнение социального заказа:</w:t>
            </w:r>
          </w:p>
          <w:p w:rsidR="00FB6FD9" w:rsidRPr="00C835C2" w:rsidRDefault="00FB6FD9" w:rsidP="00205614">
            <w:pPr>
              <w:numPr>
                <w:ilvl w:val="0"/>
                <w:numId w:val="30"/>
              </w:numPr>
              <w:tabs>
                <w:tab w:val="left" w:pos="720"/>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бюджетное финансирование и привлечение средств</w:t>
            </w:r>
          </w:p>
          <w:p w:rsidR="00FB6FD9" w:rsidRPr="00C835C2" w:rsidRDefault="00FB6FD9" w:rsidP="00205614">
            <w:pPr>
              <w:numPr>
                <w:ilvl w:val="0"/>
                <w:numId w:val="30"/>
              </w:numPr>
              <w:tabs>
                <w:tab w:val="left" w:pos="720"/>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кадры (воспитатели по количеству групп, специалисты, в зависимости от вида и приоритетных направлений дошкольного образовательного учреждения)</w:t>
            </w:r>
          </w:p>
          <w:p w:rsidR="00FB6FD9" w:rsidRPr="00C835C2" w:rsidRDefault="00FB6FD9" w:rsidP="00205614">
            <w:pPr>
              <w:numPr>
                <w:ilvl w:val="0"/>
                <w:numId w:val="30"/>
              </w:numPr>
              <w:tabs>
                <w:tab w:val="left" w:pos="720"/>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методическое обеспечение: программы, пособия,</w:t>
            </w:r>
          </w:p>
          <w:p w:rsidR="00FB6FD9" w:rsidRPr="00C835C2" w:rsidRDefault="00FB6FD9" w:rsidP="00205614">
            <w:pPr>
              <w:numPr>
                <w:ilvl w:val="0"/>
                <w:numId w:val="30"/>
              </w:numPr>
              <w:tabs>
                <w:tab w:val="left" w:pos="720"/>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 xml:space="preserve">сотрудничество с ВУЗами, </w:t>
            </w:r>
          </w:p>
          <w:p w:rsidR="00FB6FD9" w:rsidRPr="00C835C2" w:rsidRDefault="00FB6FD9" w:rsidP="00205614">
            <w:pPr>
              <w:numPr>
                <w:ilvl w:val="0"/>
                <w:numId w:val="30"/>
              </w:numPr>
              <w:tabs>
                <w:tab w:val="left" w:pos="720"/>
              </w:tabs>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МТБ: предметно-развивающая среда: кабинеты, оформление групповых комнат, центров развития</w:t>
            </w:r>
          </w:p>
          <w:p w:rsidR="00FB6FD9" w:rsidRPr="00C835C2" w:rsidRDefault="00FB6FD9" w:rsidP="00B71270">
            <w:pPr>
              <w:snapToGrid w:val="0"/>
              <w:spacing w:after="0" w:line="240" w:lineRule="auto"/>
              <w:jc w:val="both"/>
              <w:rPr>
                <w:rFonts w:ascii="Times New Roman" w:hAnsi="Times New Roman"/>
                <w:color w:val="000000"/>
                <w:spacing w:val="-6"/>
                <w:sz w:val="20"/>
                <w:szCs w:val="20"/>
              </w:rPr>
            </w:pPr>
            <w:r w:rsidRPr="00C835C2">
              <w:rPr>
                <w:rFonts w:ascii="Times New Roman" w:hAnsi="Times New Roman"/>
                <w:color w:val="000000"/>
                <w:spacing w:val="-6"/>
                <w:sz w:val="20"/>
                <w:szCs w:val="20"/>
              </w:rPr>
              <w:t>б) Разработка программы развития учреждения.</w:t>
            </w:r>
          </w:p>
        </w:tc>
        <w:tc>
          <w:tcPr>
            <w:tcW w:w="5812" w:type="dxa"/>
            <w:tcBorders>
              <w:left w:val="single" w:sz="4" w:space="0" w:color="000000"/>
              <w:bottom w:val="single" w:sz="4" w:space="0" w:color="000000"/>
              <w:right w:val="single" w:sz="4" w:space="0" w:color="000000"/>
            </w:tcBorders>
          </w:tcPr>
          <w:p w:rsidR="00FB6FD9" w:rsidRPr="00C835C2" w:rsidRDefault="00FB6FD9" w:rsidP="00B71270">
            <w:pPr>
              <w:snapToGrid w:val="0"/>
              <w:spacing w:after="0" w:line="240" w:lineRule="auto"/>
              <w:rPr>
                <w:rFonts w:ascii="Times New Roman" w:hAnsi="Times New Roman"/>
                <w:color w:val="000000"/>
                <w:spacing w:val="-6"/>
                <w:sz w:val="20"/>
                <w:szCs w:val="20"/>
              </w:rPr>
            </w:pPr>
            <w:r w:rsidRPr="00C835C2">
              <w:rPr>
                <w:rFonts w:ascii="Times New Roman" w:hAnsi="Times New Roman"/>
                <w:color w:val="000000"/>
                <w:spacing w:val="-6"/>
                <w:sz w:val="20"/>
                <w:szCs w:val="20"/>
              </w:rPr>
              <w:t>а) планирование работы с семьями воспитанников (перспективное, календарное)</w:t>
            </w:r>
          </w:p>
          <w:p w:rsidR="00FB6FD9" w:rsidRPr="00C835C2" w:rsidRDefault="00FB6FD9" w:rsidP="00B71270">
            <w:pPr>
              <w:spacing w:after="0" w:line="240" w:lineRule="auto"/>
              <w:rPr>
                <w:rFonts w:ascii="Times New Roman" w:hAnsi="Times New Roman"/>
                <w:color w:val="000000"/>
                <w:spacing w:val="-6"/>
                <w:sz w:val="20"/>
                <w:szCs w:val="20"/>
              </w:rPr>
            </w:pPr>
            <w:r w:rsidRPr="00C835C2">
              <w:rPr>
                <w:rFonts w:ascii="Times New Roman" w:hAnsi="Times New Roman"/>
                <w:color w:val="000000"/>
                <w:spacing w:val="-6"/>
                <w:sz w:val="20"/>
                <w:szCs w:val="20"/>
              </w:rPr>
              <w:t>б) планирование методической работы с сотрудниками детского сада</w:t>
            </w:r>
          </w:p>
          <w:p w:rsidR="00FB6FD9" w:rsidRPr="00C835C2" w:rsidRDefault="00FB6FD9" w:rsidP="00B71270">
            <w:pPr>
              <w:spacing w:after="0" w:line="240" w:lineRule="auto"/>
              <w:rPr>
                <w:rFonts w:ascii="Times New Roman" w:hAnsi="Times New Roman"/>
                <w:color w:val="000000"/>
                <w:spacing w:val="-6"/>
                <w:sz w:val="20"/>
                <w:szCs w:val="20"/>
              </w:rPr>
            </w:pPr>
            <w:r w:rsidRPr="00C835C2">
              <w:rPr>
                <w:rFonts w:ascii="Times New Roman" w:hAnsi="Times New Roman"/>
                <w:color w:val="000000"/>
                <w:spacing w:val="-6"/>
                <w:sz w:val="20"/>
                <w:szCs w:val="20"/>
              </w:rPr>
              <w:t>в) составление плана индивидуальной работы с детьми и семьями группы риска и одаренных детей</w:t>
            </w:r>
          </w:p>
          <w:p w:rsidR="00FB6FD9" w:rsidRPr="00C835C2" w:rsidRDefault="00FB6FD9" w:rsidP="00B71270">
            <w:pPr>
              <w:spacing w:after="0" w:line="240" w:lineRule="auto"/>
              <w:rPr>
                <w:rFonts w:ascii="Times New Roman" w:hAnsi="Times New Roman"/>
                <w:color w:val="000000"/>
                <w:spacing w:val="-6"/>
                <w:sz w:val="20"/>
                <w:szCs w:val="20"/>
              </w:rPr>
            </w:pPr>
            <w:r w:rsidRPr="00C835C2">
              <w:rPr>
                <w:rFonts w:ascii="Times New Roman" w:hAnsi="Times New Roman"/>
                <w:color w:val="000000"/>
                <w:spacing w:val="-6"/>
                <w:sz w:val="20"/>
                <w:szCs w:val="20"/>
              </w:rPr>
              <w:t>д) проекты работы с семьями в рамках реализации программы развития ДОУ и годового плана</w:t>
            </w:r>
          </w:p>
          <w:p w:rsidR="00FB6FD9" w:rsidRPr="00C835C2" w:rsidRDefault="00FB6FD9" w:rsidP="00B71270">
            <w:pPr>
              <w:spacing w:after="0" w:line="240" w:lineRule="auto"/>
              <w:rPr>
                <w:rFonts w:ascii="Times New Roman" w:hAnsi="Times New Roman"/>
                <w:color w:val="000000"/>
                <w:spacing w:val="-6"/>
                <w:sz w:val="20"/>
                <w:szCs w:val="20"/>
              </w:rPr>
            </w:pPr>
          </w:p>
          <w:p w:rsidR="00FB6FD9" w:rsidRPr="00C835C2" w:rsidRDefault="00FB6FD9" w:rsidP="00B71270">
            <w:pPr>
              <w:snapToGrid w:val="0"/>
              <w:spacing w:after="0" w:line="240" w:lineRule="auto"/>
              <w:rPr>
                <w:rFonts w:ascii="Times New Roman" w:hAnsi="Times New Roman"/>
                <w:color w:val="000000"/>
                <w:spacing w:val="-6"/>
                <w:sz w:val="20"/>
                <w:szCs w:val="20"/>
              </w:rPr>
            </w:pPr>
          </w:p>
        </w:tc>
      </w:tr>
    </w:tbl>
    <w:p w:rsidR="00FB6FD9" w:rsidRDefault="00FB6FD9" w:rsidP="00FB6FD9">
      <w:pPr>
        <w:spacing w:after="0" w:line="240" w:lineRule="auto"/>
        <w:rPr>
          <w:rFonts w:ascii="Times New Roman" w:hAnsi="Times New Roman"/>
          <w:b/>
          <w:color w:val="000000"/>
          <w:spacing w:val="-6"/>
          <w:sz w:val="24"/>
          <w:szCs w:val="24"/>
        </w:rPr>
      </w:pPr>
    </w:p>
    <w:p w:rsidR="00FB6FD9" w:rsidRPr="006808D7" w:rsidRDefault="00FB6FD9" w:rsidP="00FB6FD9">
      <w:pPr>
        <w:spacing w:after="0" w:line="240" w:lineRule="auto"/>
        <w:rPr>
          <w:rFonts w:ascii="Times New Roman" w:hAnsi="Times New Roman"/>
          <w:b/>
          <w:color w:val="000000"/>
          <w:spacing w:val="-6"/>
          <w:sz w:val="24"/>
          <w:szCs w:val="24"/>
        </w:rPr>
      </w:pPr>
      <w:r w:rsidRPr="006808D7">
        <w:rPr>
          <w:rFonts w:ascii="Times New Roman" w:hAnsi="Times New Roman"/>
          <w:b/>
          <w:color w:val="000000"/>
          <w:spacing w:val="-6"/>
          <w:sz w:val="24"/>
          <w:szCs w:val="24"/>
        </w:rPr>
        <w:lastRenderedPageBreak/>
        <w:t>3 этап. Организационно-методический</w:t>
      </w:r>
    </w:p>
    <w:p w:rsidR="00FB6FD9" w:rsidRPr="006808D7" w:rsidRDefault="00FB6FD9" w:rsidP="00FB6FD9">
      <w:pPr>
        <w:spacing w:after="0" w:line="240" w:lineRule="auto"/>
        <w:rPr>
          <w:rFonts w:ascii="Times New Roman" w:hAnsi="Times New Roman"/>
          <w:color w:val="000000"/>
          <w:spacing w:val="-6"/>
          <w:sz w:val="24"/>
          <w:szCs w:val="24"/>
        </w:rPr>
      </w:pPr>
      <w:r w:rsidRPr="006808D7">
        <w:rPr>
          <w:rFonts w:ascii="Times New Roman" w:hAnsi="Times New Roman"/>
          <w:b/>
          <w:color w:val="000000"/>
          <w:spacing w:val="-6"/>
          <w:sz w:val="24"/>
          <w:szCs w:val="24"/>
        </w:rPr>
        <w:t>Цель</w:t>
      </w:r>
      <w:r w:rsidRPr="006808D7">
        <w:rPr>
          <w:rFonts w:ascii="Times New Roman" w:hAnsi="Times New Roman"/>
          <w:color w:val="000000"/>
          <w:spacing w:val="-6"/>
          <w:sz w:val="24"/>
          <w:szCs w:val="24"/>
        </w:rPr>
        <w:t>: Создание сообщества единомышленников-родителей, сотрудников детского сада в вопросах воспитания детей и социальной адаптации их в обществе.</w:t>
      </w:r>
    </w:p>
    <w:p w:rsidR="00FB6FD9" w:rsidRPr="006808D7" w:rsidRDefault="00FB6FD9" w:rsidP="00FB6FD9">
      <w:pPr>
        <w:spacing w:after="0" w:line="240" w:lineRule="auto"/>
        <w:rPr>
          <w:rFonts w:ascii="Times New Roman" w:hAnsi="Times New Roman"/>
          <w:color w:val="000000"/>
          <w:spacing w:val="-6"/>
          <w:sz w:val="24"/>
          <w:szCs w:val="24"/>
        </w:rPr>
      </w:pPr>
      <w:r w:rsidRPr="006808D7">
        <w:rPr>
          <w:rFonts w:ascii="Times New Roman" w:hAnsi="Times New Roman"/>
          <w:color w:val="000000"/>
          <w:spacing w:val="-6"/>
          <w:sz w:val="24"/>
          <w:szCs w:val="24"/>
        </w:rPr>
        <w:t xml:space="preserve">Повышение педагогической культуры родителей. </w:t>
      </w:r>
    </w:p>
    <w:p w:rsidR="00FB6FD9" w:rsidRPr="006808D7" w:rsidRDefault="00FB6FD9" w:rsidP="00FB6FD9">
      <w:pPr>
        <w:spacing w:after="0" w:line="240" w:lineRule="auto"/>
        <w:rPr>
          <w:rFonts w:ascii="Times New Roman" w:hAnsi="Times New Roman"/>
          <w:color w:val="000000"/>
          <w:spacing w:val="-6"/>
          <w:sz w:val="24"/>
          <w:szCs w:val="24"/>
        </w:rPr>
      </w:pPr>
      <w:r w:rsidRPr="006808D7">
        <w:rPr>
          <w:rFonts w:ascii="Times New Roman" w:hAnsi="Times New Roman"/>
          <w:color w:val="000000"/>
          <w:spacing w:val="-6"/>
          <w:sz w:val="24"/>
          <w:szCs w:val="24"/>
        </w:rPr>
        <w:t>Повышение профессионализма педагогических кадров.</w:t>
      </w:r>
    </w:p>
    <w:p w:rsidR="00FB6FD9" w:rsidRDefault="00FB6FD9" w:rsidP="00FB6FD9">
      <w:pPr>
        <w:spacing w:after="0" w:line="240" w:lineRule="auto"/>
        <w:rPr>
          <w:rFonts w:ascii="Times New Roman" w:hAnsi="Times New Roman"/>
          <w:sz w:val="24"/>
          <w:szCs w:val="24"/>
        </w:rPr>
      </w:pPr>
    </w:p>
    <w:tbl>
      <w:tblPr>
        <w:tblW w:w="9909" w:type="dxa"/>
        <w:tblInd w:w="-20" w:type="dxa"/>
        <w:tblLayout w:type="fixed"/>
        <w:tblLook w:val="0000" w:firstRow="0" w:lastRow="0" w:firstColumn="0" w:lastColumn="0" w:noHBand="0" w:noVBand="0"/>
      </w:tblPr>
      <w:tblGrid>
        <w:gridCol w:w="3247"/>
        <w:gridCol w:w="3402"/>
        <w:gridCol w:w="3260"/>
      </w:tblGrid>
      <w:tr w:rsidR="00FB6FD9" w:rsidRPr="006808D7" w:rsidTr="00FB6FD9">
        <w:tc>
          <w:tcPr>
            <w:tcW w:w="3247" w:type="dxa"/>
            <w:tcBorders>
              <w:top w:val="single" w:sz="4" w:space="0" w:color="000000"/>
              <w:left w:val="single" w:sz="4" w:space="0" w:color="000000"/>
              <w:bottom w:val="single" w:sz="4" w:space="0" w:color="000000"/>
            </w:tcBorders>
          </w:tcPr>
          <w:p w:rsidR="00FB6FD9" w:rsidRPr="00C835C2" w:rsidRDefault="00FB6FD9" w:rsidP="00B71270">
            <w:pPr>
              <w:snapToGrid w:val="0"/>
              <w:spacing w:after="0" w:line="240" w:lineRule="auto"/>
              <w:rPr>
                <w:rFonts w:ascii="Times New Roman" w:hAnsi="Times New Roman"/>
                <w:b/>
                <w:color w:val="000000"/>
                <w:spacing w:val="-6"/>
                <w:sz w:val="20"/>
                <w:szCs w:val="20"/>
              </w:rPr>
            </w:pPr>
            <w:r w:rsidRPr="00C835C2">
              <w:rPr>
                <w:rFonts w:ascii="Times New Roman" w:hAnsi="Times New Roman"/>
                <w:b/>
                <w:color w:val="000000"/>
                <w:spacing w:val="-6"/>
                <w:sz w:val="20"/>
                <w:szCs w:val="20"/>
              </w:rPr>
              <w:t>Кадры</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Просветительская деятельность:</w:t>
            </w:r>
          </w:p>
          <w:p w:rsidR="00FB6FD9" w:rsidRPr="00C835C2" w:rsidRDefault="00FB6FD9" w:rsidP="00205614">
            <w:pPr>
              <w:pStyle w:val="a8"/>
              <w:numPr>
                <w:ilvl w:val="0"/>
                <w:numId w:val="31"/>
              </w:numPr>
              <w:rPr>
                <w:rFonts w:ascii="Times New Roman" w:hAnsi="Times New Roman" w:cs="Times New Roman"/>
                <w:sz w:val="20"/>
                <w:szCs w:val="20"/>
              </w:rPr>
            </w:pPr>
            <w:r w:rsidRPr="00C835C2">
              <w:rPr>
                <w:rFonts w:ascii="Times New Roman" w:hAnsi="Times New Roman" w:cs="Times New Roman"/>
                <w:sz w:val="20"/>
                <w:szCs w:val="20"/>
              </w:rPr>
              <w:t>вопросы возрастных психологических и индивидуальных особенностей детей;</w:t>
            </w:r>
          </w:p>
          <w:p w:rsidR="00FB6FD9" w:rsidRPr="00C835C2" w:rsidRDefault="00FB6FD9" w:rsidP="00205614">
            <w:pPr>
              <w:pStyle w:val="a8"/>
              <w:numPr>
                <w:ilvl w:val="0"/>
                <w:numId w:val="31"/>
              </w:numPr>
              <w:rPr>
                <w:rFonts w:ascii="Times New Roman" w:hAnsi="Times New Roman" w:cs="Times New Roman"/>
                <w:sz w:val="20"/>
                <w:szCs w:val="20"/>
              </w:rPr>
            </w:pPr>
            <w:r w:rsidRPr="00C835C2">
              <w:rPr>
                <w:rFonts w:ascii="Times New Roman" w:hAnsi="Times New Roman" w:cs="Times New Roman"/>
                <w:sz w:val="20"/>
                <w:szCs w:val="20"/>
              </w:rPr>
              <w:t>вопросы воспитания детей дошкольного возраста;</w:t>
            </w:r>
          </w:p>
          <w:p w:rsidR="00FB6FD9" w:rsidRPr="00C835C2" w:rsidRDefault="00FB6FD9" w:rsidP="00205614">
            <w:pPr>
              <w:pStyle w:val="a8"/>
              <w:numPr>
                <w:ilvl w:val="0"/>
                <w:numId w:val="31"/>
              </w:numPr>
              <w:rPr>
                <w:rFonts w:ascii="Times New Roman" w:hAnsi="Times New Roman" w:cs="Times New Roman"/>
                <w:sz w:val="20"/>
                <w:szCs w:val="20"/>
              </w:rPr>
            </w:pPr>
            <w:r w:rsidRPr="00C835C2">
              <w:rPr>
                <w:rFonts w:ascii="Times New Roman" w:hAnsi="Times New Roman" w:cs="Times New Roman"/>
                <w:sz w:val="20"/>
                <w:szCs w:val="20"/>
              </w:rPr>
              <w:t>формы, методы, содержание работы с семьей в современных условиях.</w:t>
            </w:r>
          </w:p>
          <w:p w:rsidR="00FB6FD9" w:rsidRPr="00C835C2" w:rsidRDefault="00FB6FD9" w:rsidP="00205614">
            <w:pPr>
              <w:pStyle w:val="a8"/>
              <w:numPr>
                <w:ilvl w:val="0"/>
                <w:numId w:val="31"/>
              </w:numPr>
              <w:rPr>
                <w:rFonts w:ascii="Times New Roman" w:hAnsi="Times New Roman" w:cs="Times New Roman"/>
                <w:sz w:val="20"/>
                <w:szCs w:val="20"/>
              </w:rPr>
            </w:pPr>
            <w:r w:rsidRPr="00C835C2">
              <w:rPr>
                <w:rFonts w:ascii="Times New Roman" w:hAnsi="Times New Roman" w:cs="Times New Roman"/>
                <w:sz w:val="20"/>
                <w:szCs w:val="20"/>
              </w:rPr>
              <w:t>Организационно-педагогическая деятельность:</w:t>
            </w:r>
          </w:p>
          <w:p w:rsidR="00FB6FD9" w:rsidRPr="00C835C2" w:rsidRDefault="00FB6FD9" w:rsidP="00205614">
            <w:pPr>
              <w:pStyle w:val="a8"/>
              <w:numPr>
                <w:ilvl w:val="0"/>
                <w:numId w:val="31"/>
              </w:numPr>
              <w:rPr>
                <w:rFonts w:ascii="Times New Roman" w:hAnsi="Times New Roman" w:cs="Times New Roman"/>
                <w:sz w:val="20"/>
                <w:szCs w:val="20"/>
              </w:rPr>
            </w:pPr>
            <w:r w:rsidRPr="00C835C2">
              <w:rPr>
                <w:rFonts w:ascii="Times New Roman" w:hAnsi="Times New Roman" w:cs="Times New Roman"/>
                <w:sz w:val="20"/>
                <w:szCs w:val="20"/>
              </w:rPr>
              <w:t xml:space="preserve">обмен опытом по вопросам работы с семьей (формы, методы, проведение родительских собраний и практических семинаров, мастер классов </w:t>
            </w:r>
            <w:proofErr w:type="spellStart"/>
            <w:r w:rsidRPr="00C835C2">
              <w:rPr>
                <w:rFonts w:ascii="Times New Roman" w:hAnsi="Times New Roman" w:cs="Times New Roman"/>
                <w:sz w:val="20"/>
                <w:szCs w:val="20"/>
              </w:rPr>
              <w:t>и.т.д</w:t>
            </w:r>
            <w:proofErr w:type="spellEnd"/>
            <w:r w:rsidRPr="00C835C2">
              <w:rPr>
                <w:rFonts w:ascii="Times New Roman" w:hAnsi="Times New Roman" w:cs="Times New Roman"/>
                <w:sz w:val="20"/>
                <w:szCs w:val="20"/>
              </w:rPr>
              <w:t>.);</w:t>
            </w:r>
          </w:p>
          <w:p w:rsidR="00FB6FD9" w:rsidRPr="00C835C2" w:rsidRDefault="00FB6FD9" w:rsidP="00205614">
            <w:pPr>
              <w:pStyle w:val="a8"/>
              <w:numPr>
                <w:ilvl w:val="0"/>
                <w:numId w:val="31"/>
              </w:numPr>
              <w:rPr>
                <w:rFonts w:ascii="Times New Roman" w:hAnsi="Times New Roman" w:cs="Times New Roman"/>
                <w:sz w:val="20"/>
                <w:szCs w:val="20"/>
              </w:rPr>
            </w:pPr>
            <w:r w:rsidRPr="00C835C2">
              <w:rPr>
                <w:rFonts w:ascii="Times New Roman" w:hAnsi="Times New Roman" w:cs="Times New Roman"/>
                <w:sz w:val="20"/>
                <w:szCs w:val="20"/>
              </w:rPr>
              <w:t>тренинги по обучению родителей общению.</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Формы: консультации, педагогические советы совместно с родителями, тренинги, самообразование, семинары, творческие группы и др.</w:t>
            </w:r>
          </w:p>
        </w:tc>
        <w:tc>
          <w:tcPr>
            <w:tcW w:w="3402" w:type="dxa"/>
            <w:tcBorders>
              <w:top w:val="single" w:sz="4" w:space="0" w:color="000000"/>
              <w:left w:val="single" w:sz="4" w:space="0" w:color="000000"/>
              <w:bottom w:val="single" w:sz="4" w:space="0" w:color="000000"/>
            </w:tcBorders>
          </w:tcPr>
          <w:p w:rsidR="00FB6FD9" w:rsidRPr="00C835C2" w:rsidRDefault="00FB6FD9" w:rsidP="00FB6FD9">
            <w:pPr>
              <w:pStyle w:val="a8"/>
              <w:rPr>
                <w:rFonts w:ascii="Times New Roman" w:hAnsi="Times New Roman" w:cs="Times New Roman"/>
                <w:b/>
                <w:sz w:val="20"/>
                <w:szCs w:val="20"/>
              </w:rPr>
            </w:pPr>
            <w:r w:rsidRPr="00C835C2">
              <w:rPr>
                <w:rFonts w:ascii="Times New Roman" w:hAnsi="Times New Roman" w:cs="Times New Roman"/>
                <w:b/>
                <w:sz w:val="20"/>
                <w:szCs w:val="20"/>
              </w:rPr>
              <w:t>Родители</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Просветительская деятельность:</w:t>
            </w:r>
          </w:p>
          <w:p w:rsidR="00FB6FD9" w:rsidRPr="00C835C2" w:rsidRDefault="00FB6FD9" w:rsidP="00205614">
            <w:pPr>
              <w:pStyle w:val="a8"/>
              <w:numPr>
                <w:ilvl w:val="0"/>
                <w:numId w:val="32"/>
              </w:numPr>
              <w:rPr>
                <w:rFonts w:ascii="Times New Roman" w:hAnsi="Times New Roman" w:cs="Times New Roman"/>
                <w:sz w:val="20"/>
                <w:szCs w:val="20"/>
              </w:rPr>
            </w:pPr>
            <w:r w:rsidRPr="00C835C2">
              <w:rPr>
                <w:rFonts w:ascii="Times New Roman" w:hAnsi="Times New Roman" w:cs="Times New Roman"/>
                <w:sz w:val="20"/>
                <w:szCs w:val="20"/>
              </w:rPr>
              <w:t>наглядная информация (информационные стенды, папки передвижки, рекламные листы, передвижная библиотека (методическая и художественная литература</w:t>
            </w:r>
            <w:proofErr w:type="gramStart"/>
            <w:r w:rsidRPr="00C835C2">
              <w:rPr>
                <w:rFonts w:ascii="Times New Roman" w:hAnsi="Times New Roman" w:cs="Times New Roman"/>
                <w:sz w:val="20"/>
                <w:szCs w:val="20"/>
              </w:rPr>
              <w:t xml:space="preserve"> )</w:t>
            </w:r>
            <w:proofErr w:type="gramEnd"/>
          </w:p>
          <w:p w:rsidR="00FB6FD9" w:rsidRPr="00C835C2" w:rsidRDefault="00FB6FD9" w:rsidP="003613A8">
            <w:pPr>
              <w:pStyle w:val="a8"/>
              <w:rPr>
                <w:rFonts w:ascii="Times New Roman" w:hAnsi="Times New Roman" w:cs="Times New Roman"/>
                <w:sz w:val="20"/>
                <w:szCs w:val="20"/>
              </w:rPr>
            </w:pPr>
            <w:r w:rsidRPr="00C835C2">
              <w:rPr>
                <w:rFonts w:ascii="Times New Roman" w:hAnsi="Times New Roman" w:cs="Times New Roman"/>
                <w:sz w:val="20"/>
                <w:szCs w:val="20"/>
              </w:rPr>
              <w:t>Вовлечение родителей в педагогический процесс:</w:t>
            </w:r>
          </w:p>
          <w:p w:rsidR="00FB6FD9" w:rsidRPr="00C835C2" w:rsidRDefault="00FB6FD9" w:rsidP="00205614">
            <w:pPr>
              <w:pStyle w:val="a8"/>
              <w:numPr>
                <w:ilvl w:val="0"/>
                <w:numId w:val="32"/>
              </w:numPr>
              <w:rPr>
                <w:rFonts w:ascii="Times New Roman" w:hAnsi="Times New Roman" w:cs="Times New Roman"/>
                <w:sz w:val="20"/>
                <w:szCs w:val="20"/>
              </w:rPr>
            </w:pPr>
            <w:r w:rsidRPr="00C835C2">
              <w:rPr>
                <w:rFonts w:ascii="Times New Roman" w:hAnsi="Times New Roman" w:cs="Times New Roman"/>
                <w:sz w:val="20"/>
                <w:szCs w:val="20"/>
              </w:rPr>
              <w:t>подготовка к культурно-массовым мероприятиям;</w:t>
            </w:r>
          </w:p>
          <w:p w:rsidR="00FB6FD9" w:rsidRPr="00C835C2" w:rsidRDefault="00FB6FD9" w:rsidP="00205614">
            <w:pPr>
              <w:pStyle w:val="a8"/>
              <w:numPr>
                <w:ilvl w:val="0"/>
                <w:numId w:val="32"/>
              </w:numPr>
              <w:rPr>
                <w:rFonts w:ascii="Times New Roman" w:hAnsi="Times New Roman" w:cs="Times New Roman"/>
                <w:sz w:val="20"/>
                <w:szCs w:val="20"/>
              </w:rPr>
            </w:pPr>
            <w:r w:rsidRPr="00C835C2">
              <w:rPr>
                <w:rFonts w:ascii="Times New Roman" w:hAnsi="Times New Roman" w:cs="Times New Roman"/>
                <w:sz w:val="20"/>
                <w:szCs w:val="20"/>
              </w:rPr>
              <w:t>совместное планирование;</w:t>
            </w:r>
          </w:p>
          <w:p w:rsidR="00FB6FD9" w:rsidRPr="00C835C2" w:rsidRDefault="00FB6FD9" w:rsidP="00205614">
            <w:pPr>
              <w:pStyle w:val="a8"/>
              <w:numPr>
                <w:ilvl w:val="0"/>
                <w:numId w:val="32"/>
              </w:numPr>
              <w:rPr>
                <w:rFonts w:ascii="Times New Roman" w:hAnsi="Times New Roman" w:cs="Times New Roman"/>
                <w:sz w:val="20"/>
                <w:szCs w:val="20"/>
              </w:rPr>
            </w:pPr>
            <w:r w:rsidRPr="00C835C2">
              <w:rPr>
                <w:rFonts w:ascii="Times New Roman" w:hAnsi="Times New Roman" w:cs="Times New Roman"/>
                <w:sz w:val="20"/>
                <w:szCs w:val="20"/>
              </w:rPr>
              <w:t>кружковая работа;</w:t>
            </w:r>
          </w:p>
          <w:p w:rsidR="00FB6FD9" w:rsidRPr="00C835C2" w:rsidRDefault="00FB6FD9" w:rsidP="00205614">
            <w:pPr>
              <w:pStyle w:val="a8"/>
              <w:numPr>
                <w:ilvl w:val="0"/>
                <w:numId w:val="32"/>
              </w:numPr>
              <w:rPr>
                <w:rFonts w:ascii="Times New Roman" w:hAnsi="Times New Roman" w:cs="Times New Roman"/>
                <w:sz w:val="20"/>
                <w:szCs w:val="20"/>
              </w:rPr>
            </w:pPr>
            <w:r w:rsidRPr="00C835C2">
              <w:rPr>
                <w:rFonts w:ascii="Times New Roman" w:hAnsi="Times New Roman" w:cs="Times New Roman"/>
                <w:sz w:val="20"/>
                <w:szCs w:val="20"/>
              </w:rPr>
              <w:t>организация досуговой деятельности;</w:t>
            </w:r>
          </w:p>
          <w:p w:rsidR="00FB6FD9" w:rsidRPr="00C835C2" w:rsidRDefault="00FB6FD9" w:rsidP="00205614">
            <w:pPr>
              <w:pStyle w:val="a8"/>
              <w:numPr>
                <w:ilvl w:val="0"/>
                <w:numId w:val="32"/>
              </w:numPr>
              <w:rPr>
                <w:rFonts w:ascii="Times New Roman" w:hAnsi="Times New Roman" w:cs="Times New Roman"/>
                <w:sz w:val="20"/>
                <w:szCs w:val="20"/>
              </w:rPr>
            </w:pPr>
            <w:r w:rsidRPr="00C835C2">
              <w:rPr>
                <w:rFonts w:ascii="Times New Roman" w:hAnsi="Times New Roman" w:cs="Times New Roman"/>
                <w:sz w:val="20"/>
                <w:szCs w:val="20"/>
              </w:rPr>
              <w:t>совместная деятельность с детьми (занятия, игры, экскурсии, конкурсы, досуги)</w:t>
            </w:r>
          </w:p>
          <w:p w:rsidR="00FB6FD9" w:rsidRPr="00C835C2" w:rsidRDefault="00FB6FD9" w:rsidP="00205614">
            <w:pPr>
              <w:pStyle w:val="a8"/>
              <w:numPr>
                <w:ilvl w:val="0"/>
                <w:numId w:val="32"/>
              </w:numPr>
              <w:rPr>
                <w:rFonts w:ascii="Times New Roman" w:hAnsi="Times New Roman" w:cs="Times New Roman"/>
                <w:sz w:val="20"/>
                <w:szCs w:val="20"/>
              </w:rPr>
            </w:pPr>
            <w:r w:rsidRPr="00C835C2">
              <w:rPr>
                <w:rFonts w:ascii="Times New Roman" w:hAnsi="Times New Roman" w:cs="Times New Roman"/>
                <w:sz w:val="20"/>
                <w:szCs w:val="20"/>
              </w:rPr>
              <w:t>оформление групп и дошкольного образовательного учреждения, благоустройство территории ДОУ</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 xml:space="preserve"> Участие родителей в управлении ДОУ:</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создание общественной организации родителей на базе ДОУ;</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работа родительского комитета</w:t>
            </w:r>
            <w:r w:rsidR="003613A8" w:rsidRPr="00C835C2">
              <w:rPr>
                <w:rFonts w:ascii="Times New Roman" w:hAnsi="Times New Roman" w:cs="Times New Roman"/>
                <w:sz w:val="20"/>
                <w:szCs w:val="20"/>
              </w:rPr>
              <w:t xml:space="preserve"> групп</w:t>
            </w:r>
          </w:p>
          <w:p w:rsidR="003613A8" w:rsidRPr="00C835C2" w:rsidRDefault="003613A8" w:rsidP="00FB6FD9">
            <w:pPr>
              <w:pStyle w:val="a8"/>
              <w:rPr>
                <w:rFonts w:ascii="Times New Roman" w:hAnsi="Times New Roman" w:cs="Times New Roman"/>
                <w:sz w:val="20"/>
                <w:szCs w:val="20"/>
              </w:rPr>
            </w:pPr>
            <w:r w:rsidRPr="00C835C2">
              <w:rPr>
                <w:rFonts w:ascii="Times New Roman" w:hAnsi="Times New Roman" w:cs="Times New Roman"/>
                <w:sz w:val="20"/>
                <w:szCs w:val="20"/>
              </w:rPr>
              <w:t xml:space="preserve">работа Совета родителей </w:t>
            </w:r>
          </w:p>
        </w:tc>
        <w:tc>
          <w:tcPr>
            <w:tcW w:w="3260" w:type="dxa"/>
            <w:tcBorders>
              <w:top w:val="single" w:sz="4" w:space="0" w:color="000000"/>
              <w:left w:val="single" w:sz="4" w:space="0" w:color="000000"/>
              <w:bottom w:val="single" w:sz="4" w:space="0" w:color="000000"/>
              <w:right w:val="single" w:sz="4" w:space="0" w:color="000000"/>
            </w:tcBorders>
          </w:tcPr>
          <w:p w:rsidR="00FB6FD9" w:rsidRPr="00C835C2" w:rsidRDefault="00FB6FD9" w:rsidP="00FB6FD9">
            <w:pPr>
              <w:pStyle w:val="a8"/>
              <w:rPr>
                <w:rFonts w:ascii="Times New Roman" w:hAnsi="Times New Roman" w:cs="Times New Roman"/>
                <w:b/>
                <w:sz w:val="20"/>
                <w:szCs w:val="20"/>
              </w:rPr>
            </w:pPr>
            <w:r w:rsidRPr="00C835C2">
              <w:rPr>
                <w:rFonts w:ascii="Times New Roman" w:hAnsi="Times New Roman" w:cs="Times New Roman"/>
                <w:b/>
                <w:sz w:val="20"/>
                <w:szCs w:val="20"/>
              </w:rPr>
              <w:t xml:space="preserve">Дети </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(индивидуальное сопровождение)</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Социально-личностное и познавательное развитие:</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семья</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родословная</w:t>
            </w: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семейные традиции</w:t>
            </w:r>
          </w:p>
          <w:p w:rsidR="00FB6FD9" w:rsidRPr="00C835C2" w:rsidRDefault="00FB6FD9" w:rsidP="00FB6FD9">
            <w:pPr>
              <w:pStyle w:val="a8"/>
              <w:rPr>
                <w:rFonts w:ascii="Times New Roman" w:hAnsi="Times New Roman" w:cs="Times New Roman"/>
                <w:sz w:val="20"/>
                <w:szCs w:val="20"/>
              </w:rPr>
            </w:pPr>
          </w:p>
          <w:p w:rsidR="00FB6FD9" w:rsidRPr="00C835C2" w:rsidRDefault="00FB6FD9" w:rsidP="00FB6FD9">
            <w:pPr>
              <w:pStyle w:val="a8"/>
              <w:rPr>
                <w:rFonts w:ascii="Times New Roman" w:hAnsi="Times New Roman" w:cs="Times New Roman"/>
                <w:sz w:val="20"/>
                <w:szCs w:val="20"/>
              </w:rPr>
            </w:pPr>
            <w:r w:rsidRPr="00C835C2">
              <w:rPr>
                <w:rFonts w:ascii="Times New Roman" w:hAnsi="Times New Roman" w:cs="Times New Roman"/>
                <w:sz w:val="20"/>
                <w:szCs w:val="20"/>
              </w:rPr>
              <w:t>Результат:</w:t>
            </w:r>
          </w:p>
          <w:p w:rsidR="00FB6FD9" w:rsidRPr="00C835C2" w:rsidRDefault="00FB6FD9" w:rsidP="00205614">
            <w:pPr>
              <w:pStyle w:val="a8"/>
              <w:numPr>
                <w:ilvl w:val="0"/>
                <w:numId w:val="33"/>
              </w:numPr>
              <w:rPr>
                <w:rFonts w:ascii="Times New Roman" w:hAnsi="Times New Roman" w:cs="Times New Roman"/>
                <w:sz w:val="20"/>
                <w:szCs w:val="20"/>
              </w:rPr>
            </w:pPr>
            <w:r w:rsidRPr="00C835C2">
              <w:rPr>
                <w:rFonts w:ascii="Times New Roman" w:hAnsi="Times New Roman" w:cs="Times New Roman"/>
                <w:sz w:val="20"/>
                <w:szCs w:val="20"/>
              </w:rPr>
              <w:t xml:space="preserve">формирование </w:t>
            </w:r>
            <w:proofErr w:type="spellStart"/>
            <w:r w:rsidRPr="00C835C2">
              <w:rPr>
                <w:rFonts w:ascii="Times New Roman" w:hAnsi="Times New Roman" w:cs="Times New Roman"/>
                <w:sz w:val="20"/>
                <w:szCs w:val="20"/>
              </w:rPr>
              <w:t>полоролевых</w:t>
            </w:r>
            <w:proofErr w:type="spellEnd"/>
            <w:r w:rsidRPr="00C835C2">
              <w:rPr>
                <w:rFonts w:ascii="Times New Roman" w:hAnsi="Times New Roman" w:cs="Times New Roman"/>
                <w:sz w:val="20"/>
                <w:szCs w:val="20"/>
              </w:rPr>
              <w:t xml:space="preserve"> функций (мальчики и девочки);</w:t>
            </w:r>
          </w:p>
          <w:p w:rsidR="00FB6FD9" w:rsidRPr="00C835C2" w:rsidRDefault="00FB6FD9" w:rsidP="00205614">
            <w:pPr>
              <w:pStyle w:val="a8"/>
              <w:numPr>
                <w:ilvl w:val="0"/>
                <w:numId w:val="33"/>
              </w:numPr>
              <w:rPr>
                <w:rFonts w:ascii="Times New Roman" w:hAnsi="Times New Roman" w:cs="Times New Roman"/>
                <w:sz w:val="20"/>
                <w:szCs w:val="20"/>
              </w:rPr>
            </w:pPr>
            <w:r w:rsidRPr="00C835C2">
              <w:rPr>
                <w:rFonts w:ascii="Times New Roman" w:hAnsi="Times New Roman" w:cs="Times New Roman"/>
                <w:sz w:val="20"/>
                <w:szCs w:val="20"/>
              </w:rPr>
              <w:t>формирование духовных ценностей (забота о младших и слабых (братья, сестры и т.д.);</w:t>
            </w:r>
          </w:p>
          <w:p w:rsidR="00FB6FD9" w:rsidRPr="00C835C2" w:rsidRDefault="00FB6FD9" w:rsidP="00205614">
            <w:pPr>
              <w:pStyle w:val="a8"/>
              <w:numPr>
                <w:ilvl w:val="0"/>
                <w:numId w:val="33"/>
              </w:numPr>
              <w:rPr>
                <w:rFonts w:ascii="Times New Roman" w:hAnsi="Times New Roman" w:cs="Times New Roman"/>
                <w:sz w:val="20"/>
                <w:szCs w:val="20"/>
              </w:rPr>
            </w:pPr>
            <w:r w:rsidRPr="00C835C2">
              <w:rPr>
                <w:rFonts w:ascii="Times New Roman" w:hAnsi="Times New Roman" w:cs="Times New Roman"/>
                <w:sz w:val="20"/>
                <w:szCs w:val="20"/>
              </w:rPr>
              <w:t>рисунки на «семейные» темы;</w:t>
            </w:r>
          </w:p>
          <w:p w:rsidR="00FB6FD9" w:rsidRPr="00C835C2" w:rsidRDefault="00FB6FD9" w:rsidP="00205614">
            <w:pPr>
              <w:pStyle w:val="a8"/>
              <w:numPr>
                <w:ilvl w:val="0"/>
                <w:numId w:val="33"/>
              </w:numPr>
              <w:rPr>
                <w:rFonts w:ascii="Times New Roman" w:hAnsi="Times New Roman" w:cs="Times New Roman"/>
                <w:sz w:val="20"/>
                <w:szCs w:val="20"/>
              </w:rPr>
            </w:pPr>
            <w:r w:rsidRPr="00C835C2">
              <w:rPr>
                <w:rFonts w:ascii="Times New Roman" w:hAnsi="Times New Roman" w:cs="Times New Roman"/>
                <w:sz w:val="20"/>
                <w:szCs w:val="20"/>
              </w:rPr>
              <w:t xml:space="preserve">праздники членов семьи, совместные праздники в ДОУ; </w:t>
            </w:r>
          </w:p>
          <w:p w:rsidR="00FB6FD9" w:rsidRPr="00C835C2" w:rsidRDefault="00FB6FD9" w:rsidP="00205614">
            <w:pPr>
              <w:pStyle w:val="a8"/>
              <w:numPr>
                <w:ilvl w:val="0"/>
                <w:numId w:val="33"/>
              </w:numPr>
              <w:rPr>
                <w:rFonts w:ascii="Times New Roman" w:hAnsi="Times New Roman" w:cs="Times New Roman"/>
                <w:sz w:val="20"/>
                <w:szCs w:val="20"/>
              </w:rPr>
            </w:pPr>
            <w:r w:rsidRPr="00C835C2">
              <w:rPr>
                <w:rFonts w:ascii="Times New Roman" w:hAnsi="Times New Roman" w:cs="Times New Roman"/>
                <w:sz w:val="20"/>
                <w:szCs w:val="20"/>
              </w:rPr>
              <w:t>оформление семейных альбомов, дневников развития ребёнка;</w:t>
            </w:r>
          </w:p>
        </w:tc>
      </w:tr>
    </w:tbl>
    <w:p w:rsidR="003613A8" w:rsidRDefault="003613A8" w:rsidP="00FB6FD9">
      <w:pPr>
        <w:spacing w:after="0" w:line="240" w:lineRule="auto"/>
        <w:rPr>
          <w:rFonts w:ascii="Times New Roman" w:hAnsi="Times New Roman"/>
          <w:b/>
          <w:color w:val="000000"/>
          <w:spacing w:val="-6"/>
          <w:sz w:val="24"/>
          <w:szCs w:val="24"/>
        </w:rPr>
      </w:pPr>
    </w:p>
    <w:p w:rsidR="00FB6FD9" w:rsidRPr="00C835C2" w:rsidRDefault="00C835C2" w:rsidP="00FB6FD9">
      <w:pPr>
        <w:spacing w:after="0" w:line="240" w:lineRule="auto"/>
        <w:rPr>
          <w:rFonts w:ascii="Times New Roman" w:hAnsi="Times New Roman"/>
          <w:b/>
          <w:color w:val="000000"/>
          <w:spacing w:val="-6"/>
          <w:sz w:val="24"/>
          <w:szCs w:val="24"/>
        </w:rPr>
      </w:pPr>
      <w:r>
        <w:rPr>
          <w:rFonts w:ascii="Times New Roman" w:hAnsi="Times New Roman"/>
          <w:b/>
          <w:color w:val="000000"/>
          <w:spacing w:val="-6"/>
          <w:sz w:val="24"/>
          <w:szCs w:val="24"/>
        </w:rPr>
        <w:t>4. Контрольно-оценочный</w:t>
      </w:r>
    </w:p>
    <w:p w:rsidR="003613A8" w:rsidRPr="006808D7" w:rsidRDefault="003613A8" w:rsidP="003613A8">
      <w:pPr>
        <w:spacing w:after="0" w:line="240" w:lineRule="auto"/>
        <w:jc w:val="both"/>
        <w:rPr>
          <w:rFonts w:ascii="Times New Roman" w:hAnsi="Times New Roman"/>
          <w:color w:val="000000"/>
          <w:spacing w:val="-6"/>
          <w:sz w:val="24"/>
          <w:szCs w:val="24"/>
        </w:rPr>
      </w:pPr>
      <w:r w:rsidRPr="006808D7">
        <w:rPr>
          <w:rFonts w:ascii="Times New Roman" w:hAnsi="Times New Roman"/>
          <w:b/>
          <w:color w:val="000000"/>
          <w:spacing w:val="-6"/>
          <w:sz w:val="24"/>
          <w:szCs w:val="24"/>
        </w:rPr>
        <w:t>Цель:</w:t>
      </w:r>
      <w:r w:rsidRPr="006808D7">
        <w:rPr>
          <w:rFonts w:ascii="Times New Roman" w:hAnsi="Times New Roman"/>
          <w:color w:val="000000"/>
          <w:spacing w:val="-6"/>
          <w:sz w:val="24"/>
          <w:szCs w:val="24"/>
        </w:rPr>
        <w:t xml:space="preserve"> Организация и проведение совместного анализа деятельности коллектива детского сада в вопросах охраны здоровья и личностного развития детей. Привлечение родителей к участию в контрольно-оценочной деятельности. Контроль и оценка результатов работы дошкольного образовательного учреждения и семьи по проектированию будущей судьбы ребенка.</w:t>
      </w:r>
    </w:p>
    <w:p w:rsidR="003613A8" w:rsidRPr="006808D7" w:rsidRDefault="003613A8" w:rsidP="003613A8">
      <w:pPr>
        <w:spacing w:after="0" w:line="240" w:lineRule="auto"/>
        <w:jc w:val="both"/>
        <w:rPr>
          <w:rFonts w:ascii="Times New Roman" w:hAnsi="Times New Roman"/>
          <w:color w:val="000000"/>
          <w:spacing w:val="-6"/>
          <w:sz w:val="24"/>
          <w:szCs w:val="24"/>
        </w:rPr>
      </w:pPr>
    </w:p>
    <w:p w:rsidR="003613A8" w:rsidRPr="006808D7" w:rsidRDefault="003613A8" w:rsidP="003613A8">
      <w:pPr>
        <w:spacing w:after="0" w:line="240" w:lineRule="auto"/>
        <w:jc w:val="center"/>
        <w:rPr>
          <w:rFonts w:ascii="Times New Roman" w:hAnsi="Times New Roman"/>
          <w:b/>
          <w:color w:val="000000"/>
          <w:spacing w:val="-6"/>
          <w:sz w:val="24"/>
          <w:szCs w:val="24"/>
        </w:rPr>
      </w:pPr>
      <w:r w:rsidRPr="006808D7">
        <w:rPr>
          <w:rFonts w:ascii="Times New Roman" w:hAnsi="Times New Roman"/>
          <w:b/>
          <w:color w:val="000000"/>
          <w:spacing w:val="-6"/>
          <w:sz w:val="24"/>
          <w:szCs w:val="24"/>
        </w:rPr>
        <w:t xml:space="preserve">Критерии оценки эффективности работы с семьями воспитанников в ДОУ </w:t>
      </w:r>
    </w:p>
    <w:p w:rsidR="003613A8" w:rsidRDefault="003613A8" w:rsidP="003613A8">
      <w:pPr>
        <w:spacing w:after="0" w:line="240" w:lineRule="auto"/>
        <w:jc w:val="center"/>
        <w:rPr>
          <w:rFonts w:ascii="Times New Roman" w:hAnsi="Times New Roman"/>
          <w:b/>
          <w:color w:val="000000"/>
          <w:spacing w:val="-6"/>
          <w:sz w:val="24"/>
          <w:szCs w:val="24"/>
        </w:rPr>
      </w:pPr>
      <w:r w:rsidRPr="006808D7">
        <w:rPr>
          <w:rFonts w:ascii="Times New Roman" w:hAnsi="Times New Roman"/>
          <w:b/>
          <w:color w:val="000000"/>
          <w:spacing w:val="-6"/>
          <w:sz w:val="24"/>
          <w:szCs w:val="24"/>
        </w:rPr>
        <w:t xml:space="preserve">(по </w:t>
      </w:r>
      <w:proofErr w:type="spellStart"/>
      <w:r w:rsidRPr="006808D7">
        <w:rPr>
          <w:rFonts w:ascii="Times New Roman" w:hAnsi="Times New Roman"/>
          <w:b/>
          <w:color w:val="000000"/>
          <w:spacing w:val="-6"/>
          <w:sz w:val="24"/>
          <w:szCs w:val="24"/>
        </w:rPr>
        <w:t>О.А.Зверевой</w:t>
      </w:r>
      <w:proofErr w:type="spellEnd"/>
      <w:r w:rsidRPr="006808D7">
        <w:rPr>
          <w:rFonts w:ascii="Times New Roman" w:hAnsi="Times New Roman"/>
          <w:b/>
          <w:color w:val="000000"/>
          <w:spacing w:val="-6"/>
          <w:sz w:val="24"/>
          <w:szCs w:val="24"/>
        </w:rPr>
        <w:t xml:space="preserve"> и </w:t>
      </w:r>
      <w:proofErr w:type="spellStart"/>
      <w:r w:rsidRPr="006808D7">
        <w:rPr>
          <w:rFonts w:ascii="Times New Roman" w:hAnsi="Times New Roman"/>
          <w:b/>
          <w:color w:val="000000"/>
          <w:spacing w:val="-6"/>
          <w:sz w:val="24"/>
          <w:szCs w:val="24"/>
        </w:rPr>
        <w:t>Т.В.Кротовой</w:t>
      </w:r>
      <w:proofErr w:type="spellEnd"/>
      <w:r w:rsidRPr="006808D7">
        <w:rPr>
          <w:rFonts w:ascii="Times New Roman" w:hAnsi="Times New Roman"/>
          <w:b/>
          <w:color w:val="000000"/>
          <w:spacing w:val="-6"/>
          <w:sz w:val="24"/>
          <w:szCs w:val="24"/>
        </w:rPr>
        <w:t>)</w:t>
      </w:r>
    </w:p>
    <w:p w:rsidR="00C835C2" w:rsidRPr="006808D7" w:rsidRDefault="00C835C2" w:rsidP="003613A8">
      <w:pPr>
        <w:spacing w:after="0" w:line="240" w:lineRule="auto"/>
        <w:jc w:val="center"/>
        <w:rPr>
          <w:rFonts w:ascii="Times New Roman" w:hAnsi="Times New Roman"/>
          <w:b/>
          <w:color w:val="000000"/>
          <w:spacing w:val="-6"/>
          <w:sz w:val="24"/>
          <w:szCs w:val="24"/>
        </w:rPr>
      </w:pPr>
    </w:p>
    <w:p w:rsidR="003613A8" w:rsidRPr="006808D7" w:rsidRDefault="003613A8" w:rsidP="00205614">
      <w:pPr>
        <w:widowControl w:val="0"/>
        <w:numPr>
          <w:ilvl w:val="0"/>
          <w:numId w:val="34"/>
        </w:numPr>
        <w:tabs>
          <w:tab w:val="left" w:pos="360"/>
        </w:tabs>
        <w:autoSpaceDE w:val="0"/>
        <w:spacing w:after="0" w:line="240" w:lineRule="auto"/>
        <w:jc w:val="both"/>
        <w:rPr>
          <w:rFonts w:ascii="Times New Roman" w:hAnsi="Times New Roman"/>
          <w:color w:val="000000"/>
          <w:spacing w:val="-6"/>
          <w:sz w:val="24"/>
          <w:szCs w:val="24"/>
        </w:rPr>
      </w:pPr>
      <w:proofErr w:type="gramStart"/>
      <w:r w:rsidRPr="006808D7">
        <w:rPr>
          <w:rFonts w:ascii="Times New Roman" w:hAnsi="Times New Roman"/>
          <w:color w:val="000000"/>
          <w:spacing w:val="-6"/>
          <w:sz w:val="24"/>
          <w:szCs w:val="24"/>
        </w:rPr>
        <w:t>Изменение характера вопросов родителей к педагогам с организационно-бытовых на познавательные, касающиеся воспитания и развития ребёнка;</w:t>
      </w:r>
      <w:proofErr w:type="gramEnd"/>
    </w:p>
    <w:p w:rsidR="003613A8" w:rsidRPr="006808D7" w:rsidRDefault="003613A8" w:rsidP="00205614">
      <w:pPr>
        <w:widowControl w:val="0"/>
        <w:numPr>
          <w:ilvl w:val="0"/>
          <w:numId w:val="34"/>
        </w:numPr>
        <w:tabs>
          <w:tab w:val="left" w:pos="360"/>
        </w:tabs>
        <w:autoSpaceDE w:val="0"/>
        <w:spacing w:after="0" w:line="240" w:lineRule="auto"/>
        <w:jc w:val="both"/>
        <w:rPr>
          <w:rFonts w:ascii="Times New Roman" w:hAnsi="Times New Roman"/>
          <w:color w:val="000000"/>
          <w:spacing w:val="-6"/>
          <w:sz w:val="24"/>
          <w:szCs w:val="24"/>
        </w:rPr>
      </w:pPr>
      <w:r w:rsidRPr="006808D7">
        <w:rPr>
          <w:rFonts w:ascii="Times New Roman" w:hAnsi="Times New Roman"/>
          <w:color w:val="000000"/>
          <w:spacing w:val="-6"/>
          <w:sz w:val="24"/>
          <w:szCs w:val="24"/>
        </w:rPr>
        <w:t>Рост посещаемости родителями, другими членами семьи, участвующими в воспитании ребёнка, мероприятий по педагогическому просвещению;</w:t>
      </w:r>
    </w:p>
    <w:p w:rsidR="003613A8" w:rsidRPr="006808D7" w:rsidRDefault="003613A8" w:rsidP="00205614">
      <w:pPr>
        <w:widowControl w:val="0"/>
        <w:numPr>
          <w:ilvl w:val="0"/>
          <w:numId w:val="34"/>
        </w:numPr>
        <w:tabs>
          <w:tab w:val="left" w:pos="360"/>
        </w:tabs>
        <w:autoSpaceDE w:val="0"/>
        <w:spacing w:after="0" w:line="240" w:lineRule="auto"/>
        <w:jc w:val="both"/>
        <w:rPr>
          <w:rFonts w:ascii="Times New Roman" w:hAnsi="Times New Roman"/>
          <w:color w:val="000000"/>
          <w:spacing w:val="-6"/>
          <w:sz w:val="24"/>
          <w:szCs w:val="24"/>
        </w:rPr>
      </w:pPr>
      <w:r w:rsidRPr="006808D7">
        <w:rPr>
          <w:rFonts w:ascii="Times New Roman" w:hAnsi="Times New Roman"/>
          <w:color w:val="000000"/>
          <w:spacing w:val="-6"/>
          <w:sz w:val="24"/>
          <w:szCs w:val="24"/>
        </w:rPr>
        <w:t xml:space="preserve">Проявление у родителей осознанного отношения к воспитанию и развитию ребёнка </w:t>
      </w:r>
      <w:proofErr w:type="gramStart"/>
      <w:r w:rsidRPr="006808D7">
        <w:rPr>
          <w:rFonts w:ascii="Times New Roman" w:hAnsi="Times New Roman"/>
          <w:color w:val="000000"/>
          <w:spacing w:val="-6"/>
          <w:sz w:val="24"/>
          <w:szCs w:val="24"/>
        </w:rPr>
        <w:t xml:space="preserve">( </w:t>
      </w:r>
      <w:proofErr w:type="gramEnd"/>
      <w:r>
        <w:rPr>
          <w:rFonts w:ascii="Times New Roman" w:hAnsi="Times New Roman"/>
          <w:color w:val="000000"/>
          <w:spacing w:val="-6"/>
          <w:sz w:val="24"/>
          <w:szCs w:val="24"/>
        </w:rPr>
        <w:t>п</w:t>
      </w:r>
      <w:r w:rsidRPr="006808D7">
        <w:rPr>
          <w:rFonts w:ascii="Times New Roman" w:hAnsi="Times New Roman"/>
          <w:color w:val="000000"/>
          <w:spacing w:val="-6"/>
          <w:sz w:val="24"/>
          <w:szCs w:val="24"/>
        </w:rPr>
        <w:t xml:space="preserve">онимание потребностей ребёнка, анализ его достижений и недостатков, обращения к </w:t>
      </w:r>
      <w:r w:rsidRPr="006808D7">
        <w:rPr>
          <w:rFonts w:ascii="Times New Roman" w:hAnsi="Times New Roman"/>
          <w:color w:val="000000"/>
          <w:spacing w:val="-6"/>
          <w:sz w:val="24"/>
          <w:szCs w:val="24"/>
        </w:rPr>
        <w:lastRenderedPageBreak/>
        <w:t>педагогам как квалифицированным помощникам, осознание своей ведущей роли в воспитании и развитии ребёнка);</w:t>
      </w:r>
    </w:p>
    <w:p w:rsidR="003613A8" w:rsidRPr="006808D7" w:rsidRDefault="003613A8" w:rsidP="00205614">
      <w:pPr>
        <w:widowControl w:val="0"/>
        <w:numPr>
          <w:ilvl w:val="0"/>
          <w:numId w:val="34"/>
        </w:numPr>
        <w:tabs>
          <w:tab w:val="left" w:pos="360"/>
        </w:tabs>
        <w:autoSpaceDE w:val="0"/>
        <w:spacing w:after="0" w:line="240" w:lineRule="auto"/>
        <w:jc w:val="both"/>
        <w:rPr>
          <w:rFonts w:ascii="Times New Roman" w:hAnsi="Times New Roman"/>
          <w:color w:val="000000"/>
          <w:spacing w:val="-6"/>
          <w:sz w:val="24"/>
          <w:szCs w:val="24"/>
        </w:rPr>
      </w:pPr>
      <w:r w:rsidRPr="006808D7">
        <w:rPr>
          <w:rFonts w:ascii="Times New Roman" w:hAnsi="Times New Roman"/>
          <w:color w:val="000000"/>
          <w:spacing w:val="-6"/>
          <w:sz w:val="24"/>
          <w:szCs w:val="24"/>
        </w:rPr>
        <w:t>Готовность родителей к сотрудничеству с педагогами, повышение их активности не только по хозяйственным вопросам, но и в педагогическом процессе;</w:t>
      </w:r>
    </w:p>
    <w:p w:rsidR="003613A8" w:rsidRPr="006808D7" w:rsidRDefault="003613A8" w:rsidP="00205614">
      <w:pPr>
        <w:widowControl w:val="0"/>
        <w:numPr>
          <w:ilvl w:val="0"/>
          <w:numId w:val="34"/>
        </w:numPr>
        <w:tabs>
          <w:tab w:val="left" w:pos="360"/>
        </w:tabs>
        <w:autoSpaceDE w:val="0"/>
        <w:spacing w:after="0" w:line="240" w:lineRule="auto"/>
        <w:jc w:val="both"/>
        <w:rPr>
          <w:rFonts w:ascii="Times New Roman" w:hAnsi="Times New Roman"/>
          <w:color w:val="000000"/>
          <w:spacing w:val="-6"/>
          <w:sz w:val="24"/>
          <w:szCs w:val="24"/>
        </w:rPr>
      </w:pPr>
      <w:r w:rsidRPr="006808D7">
        <w:rPr>
          <w:rFonts w:ascii="Times New Roman" w:hAnsi="Times New Roman"/>
          <w:color w:val="000000"/>
          <w:spacing w:val="-6"/>
          <w:sz w:val="24"/>
          <w:szCs w:val="24"/>
        </w:rPr>
        <w:t>Положительные изменения в неблагополучных семьях;</w:t>
      </w:r>
    </w:p>
    <w:p w:rsidR="003613A8" w:rsidRPr="006808D7" w:rsidRDefault="003613A8" w:rsidP="00205614">
      <w:pPr>
        <w:widowControl w:val="0"/>
        <w:numPr>
          <w:ilvl w:val="0"/>
          <w:numId w:val="34"/>
        </w:numPr>
        <w:tabs>
          <w:tab w:val="left" w:pos="360"/>
        </w:tabs>
        <w:autoSpaceDE w:val="0"/>
        <w:spacing w:after="0" w:line="240" w:lineRule="auto"/>
        <w:jc w:val="both"/>
        <w:rPr>
          <w:rFonts w:ascii="Times New Roman" w:hAnsi="Times New Roman"/>
          <w:sz w:val="24"/>
          <w:szCs w:val="24"/>
        </w:rPr>
      </w:pPr>
      <w:r w:rsidRPr="006808D7">
        <w:rPr>
          <w:rFonts w:ascii="Times New Roman" w:hAnsi="Times New Roman"/>
          <w:color w:val="000000"/>
          <w:spacing w:val="-6"/>
          <w:sz w:val="24"/>
          <w:szCs w:val="24"/>
        </w:rPr>
        <w:t>Выражение родителями обоснованного мнения о развитии ребёнка в детском саду, наличие конструктивных предложений к педагогам и администра</w:t>
      </w:r>
      <w:r w:rsidRPr="006808D7">
        <w:rPr>
          <w:rFonts w:ascii="Times New Roman" w:hAnsi="Times New Roman"/>
          <w:sz w:val="24"/>
          <w:szCs w:val="24"/>
        </w:rPr>
        <w:t>ции ДОУ</w:t>
      </w:r>
    </w:p>
    <w:p w:rsidR="003613A8" w:rsidRPr="006808D7" w:rsidRDefault="003613A8" w:rsidP="003613A8">
      <w:pPr>
        <w:spacing w:after="0" w:line="240" w:lineRule="auto"/>
        <w:rPr>
          <w:rFonts w:ascii="Times New Roman" w:hAnsi="Times New Roman"/>
          <w:color w:val="000000"/>
          <w:kern w:val="24"/>
          <w:sz w:val="24"/>
          <w:szCs w:val="24"/>
        </w:rPr>
      </w:pPr>
    </w:p>
    <w:p w:rsidR="00D33A4D" w:rsidRPr="006808D7" w:rsidRDefault="00D33A4D" w:rsidP="00D33A4D">
      <w:pPr>
        <w:spacing w:after="0" w:line="240" w:lineRule="auto"/>
        <w:jc w:val="both"/>
        <w:rPr>
          <w:rFonts w:ascii="Times New Roman" w:hAnsi="Times New Roman"/>
          <w:b/>
          <w:sz w:val="24"/>
          <w:szCs w:val="24"/>
        </w:rPr>
      </w:pPr>
      <w:r>
        <w:rPr>
          <w:rFonts w:ascii="Times New Roman" w:hAnsi="Times New Roman"/>
          <w:b/>
          <w:bCs/>
          <w:sz w:val="24"/>
          <w:szCs w:val="24"/>
        </w:rPr>
        <w:t xml:space="preserve">3.8.  </w:t>
      </w:r>
      <w:r w:rsidRPr="006808D7">
        <w:rPr>
          <w:rFonts w:ascii="Times New Roman" w:hAnsi="Times New Roman"/>
          <w:b/>
          <w:bCs/>
          <w:sz w:val="24"/>
          <w:szCs w:val="24"/>
        </w:rPr>
        <w:t>Система мониторинга достижения планируемых результатов детьми освоения образовательной программы</w:t>
      </w:r>
    </w:p>
    <w:p w:rsidR="00D33A4D" w:rsidRPr="006808D7" w:rsidRDefault="00D33A4D" w:rsidP="00D33A4D">
      <w:pPr>
        <w:spacing w:after="0" w:line="240" w:lineRule="auto"/>
        <w:jc w:val="both"/>
        <w:rPr>
          <w:rFonts w:ascii="Times New Roman" w:hAnsi="Times New Roman"/>
          <w:sz w:val="24"/>
          <w:szCs w:val="24"/>
        </w:rPr>
      </w:pPr>
    </w:p>
    <w:p w:rsidR="00D33A4D" w:rsidRPr="006808D7" w:rsidRDefault="00D33A4D" w:rsidP="00D33A4D">
      <w:pPr>
        <w:spacing w:after="0" w:line="240" w:lineRule="auto"/>
        <w:ind w:firstLine="360"/>
        <w:jc w:val="both"/>
        <w:rPr>
          <w:rFonts w:ascii="Times New Roman" w:hAnsi="Times New Roman"/>
          <w:sz w:val="24"/>
          <w:szCs w:val="24"/>
        </w:rPr>
      </w:pPr>
      <w:r w:rsidRPr="006808D7">
        <w:rPr>
          <w:rFonts w:ascii="Times New Roman" w:hAnsi="Times New Roman"/>
          <w:sz w:val="24"/>
          <w:szCs w:val="24"/>
        </w:rPr>
        <w:t>Система мониторинга выстраивается на основе примерная общеобразовательная программа дошкольного образования «От рождения до школы».</w:t>
      </w:r>
    </w:p>
    <w:p w:rsidR="00D33A4D" w:rsidRPr="006808D7" w:rsidRDefault="00D33A4D" w:rsidP="00D33A4D">
      <w:pPr>
        <w:spacing w:after="0" w:line="240" w:lineRule="auto"/>
        <w:ind w:firstLine="360"/>
        <w:jc w:val="both"/>
        <w:rPr>
          <w:rFonts w:ascii="Times New Roman" w:hAnsi="Times New Roman"/>
          <w:sz w:val="24"/>
          <w:szCs w:val="24"/>
        </w:rPr>
      </w:pPr>
      <w:r w:rsidRPr="006808D7">
        <w:rPr>
          <w:rFonts w:ascii="Times New Roman" w:hAnsi="Times New Roman"/>
          <w:sz w:val="24"/>
          <w:szCs w:val="24"/>
        </w:rPr>
        <w:t>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33A4D" w:rsidRPr="006808D7" w:rsidRDefault="00D33A4D" w:rsidP="00D33A4D">
      <w:pPr>
        <w:spacing w:after="0" w:line="240" w:lineRule="auto"/>
        <w:ind w:firstLine="360"/>
        <w:jc w:val="both"/>
        <w:rPr>
          <w:rFonts w:ascii="Times New Roman" w:hAnsi="Times New Roman"/>
          <w:sz w:val="24"/>
          <w:szCs w:val="24"/>
        </w:rPr>
      </w:pPr>
      <w:r w:rsidRPr="006808D7">
        <w:rPr>
          <w:rFonts w:ascii="Times New Roman" w:hAnsi="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D33A4D" w:rsidRPr="006808D7" w:rsidRDefault="00D33A4D" w:rsidP="00D33A4D">
      <w:pPr>
        <w:spacing w:after="0" w:line="240" w:lineRule="auto"/>
        <w:jc w:val="both"/>
        <w:rPr>
          <w:rFonts w:ascii="Times New Roman" w:hAnsi="Times New Roman"/>
          <w:sz w:val="24"/>
          <w:szCs w:val="24"/>
        </w:rPr>
      </w:pPr>
      <w:r w:rsidRPr="006808D7">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3A4D" w:rsidRPr="006808D7" w:rsidRDefault="00D33A4D" w:rsidP="00D33A4D">
      <w:pPr>
        <w:spacing w:after="0" w:line="240" w:lineRule="auto"/>
        <w:jc w:val="both"/>
        <w:rPr>
          <w:rFonts w:ascii="Times New Roman" w:hAnsi="Times New Roman"/>
          <w:sz w:val="24"/>
          <w:szCs w:val="24"/>
        </w:rPr>
      </w:pPr>
      <w:r w:rsidRPr="006808D7">
        <w:rPr>
          <w:rFonts w:ascii="Times New Roman" w:hAnsi="Times New Roman"/>
          <w:sz w:val="24"/>
          <w:szCs w:val="24"/>
        </w:rPr>
        <w:t>2) оптимизации работы с группой детей.</w:t>
      </w:r>
    </w:p>
    <w:p w:rsidR="00D33A4D" w:rsidRPr="006808D7" w:rsidRDefault="00D33A4D" w:rsidP="00D33A4D">
      <w:pPr>
        <w:spacing w:after="0" w:line="240" w:lineRule="auto"/>
        <w:ind w:firstLine="708"/>
        <w:jc w:val="both"/>
        <w:rPr>
          <w:rFonts w:ascii="Times New Roman" w:hAnsi="Times New Roman"/>
          <w:color w:val="000000"/>
          <w:sz w:val="24"/>
          <w:szCs w:val="24"/>
        </w:rPr>
      </w:pPr>
      <w:r w:rsidRPr="006808D7">
        <w:rPr>
          <w:rFonts w:ascii="Times New Roman" w:hAnsi="Times New Roman"/>
          <w:color w:val="000000"/>
          <w:sz w:val="24"/>
          <w:szCs w:val="24"/>
        </w:rPr>
        <w:t>Педагогическая диагностика (мониторинг) обеспечивает комплексный подход к оценке итоговых и</w:t>
      </w:r>
      <w:r w:rsidRPr="006808D7">
        <w:rPr>
          <w:rFonts w:ascii="Times New Roman" w:hAnsi="Times New Roman"/>
          <w:b/>
          <w:color w:val="000000"/>
          <w:sz w:val="24"/>
          <w:szCs w:val="24"/>
        </w:rPr>
        <w:t xml:space="preserve"> </w:t>
      </w:r>
      <w:r w:rsidRPr="006808D7">
        <w:rPr>
          <w:rFonts w:ascii="Times New Roman" w:hAnsi="Times New Roman"/>
          <w:color w:val="000000"/>
          <w:sz w:val="24"/>
          <w:szCs w:val="24"/>
        </w:rPr>
        <w:t xml:space="preserve">промежуточных результатов освоения программы, позволяет осуществлять оценку динамики достижений детей. </w:t>
      </w:r>
    </w:p>
    <w:p w:rsidR="00D33A4D" w:rsidRPr="006808D7" w:rsidRDefault="00D33A4D" w:rsidP="00D33A4D">
      <w:pPr>
        <w:spacing w:after="0" w:line="240" w:lineRule="auto"/>
        <w:ind w:firstLine="708"/>
        <w:jc w:val="both"/>
        <w:rPr>
          <w:rFonts w:ascii="Times New Roman" w:hAnsi="Times New Roman"/>
          <w:color w:val="000000"/>
          <w:sz w:val="24"/>
          <w:szCs w:val="24"/>
        </w:rPr>
      </w:pPr>
      <w:r w:rsidRPr="006808D7">
        <w:rPr>
          <w:rFonts w:ascii="Times New Roman" w:hAnsi="Times New Roman"/>
          <w:color w:val="000000"/>
          <w:sz w:val="24"/>
          <w:szCs w:val="24"/>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6808D7">
        <w:rPr>
          <w:rFonts w:ascii="Times New Roman" w:hAnsi="Times New Roman"/>
          <w:color w:val="000000"/>
          <w:sz w:val="24"/>
          <w:szCs w:val="24"/>
        </w:rPr>
        <w:t>критериально</w:t>
      </w:r>
      <w:proofErr w:type="spellEnd"/>
      <w:r w:rsidRPr="006808D7">
        <w:rPr>
          <w:rFonts w:ascii="Times New Roman" w:hAnsi="Times New Roman"/>
          <w:color w:val="000000"/>
          <w:sz w:val="24"/>
          <w:szCs w:val="24"/>
        </w:rPr>
        <w:t>-ориентированных методик не</w:t>
      </w:r>
      <w:r>
        <w:rPr>
          <w:rFonts w:ascii="Times New Roman" w:hAnsi="Times New Roman"/>
          <w:color w:val="000000"/>
          <w:sz w:val="24"/>
          <w:szCs w:val="24"/>
        </w:rPr>
        <w:t xml:space="preserve"> </w:t>
      </w:r>
      <w:r w:rsidRPr="006808D7">
        <w:rPr>
          <w:rFonts w:ascii="Times New Roman" w:hAnsi="Times New Roman"/>
          <w:color w:val="000000"/>
          <w:sz w:val="24"/>
          <w:szCs w:val="24"/>
        </w:rPr>
        <w:t xml:space="preserve">тестового типа, </w:t>
      </w:r>
      <w:proofErr w:type="spellStart"/>
      <w:r w:rsidRPr="006808D7">
        <w:rPr>
          <w:rFonts w:ascii="Times New Roman" w:hAnsi="Times New Roman"/>
          <w:color w:val="000000"/>
          <w:sz w:val="24"/>
          <w:szCs w:val="24"/>
        </w:rPr>
        <w:t>критериально</w:t>
      </w:r>
      <w:proofErr w:type="spellEnd"/>
      <w:r w:rsidRPr="006808D7">
        <w:rPr>
          <w:rFonts w:ascii="Times New Roman" w:hAnsi="Times New Roman"/>
          <w:color w:val="000000"/>
          <w:sz w:val="24"/>
          <w:szCs w:val="24"/>
        </w:rPr>
        <w:t xml:space="preserve">-ориентированного тестирования, </w:t>
      </w:r>
      <w:proofErr w:type="gramStart"/>
      <w:r w:rsidRPr="006808D7">
        <w:rPr>
          <w:rFonts w:ascii="Times New Roman" w:hAnsi="Times New Roman"/>
          <w:color w:val="000000"/>
          <w:sz w:val="24"/>
          <w:szCs w:val="24"/>
        </w:rPr>
        <w:t>скрининг-тестов</w:t>
      </w:r>
      <w:proofErr w:type="gramEnd"/>
      <w:r w:rsidRPr="006808D7">
        <w:rPr>
          <w:rFonts w:ascii="Times New Roman" w:hAnsi="Times New Roman"/>
          <w:color w:val="000000"/>
          <w:sz w:val="24"/>
          <w:szCs w:val="24"/>
        </w:rPr>
        <w:t xml:space="preserve"> и др. </w:t>
      </w:r>
    </w:p>
    <w:p w:rsidR="00D33A4D" w:rsidRPr="006808D7" w:rsidRDefault="00D33A4D" w:rsidP="00D33A4D">
      <w:pPr>
        <w:spacing w:after="0" w:line="240" w:lineRule="auto"/>
        <w:ind w:firstLine="142"/>
        <w:rPr>
          <w:rFonts w:ascii="Times New Roman" w:hAnsi="Times New Roman"/>
          <w:sz w:val="24"/>
          <w:szCs w:val="24"/>
        </w:rPr>
      </w:pPr>
      <w:r w:rsidRPr="006808D7">
        <w:rPr>
          <w:rFonts w:ascii="Times New Roman" w:hAnsi="Times New Roman"/>
          <w:sz w:val="24"/>
          <w:szCs w:val="24"/>
        </w:rPr>
        <w:t xml:space="preserve"> </w:t>
      </w:r>
    </w:p>
    <w:p w:rsidR="00D33A4D" w:rsidRDefault="00D33A4D" w:rsidP="00D33A4D">
      <w:pPr>
        <w:spacing w:after="0" w:line="240" w:lineRule="auto"/>
        <w:ind w:firstLine="142"/>
        <w:rPr>
          <w:rFonts w:ascii="Times New Roman" w:hAnsi="Times New Roman"/>
          <w:sz w:val="24"/>
          <w:szCs w:val="24"/>
        </w:rPr>
      </w:pPr>
      <w:r w:rsidRPr="006808D7">
        <w:rPr>
          <w:rFonts w:ascii="Times New Roman" w:hAnsi="Times New Roman"/>
          <w:sz w:val="24"/>
          <w:szCs w:val="24"/>
        </w:rPr>
        <w:t xml:space="preserve"> Педагогическая диагностика разработана на основе:</w:t>
      </w:r>
    </w:p>
    <w:p w:rsidR="00C835C2" w:rsidRPr="006808D7" w:rsidRDefault="00C835C2" w:rsidP="00D33A4D">
      <w:pPr>
        <w:spacing w:after="0" w:line="240" w:lineRule="auto"/>
        <w:ind w:firstLine="142"/>
        <w:rPr>
          <w:rFonts w:ascii="Times New Roman" w:hAnsi="Times New Roman"/>
          <w:sz w:val="24"/>
          <w:szCs w:val="24"/>
        </w:rPr>
      </w:pPr>
    </w:p>
    <w:p w:rsidR="00D33A4D" w:rsidRPr="006808D7" w:rsidRDefault="00D33A4D" w:rsidP="00205614">
      <w:pPr>
        <w:numPr>
          <w:ilvl w:val="0"/>
          <w:numId w:val="36"/>
        </w:numPr>
        <w:spacing w:after="0" w:line="240" w:lineRule="auto"/>
        <w:jc w:val="both"/>
        <w:rPr>
          <w:rFonts w:ascii="Times New Roman" w:hAnsi="Times New Roman"/>
          <w:sz w:val="24"/>
          <w:szCs w:val="24"/>
        </w:rPr>
      </w:pPr>
      <w:r w:rsidRPr="006808D7">
        <w:rPr>
          <w:rFonts w:ascii="Times New Roman" w:hAnsi="Times New Roman"/>
          <w:sz w:val="24"/>
          <w:szCs w:val="24"/>
        </w:rPr>
        <w:t>Программы «</w:t>
      </w:r>
      <w:r w:rsidRPr="006808D7">
        <w:rPr>
          <w:rFonts w:ascii="Times New Roman" w:hAnsi="Times New Roman"/>
          <w:bCs/>
          <w:sz w:val="24"/>
          <w:szCs w:val="24"/>
        </w:rPr>
        <w:t>От рождения до школы» (примерная основная общеобразовательная программа дошкольного образования)</w:t>
      </w:r>
      <w:r w:rsidRPr="006808D7">
        <w:rPr>
          <w:rFonts w:ascii="Times New Roman" w:hAnsi="Times New Roman"/>
          <w:sz w:val="24"/>
          <w:szCs w:val="24"/>
        </w:rPr>
        <w:t xml:space="preserve"> под ред. Н. Е. </w:t>
      </w:r>
      <w:proofErr w:type="spellStart"/>
      <w:r w:rsidRPr="006808D7">
        <w:rPr>
          <w:rFonts w:ascii="Times New Roman" w:hAnsi="Times New Roman"/>
          <w:sz w:val="24"/>
          <w:szCs w:val="24"/>
        </w:rPr>
        <w:t>Вераксы</w:t>
      </w:r>
      <w:proofErr w:type="spellEnd"/>
      <w:r w:rsidRPr="006808D7">
        <w:rPr>
          <w:rFonts w:ascii="Times New Roman" w:hAnsi="Times New Roman"/>
          <w:sz w:val="24"/>
          <w:szCs w:val="24"/>
        </w:rPr>
        <w:t>, Т. С. Комаровой, М. А. Васильевой. - М.: Мозаика-синтез, 2011; (для детей с задержкой психического развития);</w:t>
      </w:r>
    </w:p>
    <w:p w:rsidR="00D33A4D" w:rsidRPr="006808D7" w:rsidRDefault="00D33A4D" w:rsidP="00205614">
      <w:pPr>
        <w:numPr>
          <w:ilvl w:val="0"/>
          <w:numId w:val="36"/>
        </w:numPr>
        <w:spacing w:after="0" w:line="240" w:lineRule="auto"/>
        <w:jc w:val="both"/>
        <w:rPr>
          <w:rFonts w:ascii="Times New Roman" w:hAnsi="Times New Roman"/>
          <w:sz w:val="24"/>
          <w:szCs w:val="24"/>
        </w:rPr>
      </w:pPr>
      <w:r w:rsidRPr="006808D7">
        <w:rPr>
          <w:rFonts w:ascii="Times New Roman" w:hAnsi="Times New Roman"/>
          <w:sz w:val="24"/>
          <w:szCs w:val="24"/>
        </w:rPr>
        <w:t xml:space="preserve">диагностического пособия «Результаты итогового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08D7">
          <w:rPr>
            <w:rFonts w:ascii="Times New Roman" w:hAnsi="Times New Roman"/>
            <w:sz w:val="24"/>
            <w:szCs w:val="24"/>
          </w:rPr>
          <w:t>2011 г</w:t>
        </w:r>
      </w:smartTag>
      <w:r w:rsidRPr="006808D7">
        <w:rPr>
          <w:rFonts w:ascii="Times New Roman" w:hAnsi="Times New Roman"/>
          <w:sz w:val="24"/>
          <w:szCs w:val="24"/>
        </w:rPr>
        <w:t>.;</w:t>
      </w:r>
    </w:p>
    <w:p w:rsidR="00D33A4D" w:rsidRPr="006808D7" w:rsidRDefault="00D33A4D" w:rsidP="00205614">
      <w:pPr>
        <w:numPr>
          <w:ilvl w:val="0"/>
          <w:numId w:val="36"/>
        </w:numPr>
        <w:spacing w:after="0" w:line="240" w:lineRule="auto"/>
        <w:jc w:val="both"/>
        <w:rPr>
          <w:rFonts w:ascii="Times New Roman" w:hAnsi="Times New Roman"/>
          <w:sz w:val="24"/>
          <w:szCs w:val="24"/>
        </w:rPr>
      </w:pPr>
      <w:r w:rsidRPr="006808D7">
        <w:rPr>
          <w:rFonts w:ascii="Times New Roman" w:hAnsi="Times New Roman"/>
          <w:sz w:val="24"/>
          <w:szCs w:val="24"/>
        </w:rPr>
        <w:t xml:space="preserve">диагностического пособия «Результаты промежуточного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08D7">
          <w:rPr>
            <w:rFonts w:ascii="Times New Roman" w:hAnsi="Times New Roman"/>
            <w:sz w:val="24"/>
            <w:szCs w:val="24"/>
          </w:rPr>
          <w:t>2011 г</w:t>
        </w:r>
      </w:smartTag>
      <w:r w:rsidRPr="006808D7">
        <w:rPr>
          <w:rFonts w:ascii="Times New Roman" w:hAnsi="Times New Roman"/>
          <w:sz w:val="24"/>
          <w:szCs w:val="24"/>
        </w:rPr>
        <w:t>.;</w:t>
      </w:r>
    </w:p>
    <w:p w:rsidR="00D33A4D" w:rsidRPr="006808D7" w:rsidRDefault="00D33A4D" w:rsidP="00205614">
      <w:pPr>
        <w:numPr>
          <w:ilvl w:val="0"/>
          <w:numId w:val="36"/>
        </w:numPr>
        <w:spacing w:after="0" w:line="240" w:lineRule="auto"/>
        <w:jc w:val="both"/>
        <w:rPr>
          <w:rFonts w:ascii="Times New Roman" w:hAnsi="Times New Roman"/>
          <w:sz w:val="24"/>
          <w:szCs w:val="24"/>
        </w:rPr>
      </w:pPr>
      <w:r w:rsidRPr="006808D7">
        <w:rPr>
          <w:rFonts w:ascii="Times New Roman" w:hAnsi="Times New Roman"/>
          <w:sz w:val="24"/>
          <w:szCs w:val="24"/>
        </w:rPr>
        <w:t xml:space="preserve">диагностического пособия «Результаты мониторинга образовательного процесса. Уровни овладения необходимыми навыками и умениями по образовательным областям», автор - составитель Верещагина Н.В., ООО «Издательство «ДЕТСТВО-ПРЕСС»», </w:t>
      </w:r>
      <w:smartTag w:uri="urn:schemas-microsoft-com:office:smarttags" w:element="metricconverter">
        <w:smartTagPr>
          <w:attr w:name="ProductID" w:val="2011 г"/>
        </w:smartTagPr>
        <w:r w:rsidRPr="006808D7">
          <w:rPr>
            <w:rFonts w:ascii="Times New Roman" w:hAnsi="Times New Roman"/>
            <w:sz w:val="24"/>
            <w:szCs w:val="24"/>
          </w:rPr>
          <w:t>2011 г</w:t>
        </w:r>
      </w:smartTag>
      <w:r w:rsidRPr="006808D7">
        <w:rPr>
          <w:rFonts w:ascii="Times New Roman" w:hAnsi="Times New Roman"/>
          <w:sz w:val="24"/>
          <w:szCs w:val="24"/>
        </w:rPr>
        <w:t>.;</w:t>
      </w:r>
    </w:p>
    <w:p w:rsidR="00D33A4D" w:rsidRDefault="00D33A4D" w:rsidP="00205614">
      <w:pPr>
        <w:numPr>
          <w:ilvl w:val="0"/>
          <w:numId w:val="36"/>
        </w:numPr>
        <w:spacing w:after="0" w:line="240" w:lineRule="auto"/>
        <w:jc w:val="both"/>
        <w:rPr>
          <w:rFonts w:ascii="Times New Roman" w:hAnsi="Times New Roman"/>
          <w:sz w:val="24"/>
          <w:szCs w:val="24"/>
        </w:rPr>
      </w:pPr>
      <w:r w:rsidRPr="006808D7">
        <w:rPr>
          <w:rFonts w:ascii="Times New Roman" w:hAnsi="Times New Roman"/>
          <w:sz w:val="24"/>
          <w:szCs w:val="24"/>
        </w:rP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835C2" w:rsidRDefault="00C835C2" w:rsidP="00C835C2">
      <w:pPr>
        <w:spacing w:after="0" w:line="240" w:lineRule="auto"/>
        <w:jc w:val="both"/>
        <w:rPr>
          <w:rFonts w:ascii="Times New Roman" w:hAnsi="Times New Roman"/>
          <w:sz w:val="24"/>
          <w:szCs w:val="24"/>
        </w:rPr>
      </w:pPr>
    </w:p>
    <w:p w:rsidR="00C835C2" w:rsidRPr="006808D7" w:rsidRDefault="00C835C2" w:rsidP="00C835C2">
      <w:pPr>
        <w:spacing w:after="0" w:line="240" w:lineRule="auto"/>
        <w:jc w:val="both"/>
        <w:rPr>
          <w:rFonts w:ascii="Times New Roman" w:hAnsi="Times New Roman"/>
          <w:sz w:val="24"/>
          <w:szCs w:val="24"/>
        </w:rPr>
      </w:pPr>
    </w:p>
    <w:p w:rsidR="00C835C2" w:rsidRPr="00C835C2" w:rsidRDefault="00D33A4D" w:rsidP="00205614">
      <w:pPr>
        <w:pStyle w:val="a3"/>
        <w:numPr>
          <w:ilvl w:val="0"/>
          <w:numId w:val="39"/>
        </w:numPr>
        <w:spacing w:after="0" w:line="240" w:lineRule="auto"/>
        <w:rPr>
          <w:rFonts w:ascii="Times New Roman" w:hAnsi="Times New Roman"/>
          <w:color w:val="000000"/>
          <w:sz w:val="24"/>
          <w:szCs w:val="24"/>
        </w:rPr>
      </w:pPr>
      <w:r w:rsidRPr="00C835C2">
        <w:rPr>
          <w:rFonts w:ascii="Times New Roman" w:hAnsi="Times New Roman"/>
          <w:color w:val="000000"/>
          <w:sz w:val="24"/>
          <w:szCs w:val="24"/>
          <w:u w:val="single"/>
        </w:rPr>
        <w:lastRenderedPageBreak/>
        <w:t>Цель мониторинга:</w:t>
      </w:r>
      <w:r w:rsidRPr="00C835C2">
        <w:rPr>
          <w:rFonts w:ascii="Times New Roman" w:hAnsi="Times New Roman"/>
          <w:b/>
          <w:color w:val="000000"/>
          <w:sz w:val="24"/>
          <w:szCs w:val="24"/>
        </w:rPr>
        <w:t xml:space="preserve"> </w:t>
      </w:r>
      <w:r w:rsidRPr="00C835C2">
        <w:rPr>
          <w:rFonts w:ascii="Times New Roman" w:hAnsi="Times New Roman"/>
          <w:color w:val="000000"/>
          <w:sz w:val="24"/>
          <w:szCs w:val="24"/>
        </w:rPr>
        <w:t xml:space="preserve">изучение динамики достижений детей по всем направлениям развития. </w:t>
      </w:r>
      <w:r w:rsidRPr="00C835C2">
        <w:rPr>
          <w:rFonts w:ascii="Times New Roman" w:hAnsi="Times New Roman"/>
          <w:color w:val="000000"/>
          <w:sz w:val="24"/>
          <w:szCs w:val="24"/>
          <w:u w:val="single"/>
        </w:rPr>
        <w:t>Объект мониторинга</w:t>
      </w:r>
      <w:r w:rsidRPr="00C835C2">
        <w:rPr>
          <w:rFonts w:ascii="Times New Roman" w:hAnsi="Times New Roman"/>
          <w:color w:val="000000"/>
          <w:sz w:val="24"/>
          <w:szCs w:val="24"/>
        </w:rPr>
        <w:t xml:space="preserve">: физические, интеллектуальные и личностные качества ребёнка. </w:t>
      </w:r>
      <w:r w:rsidRPr="00C835C2">
        <w:rPr>
          <w:rFonts w:ascii="Times New Roman" w:hAnsi="Times New Roman"/>
          <w:color w:val="000000"/>
          <w:sz w:val="24"/>
          <w:szCs w:val="24"/>
          <w:u w:val="single"/>
        </w:rPr>
        <w:t>Предмет мониторинга:</w:t>
      </w:r>
      <w:r w:rsidRPr="00C835C2">
        <w:rPr>
          <w:rFonts w:ascii="Times New Roman" w:hAnsi="Times New Roman"/>
          <w:b/>
          <w:color w:val="000000"/>
          <w:sz w:val="24"/>
          <w:szCs w:val="24"/>
        </w:rPr>
        <w:t xml:space="preserve"> </w:t>
      </w:r>
      <w:r w:rsidRPr="00C835C2">
        <w:rPr>
          <w:rFonts w:ascii="Times New Roman" w:hAnsi="Times New Roman"/>
          <w:color w:val="000000"/>
          <w:sz w:val="24"/>
          <w:szCs w:val="24"/>
        </w:rPr>
        <w:t xml:space="preserve">интегративные качества ребёнка, освоение образовательных областей в соответствии с ФГОС </w:t>
      </w:r>
      <w:proofErr w:type="gramStart"/>
      <w:r w:rsidRPr="00C835C2">
        <w:rPr>
          <w:rFonts w:ascii="Times New Roman" w:hAnsi="Times New Roman"/>
          <w:color w:val="000000"/>
          <w:sz w:val="24"/>
          <w:szCs w:val="24"/>
        </w:rPr>
        <w:t>ДО</w:t>
      </w:r>
      <w:proofErr w:type="gramEnd"/>
      <w:r w:rsidRPr="00C835C2">
        <w:rPr>
          <w:rFonts w:ascii="Times New Roman" w:hAnsi="Times New Roman"/>
          <w:color w:val="000000"/>
          <w:sz w:val="24"/>
          <w:szCs w:val="24"/>
        </w:rPr>
        <w:t xml:space="preserve">. </w:t>
      </w:r>
    </w:p>
    <w:p w:rsidR="00D33A4D" w:rsidRPr="00C835C2" w:rsidRDefault="00D33A4D" w:rsidP="00205614">
      <w:pPr>
        <w:pStyle w:val="a3"/>
        <w:numPr>
          <w:ilvl w:val="0"/>
          <w:numId w:val="39"/>
        </w:numPr>
        <w:spacing w:after="0" w:line="240" w:lineRule="auto"/>
        <w:rPr>
          <w:rFonts w:ascii="Times New Roman" w:hAnsi="Times New Roman"/>
          <w:sz w:val="24"/>
          <w:szCs w:val="24"/>
        </w:rPr>
      </w:pPr>
      <w:r w:rsidRPr="00C835C2">
        <w:rPr>
          <w:rFonts w:ascii="Times New Roman" w:hAnsi="Times New Roman"/>
          <w:color w:val="000000"/>
          <w:sz w:val="24"/>
          <w:szCs w:val="24"/>
          <w:u w:val="single"/>
        </w:rPr>
        <w:t>Периодичность мониторинга детского развития</w:t>
      </w:r>
      <w:r w:rsidRPr="00C835C2">
        <w:rPr>
          <w:rFonts w:ascii="Times New Roman" w:hAnsi="Times New Roman"/>
          <w:color w:val="000000"/>
          <w:sz w:val="24"/>
          <w:szCs w:val="24"/>
        </w:rPr>
        <w:t xml:space="preserve"> – с 1</w:t>
      </w:r>
      <w:r w:rsidR="00C835C2" w:rsidRPr="00C835C2">
        <w:rPr>
          <w:rFonts w:ascii="Times New Roman" w:hAnsi="Times New Roman"/>
          <w:color w:val="000000"/>
          <w:sz w:val="24"/>
          <w:szCs w:val="24"/>
        </w:rPr>
        <w:t>5</w:t>
      </w:r>
      <w:r w:rsidRPr="00C835C2">
        <w:rPr>
          <w:rFonts w:ascii="Times New Roman" w:hAnsi="Times New Roman"/>
          <w:color w:val="000000"/>
          <w:sz w:val="24"/>
          <w:szCs w:val="24"/>
        </w:rPr>
        <w:t xml:space="preserve"> сентября по 31 сентября и с 15 мая по 31 мая. </w:t>
      </w:r>
    </w:p>
    <w:p w:rsidR="00D33A4D" w:rsidRPr="006808D7" w:rsidRDefault="00D33A4D" w:rsidP="00D33A4D">
      <w:pPr>
        <w:tabs>
          <w:tab w:val="left" w:pos="0"/>
        </w:tabs>
        <w:spacing w:after="0" w:line="240" w:lineRule="auto"/>
        <w:jc w:val="both"/>
        <w:rPr>
          <w:rFonts w:ascii="Times New Roman" w:hAnsi="Times New Roman"/>
          <w:color w:val="000000"/>
          <w:sz w:val="24"/>
          <w:szCs w:val="24"/>
        </w:rPr>
      </w:pPr>
      <w:r w:rsidRPr="006808D7">
        <w:rPr>
          <w:rFonts w:ascii="Times New Roman" w:hAnsi="Times New Roman"/>
          <w:color w:val="000000"/>
          <w:sz w:val="24"/>
          <w:szCs w:val="24"/>
        </w:rPr>
        <w:tab/>
        <w:t xml:space="preserve">Длительность педагогического обследования детей – 4 недели в сентябре и 2 недели в мае в отношении высоко формализованных методов. </w:t>
      </w:r>
      <w:r w:rsidRPr="006808D7">
        <w:rPr>
          <w:rFonts w:ascii="Times New Roman" w:hAnsi="Times New Roman"/>
          <w:sz w:val="24"/>
          <w:szCs w:val="24"/>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беседы, анализ продуктов детской деятельности и специальные педагогические пробы, организуемые педагогом</w:t>
      </w:r>
      <w:r w:rsidRPr="006808D7">
        <w:rPr>
          <w:rFonts w:ascii="Times New Roman" w:hAnsi="Times New Roman"/>
          <w:i/>
          <w:sz w:val="24"/>
          <w:szCs w:val="24"/>
        </w:rPr>
        <w:t xml:space="preserve">. </w:t>
      </w:r>
      <w:r w:rsidRPr="006808D7">
        <w:rPr>
          <w:rFonts w:ascii="Times New Roman" w:hAnsi="Times New Roman"/>
          <w:sz w:val="24"/>
          <w:szCs w:val="24"/>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(уровни освоения образовательных областей) и мониторинг детского развития (мониторинг развития интегративных качеств). </w:t>
      </w:r>
    </w:p>
    <w:p w:rsidR="00C835C2" w:rsidRDefault="00C835C2" w:rsidP="00D33A4D">
      <w:pPr>
        <w:spacing w:after="0" w:line="240" w:lineRule="auto"/>
        <w:ind w:firstLine="720"/>
        <w:jc w:val="both"/>
        <w:rPr>
          <w:rFonts w:ascii="Times New Roman" w:hAnsi="Times New Roman"/>
          <w:b/>
          <w:sz w:val="24"/>
          <w:szCs w:val="24"/>
        </w:rPr>
      </w:pPr>
    </w:p>
    <w:p w:rsidR="00D33A4D" w:rsidRPr="006808D7" w:rsidRDefault="00D33A4D" w:rsidP="00D33A4D">
      <w:pPr>
        <w:spacing w:after="0" w:line="240" w:lineRule="auto"/>
        <w:ind w:firstLine="720"/>
        <w:jc w:val="both"/>
        <w:rPr>
          <w:rFonts w:ascii="Times New Roman" w:hAnsi="Times New Roman"/>
          <w:sz w:val="24"/>
          <w:szCs w:val="24"/>
        </w:rPr>
      </w:pPr>
      <w:r w:rsidRPr="006808D7">
        <w:rPr>
          <w:rFonts w:ascii="Times New Roman" w:hAnsi="Times New Roman"/>
          <w:b/>
          <w:sz w:val="24"/>
          <w:szCs w:val="24"/>
        </w:rPr>
        <w:t>Мониторинг детского развития (уровни развития интегративных</w:t>
      </w:r>
      <w:r w:rsidRPr="006808D7">
        <w:rPr>
          <w:rFonts w:ascii="Times New Roman" w:hAnsi="Times New Roman"/>
          <w:sz w:val="24"/>
          <w:szCs w:val="24"/>
        </w:rPr>
        <w:t xml:space="preserve"> </w:t>
      </w:r>
      <w:r w:rsidRPr="006808D7">
        <w:rPr>
          <w:rFonts w:ascii="Times New Roman" w:hAnsi="Times New Roman"/>
          <w:b/>
          <w:sz w:val="24"/>
          <w:szCs w:val="24"/>
        </w:rPr>
        <w:t>качеств)</w:t>
      </w:r>
      <w:r w:rsidRPr="006808D7">
        <w:rPr>
          <w:rFonts w:ascii="Times New Roman" w:hAnsi="Times New Roman"/>
          <w:sz w:val="24"/>
          <w:szCs w:val="24"/>
        </w:rPr>
        <w:t xml:space="preserve"> осуществляется педагогическими работниками, педагогом-психологом. Основные задачи мониторинга – выявить индивидуальные особенности развития каждого ребёнка, наметить индивидуальный маршрут образовательной работы для максимального раскрытия потенциала детской личности, определить влияние образовательного процесса на развитие ребёнка. Мониторинг детского развития осуществляется с использованием метода наблюдения, </w:t>
      </w:r>
      <w:proofErr w:type="spellStart"/>
      <w:r w:rsidRPr="006808D7">
        <w:rPr>
          <w:rFonts w:ascii="Times New Roman" w:hAnsi="Times New Roman"/>
          <w:sz w:val="24"/>
          <w:szCs w:val="24"/>
        </w:rPr>
        <w:t>критериальных</w:t>
      </w:r>
      <w:proofErr w:type="spellEnd"/>
      <w:r w:rsidRPr="006808D7">
        <w:rPr>
          <w:rFonts w:ascii="Times New Roman" w:hAnsi="Times New Roman"/>
          <w:sz w:val="24"/>
          <w:szCs w:val="24"/>
        </w:rPr>
        <w:t xml:space="preserve"> диагностических методик и тестовых методов. Мониторинг детского развития проводится на основе оценки развития интегративных качеств ребёнка.</w:t>
      </w:r>
    </w:p>
    <w:p w:rsidR="00D33A4D" w:rsidRPr="006808D7" w:rsidRDefault="00D33A4D" w:rsidP="00D33A4D">
      <w:pPr>
        <w:spacing w:after="0" w:line="240" w:lineRule="auto"/>
        <w:ind w:firstLine="142"/>
        <w:jc w:val="both"/>
        <w:rPr>
          <w:rFonts w:ascii="Times New Roman" w:hAnsi="Times New Roman"/>
          <w:sz w:val="24"/>
          <w:szCs w:val="24"/>
        </w:rPr>
      </w:pPr>
      <w:r w:rsidRPr="006808D7">
        <w:rPr>
          <w:rFonts w:ascii="Times New Roman" w:hAnsi="Times New Roman"/>
          <w:sz w:val="24"/>
          <w:szCs w:val="24"/>
        </w:rPr>
        <w:t xml:space="preserve">Педагогический мониторинг детского развития </w:t>
      </w:r>
      <w:r w:rsidRPr="006808D7">
        <w:rPr>
          <w:rFonts w:ascii="Times New Roman" w:hAnsi="Times New Roman"/>
          <w:i/>
          <w:sz w:val="24"/>
          <w:szCs w:val="24"/>
        </w:rPr>
        <w:t xml:space="preserve">(мониторинг развития интегративных </w:t>
      </w:r>
      <w:r>
        <w:rPr>
          <w:rFonts w:ascii="Times New Roman" w:hAnsi="Times New Roman"/>
          <w:i/>
          <w:sz w:val="24"/>
          <w:szCs w:val="24"/>
        </w:rPr>
        <w:t>качеств</w:t>
      </w:r>
      <w:proofErr w:type="gramStart"/>
      <w:r>
        <w:rPr>
          <w:rFonts w:ascii="Times New Roman" w:hAnsi="Times New Roman"/>
          <w:i/>
          <w:sz w:val="24"/>
          <w:szCs w:val="24"/>
        </w:rPr>
        <w:t>)</w:t>
      </w:r>
      <w:r w:rsidRPr="006808D7">
        <w:rPr>
          <w:rFonts w:ascii="Times New Roman" w:hAnsi="Times New Roman"/>
          <w:sz w:val="24"/>
          <w:szCs w:val="24"/>
        </w:rPr>
        <w:t>р</w:t>
      </w:r>
      <w:proofErr w:type="gramEnd"/>
      <w:r w:rsidRPr="006808D7">
        <w:rPr>
          <w:rFonts w:ascii="Times New Roman" w:hAnsi="Times New Roman"/>
          <w:sz w:val="24"/>
          <w:szCs w:val="24"/>
        </w:rPr>
        <w:t xml:space="preserve">азработан на основе: </w:t>
      </w:r>
    </w:p>
    <w:p w:rsidR="00D33A4D" w:rsidRPr="006808D7" w:rsidRDefault="00D33A4D" w:rsidP="00D33A4D">
      <w:pPr>
        <w:spacing w:after="0" w:line="240" w:lineRule="auto"/>
        <w:ind w:firstLine="142"/>
        <w:jc w:val="both"/>
        <w:rPr>
          <w:rFonts w:ascii="Times New Roman" w:hAnsi="Times New Roman"/>
          <w:sz w:val="24"/>
          <w:szCs w:val="24"/>
        </w:rPr>
      </w:pPr>
      <w:r w:rsidRPr="006808D7">
        <w:rPr>
          <w:rFonts w:ascii="Times New Roman" w:hAnsi="Times New Roman"/>
          <w:sz w:val="24"/>
          <w:szCs w:val="24"/>
        </w:rPr>
        <w:t xml:space="preserve">- примерной основной общеобразовательной программы дошкольного образования «От рождения до школы» под редакцией Н.Е. </w:t>
      </w:r>
      <w:proofErr w:type="spellStart"/>
      <w:r w:rsidRPr="006808D7">
        <w:rPr>
          <w:rFonts w:ascii="Times New Roman" w:hAnsi="Times New Roman"/>
          <w:sz w:val="24"/>
          <w:szCs w:val="24"/>
        </w:rPr>
        <w:t>Вераксы</w:t>
      </w:r>
      <w:proofErr w:type="spellEnd"/>
      <w:r w:rsidRPr="006808D7">
        <w:rPr>
          <w:rFonts w:ascii="Times New Roman" w:hAnsi="Times New Roman"/>
          <w:sz w:val="24"/>
          <w:szCs w:val="24"/>
        </w:rPr>
        <w:t xml:space="preserve">, Т.С. Комаровой, </w:t>
      </w:r>
      <w:proofErr w:type="spellStart"/>
      <w:r w:rsidRPr="006808D7">
        <w:rPr>
          <w:rFonts w:ascii="Times New Roman" w:hAnsi="Times New Roman"/>
          <w:sz w:val="24"/>
          <w:szCs w:val="24"/>
        </w:rPr>
        <w:t>М.А.Васильевой</w:t>
      </w:r>
      <w:proofErr w:type="spellEnd"/>
      <w:r w:rsidRPr="006808D7">
        <w:rPr>
          <w:rFonts w:ascii="Times New Roman" w:hAnsi="Times New Roman"/>
          <w:sz w:val="24"/>
          <w:szCs w:val="24"/>
        </w:rPr>
        <w:t>, Москва, «МОЗАИКА-СИНТЕЗ», 2011 г.</w:t>
      </w:r>
    </w:p>
    <w:p w:rsidR="00D33A4D" w:rsidRPr="006808D7" w:rsidRDefault="00D33A4D" w:rsidP="00D33A4D">
      <w:pPr>
        <w:spacing w:after="0" w:line="240" w:lineRule="auto"/>
        <w:ind w:firstLine="142"/>
        <w:jc w:val="both"/>
        <w:rPr>
          <w:rFonts w:ascii="Times New Roman" w:hAnsi="Times New Roman"/>
          <w:sz w:val="24"/>
          <w:szCs w:val="24"/>
        </w:rPr>
      </w:pPr>
      <w:r w:rsidRPr="006808D7">
        <w:rPr>
          <w:rFonts w:ascii="Times New Roman" w:hAnsi="Times New Roman"/>
          <w:sz w:val="24"/>
          <w:szCs w:val="24"/>
        </w:rPr>
        <w:t xml:space="preserve">- диагностического пособия «Результаты итогового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08D7">
          <w:rPr>
            <w:rFonts w:ascii="Times New Roman" w:hAnsi="Times New Roman"/>
            <w:sz w:val="24"/>
            <w:szCs w:val="24"/>
          </w:rPr>
          <w:t>2011 г</w:t>
        </w:r>
      </w:smartTag>
      <w:r w:rsidRPr="006808D7">
        <w:rPr>
          <w:rFonts w:ascii="Times New Roman" w:hAnsi="Times New Roman"/>
          <w:sz w:val="24"/>
          <w:szCs w:val="24"/>
        </w:rPr>
        <w:t>.</w:t>
      </w:r>
    </w:p>
    <w:p w:rsidR="00D33A4D" w:rsidRPr="006808D7" w:rsidRDefault="00D33A4D" w:rsidP="00D33A4D">
      <w:pPr>
        <w:spacing w:after="0" w:line="240" w:lineRule="auto"/>
        <w:jc w:val="both"/>
        <w:rPr>
          <w:rFonts w:ascii="Times New Roman" w:hAnsi="Times New Roman"/>
          <w:sz w:val="24"/>
          <w:szCs w:val="24"/>
        </w:rPr>
      </w:pPr>
      <w:r w:rsidRPr="006808D7">
        <w:rPr>
          <w:rFonts w:ascii="Times New Roman" w:hAnsi="Times New Roman"/>
          <w:sz w:val="24"/>
          <w:szCs w:val="24"/>
        </w:rPr>
        <w:t xml:space="preserve">- диагностического пособия «Результаты промежуточного мониторинга детского развития. </w:t>
      </w:r>
      <w:proofErr w:type="gramStart"/>
      <w:r w:rsidRPr="006808D7">
        <w:rPr>
          <w:rFonts w:ascii="Times New Roman" w:hAnsi="Times New Roman"/>
          <w:sz w:val="24"/>
          <w:szCs w:val="24"/>
        </w:rPr>
        <w:t xml:space="preserve">Уровни развития интегративных качеств (младшая, средняя, старшая группа)», автор - составитель Верещагина Н.В., ООО «Издательство «ДЕТСТВО-ПРЕСС»», </w:t>
      </w:r>
      <w:smartTag w:uri="urn:schemas-microsoft-com:office:smarttags" w:element="metricconverter">
        <w:smartTagPr>
          <w:attr w:name="ProductID" w:val="2011 г"/>
        </w:smartTagPr>
        <w:r w:rsidRPr="006808D7">
          <w:rPr>
            <w:rFonts w:ascii="Times New Roman" w:hAnsi="Times New Roman"/>
            <w:sz w:val="24"/>
            <w:szCs w:val="24"/>
          </w:rPr>
          <w:t>2011 г</w:t>
        </w:r>
      </w:smartTag>
      <w:r w:rsidRPr="006808D7">
        <w:rPr>
          <w:rFonts w:ascii="Times New Roman" w:hAnsi="Times New Roman"/>
          <w:sz w:val="24"/>
          <w:szCs w:val="24"/>
        </w:rPr>
        <w:t>.;</w:t>
      </w:r>
      <w:proofErr w:type="gramEnd"/>
    </w:p>
    <w:p w:rsidR="00D33A4D" w:rsidRPr="006808D7" w:rsidRDefault="00D33A4D" w:rsidP="00D33A4D">
      <w:pPr>
        <w:spacing w:after="0" w:line="240" w:lineRule="auto"/>
        <w:ind w:firstLine="708"/>
        <w:jc w:val="both"/>
        <w:rPr>
          <w:rFonts w:ascii="Times New Roman" w:hAnsi="Times New Roman"/>
          <w:sz w:val="24"/>
          <w:szCs w:val="24"/>
        </w:rPr>
      </w:pPr>
      <w:r w:rsidRPr="006808D7">
        <w:rPr>
          <w:rFonts w:ascii="Times New Roman" w:hAnsi="Times New Roman"/>
          <w:sz w:val="24"/>
          <w:szCs w:val="24"/>
        </w:rPr>
        <w:t>Так же оценивает</w:t>
      </w:r>
      <w:r>
        <w:rPr>
          <w:rFonts w:ascii="Times New Roman" w:hAnsi="Times New Roman"/>
          <w:sz w:val="24"/>
          <w:szCs w:val="24"/>
        </w:rPr>
        <w:t>ся готовность детей к школе</w:t>
      </w:r>
      <w:r w:rsidRPr="006808D7">
        <w:rPr>
          <w:rFonts w:ascii="Times New Roman" w:hAnsi="Times New Roman"/>
          <w:sz w:val="24"/>
          <w:szCs w:val="24"/>
        </w:rPr>
        <w:t>. Диагностика детей по основным направлениям программы проводится трижды в течение учебного года (сентябрь, январь, май).</w:t>
      </w:r>
    </w:p>
    <w:p w:rsidR="003613A8" w:rsidRDefault="00D33A4D" w:rsidP="00D33A4D">
      <w:pPr>
        <w:spacing w:after="0" w:line="240" w:lineRule="auto"/>
        <w:ind w:firstLine="708"/>
        <w:jc w:val="both"/>
        <w:rPr>
          <w:rFonts w:ascii="Times New Roman" w:hAnsi="Times New Roman"/>
          <w:sz w:val="24"/>
          <w:szCs w:val="24"/>
        </w:rPr>
      </w:pPr>
      <w:r w:rsidRPr="006808D7">
        <w:rPr>
          <w:rFonts w:ascii="Times New Roman" w:hAnsi="Times New Roman"/>
          <w:sz w:val="24"/>
          <w:szCs w:val="24"/>
        </w:rPr>
        <w:t>Диагностика готовности детей подготовительной группы к школе про</w:t>
      </w:r>
      <w:r w:rsidRPr="006808D7">
        <w:rPr>
          <w:rFonts w:ascii="Times New Roman" w:hAnsi="Times New Roman"/>
          <w:sz w:val="24"/>
          <w:szCs w:val="24"/>
        </w:rPr>
        <w:softHyphen/>
        <w:t>водится дважды в учебном году: в октябре - промежуточное тестирование, в мар</w:t>
      </w:r>
      <w:r>
        <w:rPr>
          <w:rFonts w:ascii="Times New Roman" w:hAnsi="Times New Roman"/>
          <w:sz w:val="24"/>
          <w:szCs w:val="24"/>
        </w:rPr>
        <w:t>те - окончательное тестирование</w:t>
      </w:r>
      <w:r w:rsidR="00874D57">
        <w:rPr>
          <w:rFonts w:ascii="Times New Roman" w:hAnsi="Times New Roman"/>
          <w:sz w:val="24"/>
          <w:szCs w:val="24"/>
        </w:rPr>
        <w:t>.</w:t>
      </w:r>
    </w:p>
    <w:p w:rsidR="00E705F1" w:rsidRPr="00E705F1" w:rsidRDefault="00E705F1" w:rsidP="00E705F1">
      <w:pPr>
        <w:pStyle w:val="a8"/>
        <w:jc w:val="center"/>
        <w:rPr>
          <w:rFonts w:ascii="Times New Roman" w:hAnsi="Times New Roman" w:cs="Times New Roman"/>
          <w:b/>
          <w:sz w:val="24"/>
          <w:szCs w:val="24"/>
        </w:rPr>
      </w:pPr>
      <w:r w:rsidRPr="00E705F1">
        <w:rPr>
          <w:rFonts w:ascii="Times New Roman" w:hAnsi="Times New Roman" w:cs="Times New Roman"/>
          <w:b/>
          <w:sz w:val="24"/>
          <w:szCs w:val="24"/>
        </w:rPr>
        <w:t>Изменения и дополнения основной общеобразовательной программы</w:t>
      </w:r>
    </w:p>
    <w:p w:rsidR="00E705F1" w:rsidRPr="00C835C2" w:rsidRDefault="00E705F1" w:rsidP="00E705F1">
      <w:pPr>
        <w:pStyle w:val="a8"/>
        <w:ind w:firstLine="709"/>
        <w:jc w:val="both"/>
        <w:rPr>
          <w:rFonts w:ascii="Times New Roman" w:hAnsi="Times New Roman" w:cs="Times New Roman"/>
          <w:sz w:val="24"/>
          <w:szCs w:val="24"/>
        </w:rPr>
        <w:sectPr w:rsidR="00E705F1" w:rsidRPr="00C835C2" w:rsidSect="00B71270">
          <w:pgSz w:w="11906" w:h="16838"/>
          <w:pgMar w:top="1134" w:right="1134" w:bottom="1134" w:left="1134" w:header="709" w:footer="709" w:gutter="0"/>
          <w:cols w:space="708"/>
          <w:docGrid w:linePitch="360"/>
        </w:sectPr>
      </w:pPr>
      <w:r w:rsidRPr="00E705F1">
        <w:rPr>
          <w:rFonts w:ascii="Times New Roman" w:hAnsi="Times New Roman" w:cs="Times New Roman"/>
          <w:sz w:val="24"/>
          <w:szCs w:val="24"/>
        </w:rPr>
        <w:t>В основную образовательную программу вносятся изменения в  случае, если: вводятся в воспитательно-образовательный процесс новые программы и технологии, которые соответствуют принципу развивающего образования, целью которого является развитие ребенка; появились новые взаимосвязи с различными учреждениями и организациями; изменились условия реализации программы в связи с пополнением предметн</w:t>
      </w:r>
      <w:proofErr w:type="gramStart"/>
      <w:r w:rsidRPr="00E705F1">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05F1">
        <w:rPr>
          <w:rFonts w:ascii="Times New Roman" w:hAnsi="Times New Roman" w:cs="Times New Roman"/>
          <w:sz w:val="24"/>
          <w:szCs w:val="24"/>
        </w:rPr>
        <w:t xml:space="preserve">развивающей среды, оборудованием кабинетов специалистов, игротек, помещений специального назначения (сенсорная комната, зимний сад, кабинет творчества, театр, музей и др.); </w:t>
      </w:r>
      <w:r>
        <w:rPr>
          <w:rFonts w:ascii="Times New Roman" w:hAnsi="Times New Roman" w:cs="Times New Roman"/>
          <w:sz w:val="24"/>
          <w:szCs w:val="24"/>
        </w:rPr>
        <w:t xml:space="preserve"> </w:t>
      </w:r>
      <w:r w:rsidRPr="00E705F1">
        <w:rPr>
          <w:rFonts w:ascii="Times New Roman" w:hAnsi="Times New Roman" w:cs="Times New Roman"/>
          <w:sz w:val="24"/>
          <w:szCs w:val="24"/>
        </w:rPr>
        <w:t>ДОУ начинает работу по внедрению какой-либо инновации, участвует в эк</w:t>
      </w:r>
      <w:r>
        <w:rPr>
          <w:rFonts w:ascii="Times New Roman" w:hAnsi="Times New Roman" w:cs="Times New Roman"/>
          <w:sz w:val="24"/>
          <w:szCs w:val="24"/>
        </w:rPr>
        <w:t>спериментальной деятельности.</w:t>
      </w:r>
    </w:p>
    <w:p w:rsidR="00874D57" w:rsidRDefault="001411A2" w:rsidP="00E705F1">
      <w:pPr>
        <w:spacing w:after="0" w:line="240" w:lineRule="auto"/>
        <w:jc w:val="center"/>
        <w:rPr>
          <w:rFonts w:ascii="Times New Roman" w:hAnsi="Times New Roman"/>
          <w:b/>
          <w:sz w:val="28"/>
          <w:szCs w:val="28"/>
        </w:rPr>
      </w:pPr>
      <w:proofErr w:type="gramStart"/>
      <w:r w:rsidRPr="001411A2">
        <w:rPr>
          <w:rFonts w:ascii="Times New Roman" w:hAnsi="Times New Roman"/>
          <w:b/>
          <w:sz w:val="28"/>
          <w:szCs w:val="28"/>
          <w:lang w:val="en-US"/>
        </w:rPr>
        <w:lastRenderedPageBreak/>
        <w:t>IV</w:t>
      </w:r>
      <w:r w:rsidRPr="001411A2">
        <w:rPr>
          <w:rFonts w:ascii="Times New Roman" w:hAnsi="Times New Roman"/>
          <w:b/>
          <w:sz w:val="28"/>
          <w:szCs w:val="28"/>
        </w:rPr>
        <w:t>.</w:t>
      </w:r>
      <w:r w:rsidR="00874D57" w:rsidRPr="001411A2">
        <w:rPr>
          <w:rFonts w:ascii="Times New Roman" w:hAnsi="Times New Roman"/>
          <w:b/>
          <w:sz w:val="28"/>
          <w:szCs w:val="28"/>
        </w:rPr>
        <w:t>Дополнительный раздел.</w:t>
      </w:r>
      <w:proofErr w:type="gramEnd"/>
    </w:p>
    <w:p w:rsidR="00CF5D0A" w:rsidRPr="001411A2" w:rsidRDefault="00CF5D0A" w:rsidP="00E705F1">
      <w:pPr>
        <w:spacing w:after="0" w:line="240" w:lineRule="auto"/>
        <w:jc w:val="center"/>
        <w:rPr>
          <w:rFonts w:ascii="Times New Roman" w:hAnsi="Times New Roman"/>
          <w:b/>
          <w:sz w:val="28"/>
          <w:szCs w:val="28"/>
        </w:rPr>
      </w:pPr>
    </w:p>
    <w:p w:rsidR="00874D57" w:rsidRPr="00874D57" w:rsidRDefault="00874D57" w:rsidP="00874D57">
      <w:pPr>
        <w:spacing w:after="0" w:line="240" w:lineRule="auto"/>
        <w:ind w:firstLine="708"/>
        <w:jc w:val="center"/>
        <w:rPr>
          <w:rFonts w:ascii="Times New Roman" w:hAnsi="Times New Roman"/>
          <w:b/>
          <w:sz w:val="24"/>
          <w:szCs w:val="24"/>
        </w:rPr>
      </w:pPr>
      <w:r w:rsidRPr="00874D57">
        <w:rPr>
          <w:rFonts w:ascii="Times New Roman" w:hAnsi="Times New Roman"/>
          <w:b/>
          <w:sz w:val="24"/>
          <w:szCs w:val="24"/>
        </w:rPr>
        <w:t>Краткая презентация программы.</w:t>
      </w:r>
    </w:p>
    <w:p w:rsidR="00E705F1" w:rsidRDefault="00874D57" w:rsidP="00874D57">
      <w:pPr>
        <w:pStyle w:val="a8"/>
        <w:ind w:firstLine="709"/>
        <w:jc w:val="both"/>
        <w:rPr>
          <w:rFonts w:ascii="Times New Roman" w:hAnsi="Times New Roman" w:cs="Times New Roman"/>
          <w:sz w:val="24"/>
          <w:szCs w:val="24"/>
        </w:rPr>
      </w:pPr>
      <w:proofErr w:type="gramStart"/>
      <w:r w:rsidRPr="00874D57">
        <w:rPr>
          <w:rFonts w:ascii="Times New Roman" w:hAnsi="Times New Roman" w:cs="Times New Roman"/>
          <w:sz w:val="24"/>
          <w:szCs w:val="24"/>
        </w:rPr>
        <w:t>Настоящая основная образовательная программа ДОУ  разработана учреждением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дошкольного образования «От рожде</w:t>
      </w:r>
      <w:r>
        <w:rPr>
          <w:rFonts w:ascii="Times New Roman" w:hAnsi="Times New Roman" w:cs="Times New Roman"/>
          <w:sz w:val="24"/>
          <w:szCs w:val="24"/>
        </w:rPr>
        <w:t xml:space="preserve">ния до школы» </w:t>
      </w:r>
      <w:r w:rsidRPr="00874D57">
        <w:rPr>
          <w:rFonts w:ascii="Times New Roman" w:hAnsi="Times New Roman" w:cs="Times New Roman"/>
          <w:sz w:val="24"/>
          <w:szCs w:val="24"/>
        </w:rPr>
        <w:t xml:space="preserve"> /Под редакцией Н.Е. </w:t>
      </w:r>
      <w:proofErr w:type="spellStart"/>
      <w:r w:rsidRPr="00874D57">
        <w:rPr>
          <w:rFonts w:ascii="Times New Roman" w:hAnsi="Times New Roman" w:cs="Times New Roman"/>
          <w:sz w:val="24"/>
          <w:szCs w:val="24"/>
        </w:rPr>
        <w:t>Вераксы</w:t>
      </w:r>
      <w:proofErr w:type="spellEnd"/>
      <w:r w:rsidRPr="00874D57">
        <w:rPr>
          <w:rFonts w:ascii="Times New Roman" w:hAnsi="Times New Roman" w:cs="Times New Roman"/>
          <w:sz w:val="24"/>
          <w:szCs w:val="24"/>
        </w:rPr>
        <w:t>, Т.С. Комаровой, М.А. Васильевой</w:t>
      </w:r>
      <w:r>
        <w:rPr>
          <w:rFonts w:ascii="Times New Roman" w:hAnsi="Times New Roman" w:cs="Times New Roman"/>
          <w:sz w:val="24"/>
          <w:szCs w:val="24"/>
        </w:rPr>
        <w:t xml:space="preserve">, и так же </w:t>
      </w:r>
      <w:r w:rsidRPr="00874D57">
        <w:rPr>
          <w:rFonts w:ascii="Times New Roman" w:hAnsi="Times New Roman" w:cs="Times New Roman"/>
          <w:sz w:val="24"/>
          <w:szCs w:val="24"/>
        </w:rPr>
        <w:t xml:space="preserve"> ряда дополнительных программ, методик и технологий, рекомендуемых авторами примерной основной образовательной программы «От рождения до школы», позволяющих</w:t>
      </w:r>
      <w:proofErr w:type="gramEnd"/>
      <w:r w:rsidRPr="00874D57">
        <w:rPr>
          <w:rFonts w:ascii="Times New Roman" w:hAnsi="Times New Roman" w:cs="Times New Roman"/>
          <w:sz w:val="24"/>
          <w:szCs w:val="24"/>
        </w:rPr>
        <w:t xml:space="preserve"> выполнять Федеральный государственный образовательный стандарт дошкольного образования: </w:t>
      </w:r>
    </w:p>
    <w:p w:rsidR="00E705F1" w:rsidRDefault="00874D57" w:rsidP="00E705F1">
      <w:pPr>
        <w:pStyle w:val="a8"/>
        <w:numPr>
          <w:ilvl w:val="0"/>
          <w:numId w:val="41"/>
        </w:numPr>
        <w:jc w:val="both"/>
        <w:rPr>
          <w:rFonts w:ascii="Times New Roman" w:hAnsi="Times New Roman" w:cs="Times New Roman"/>
          <w:sz w:val="24"/>
          <w:szCs w:val="24"/>
        </w:rPr>
      </w:pPr>
      <w:r w:rsidRPr="00874D57">
        <w:rPr>
          <w:rFonts w:ascii="Times New Roman" w:hAnsi="Times New Roman" w:cs="Times New Roman"/>
          <w:sz w:val="24"/>
          <w:szCs w:val="24"/>
        </w:rPr>
        <w:t xml:space="preserve">парциальной программой О. Л. Князевой, М. Д. </w:t>
      </w:r>
      <w:proofErr w:type="spellStart"/>
      <w:r w:rsidRPr="00874D57">
        <w:rPr>
          <w:rFonts w:ascii="Times New Roman" w:hAnsi="Times New Roman" w:cs="Times New Roman"/>
          <w:sz w:val="24"/>
          <w:szCs w:val="24"/>
        </w:rPr>
        <w:t>Маханевой</w:t>
      </w:r>
      <w:proofErr w:type="spellEnd"/>
      <w:r w:rsidRPr="00874D57">
        <w:rPr>
          <w:rFonts w:ascii="Times New Roman" w:hAnsi="Times New Roman" w:cs="Times New Roman"/>
          <w:sz w:val="24"/>
          <w:szCs w:val="24"/>
        </w:rPr>
        <w:t xml:space="preserve"> «Приобщение детей к истокам русской народной культуры», </w:t>
      </w:r>
    </w:p>
    <w:p w:rsidR="00E705F1" w:rsidRDefault="00874D57" w:rsidP="00E705F1">
      <w:pPr>
        <w:pStyle w:val="a8"/>
        <w:numPr>
          <w:ilvl w:val="0"/>
          <w:numId w:val="41"/>
        </w:numPr>
        <w:jc w:val="both"/>
        <w:rPr>
          <w:rFonts w:ascii="Times New Roman" w:hAnsi="Times New Roman" w:cs="Times New Roman"/>
          <w:sz w:val="24"/>
          <w:szCs w:val="24"/>
        </w:rPr>
      </w:pPr>
      <w:r w:rsidRPr="00874D57">
        <w:rPr>
          <w:rFonts w:ascii="Times New Roman" w:hAnsi="Times New Roman" w:cs="Times New Roman"/>
          <w:sz w:val="24"/>
          <w:szCs w:val="24"/>
        </w:rPr>
        <w:t xml:space="preserve">«Основы безопасности жизнедеятельности детей дошкольного возраста» Князева О.Л., </w:t>
      </w:r>
      <w:proofErr w:type="spellStart"/>
      <w:r w:rsidRPr="00874D57">
        <w:rPr>
          <w:rFonts w:ascii="Times New Roman" w:hAnsi="Times New Roman" w:cs="Times New Roman"/>
          <w:sz w:val="24"/>
          <w:szCs w:val="24"/>
        </w:rPr>
        <w:t>Стеркина</w:t>
      </w:r>
      <w:proofErr w:type="spellEnd"/>
      <w:r w:rsidRPr="00874D57">
        <w:rPr>
          <w:rFonts w:ascii="Times New Roman" w:hAnsi="Times New Roman" w:cs="Times New Roman"/>
          <w:sz w:val="24"/>
          <w:szCs w:val="24"/>
        </w:rPr>
        <w:t xml:space="preserve"> Р.Б., Авдеева Н.Н., </w:t>
      </w:r>
    </w:p>
    <w:p w:rsidR="001F30AE" w:rsidRDefault="00FE0167" w:rsidP="00E705F1">
      <w:pPr>
        <w:pStyle w:val="a8"/>
        <w:numPr>
          <w:ilvl w:val="0"/>
          <w:numId w:val="41"/>
        </w:numPr>
        <w:jc w:val="both"/>
        <w:rPr>
          <w:rFonts w:ascii="Times New Roman" w:hAnsi="Times New Roman" w:cs="Times New Roman"/>
          <w:sz w:val="24"/>
          <w:szCs w:val="24"/>
        </w:rPr>
      </w:pPr>
      <w:r>
        <w:rPr>
          <w:rFonts w:ascii="Times New Roman" w:hAnsi="Times New Roman" w:cs="Times New Roman"/>
          <w:sz w:val="24"/>
          <w:szCs w:val="24"/>
        </w:rPr>
        <w:t>«Юный эколог» под ред. С.Н. Николаевой.</w:t>
      </w:r>
      <w:r w:rsidR="00847500">
        <w:rPr>
          <w:rFonts w:ascii="Times New Roman" w:hAnsi="Times New Roman" w:cs="Times New Roman"/>
          <w:sz w:val="24"/>
          <w:szCs w:val="24"/>
        </w:rPr>
        <w:t xml:space="preserve"> </w:t>
      </w:r>
    </w:p>
    <w:p w:rsidR="00847500" w:rsidRDefault="00847500" w:rsidP="00847500">
      <w:pPr>
        <w:spacing w:after="0" w:line="240" w:lineRule="auto"/>
        <w:ind w:firstLine="708"/>
        <w:jc w:val="both"/>
        <w:rPr>
          <w:rFonts w:ascii="Times New Roman" w:hAnsi="Times New Roman"/>
          <w:sz w:val="24"/>
          <w:szCs w:val="24"/>
        </w:rPr>
      </w:pPr>
      <w:r w:rsidRPr="00847500">
        <w:rPr>
          <w:rFonts w:ascii="Times New Roman" w:hAnsi="Times New Roman"/>
          <w:sz w:val="24"/>
          <w:szCs w:val="24"/>
        </w:rPr>
        <w:t>Приоритетное направление деятельности ДОУ</w:t>
      </w:r>
      <w:r w:rsidRPr="006C5157">
        <w:rPr>
          <w:rFonts w:ascii="Times New Roman" w:hAnsi="Times New Roman"/>
          <w:sz w:val="24"/>
          <w:szCs w:val="24"/>
        </w:rPr>
        <w:t xml:space="preserve">: </w:t>
      </w:r>
      <w:r w:rsidRPr="00847500">
        <w:rPr>
          <w:rFonts w:ascii="Times New Roman" w:hAnsi="Times New Roman"/>
          <w:sz w:val="24"/>
          <w:szCs w:val="24"/>
        </w:rPr>
        <w:t>Физическое развитие</w:t>
      </w:r>
      <w:r>
        <w:rPr>
          <w:rFonts w:ascii="Times New Roman" w:hAnsi="Times New Roman"/>
          <w:sz w:val="24"/>
          <w:szCs w:val="24"/>
        </w:rPr>
        <w:t>. Дополнительно работает по  «Комплексной программе физического воспитания для ДОУ Р</w:t>
      </w:r>
      <w:proofErr w:type="gramStart"/>
      <w:r>
        <w:rPr>
          <w:rFonts w:ascii="Times New Roman" w:hAnsi="Times New Roman"/>
          <w:sz w:val="24"/>
          <w:szCs w:val="24"/>
        </w:rPr>
        <w:t>С(</w:t>
      </w:r>
      <w:proofErr w:type="gramEnd"/>
      <w:r>
        <w:rPr>
          <w:rFonts w:ascii="Times New Roman" w:hAnsi="Times New Roman"/>
          <w:sz w:val="24"/>
          <w:szCs w:val="24"/>
        </w:rPr>
        <w:t>Я) «</w:t>
      </w:r>
      <w:proofErr w:type="spellStart"/>
      <w:r>
        <w:rPr>
          <w:rFonts w:ascii="Times New Roman" w:hAnsi="Times New Roman"/>
          <w:sz w:val="24"/>
          <w:szCs w:val="24"/>
        </w:rPr>
        <w:t>Кэнчээри</w:t>
      </w:r>
      <w:proofErr w:type="spellEnd"/>
      <w:r>
        <w:rPr>
          <w:rFonts w:ascii="Times New Roman" w:hAnsi="Times New Roman"/>
          <w:sz w:val="24"/>
          <w:szCs w:val="24"/>
        </w:rPr>
        <w:t xml:space="preserve">» под. </w:t>
      </w:r>
      <w:proofErr w:type="spellStart"/>
      <w:r>
        <w:rPr>
          <w:rFonts w:ascii="Times New Roman" w:hAnsi="Times New Roman"/>
          <w:sz w:val="24"/>
          <w:szCs w:val="24"/>
        </w:rPr>
        <w:t>ред.С.И.Захарова</w:t>
      </w:r>
      <w:proofErr w:type="spellEnd"/>
      <w:r>
        <w:rPr>
          <w:rFonts w:ascii="Times New Roman" w:hAnsi="Times New Roman"/>
          <w:sz w:val="24"/>
          <w:szCs w:val="24"/>
        </w:rPr>
        <w:t>.</w:t>
      </w:r>
    </w:p>
    <w:p w:rsidR="00874D57" w:rsidRDefault="001F30AE" w:rsidP="00874D57">
      <w:pPr>
        <w:pStyle w:val="a8"/>
        <w:ind w:firstLine="709"/>
        <w:jc w:val="both"/>
        <w:rPr>
          <w:rFonts w:ascii="Times New Roman" w:hAnsi="Times New Roman" w:cs="Times New Roman"/>
          <w:sz w:val="24"/>
          <w:szCs w:val="24"/>
        </w:rPr>
      </w:pPr>
      <w:r w:rsidRPr="001F30AE">
        <w:rPr>
          <w:rFonts w:ascii="Times New Roman" w:hAnsi="Times New Roman"/>
          <w:sz w:val="24"/>
          <w:szCs w:val="24"/>
        </w:rPr>
        <w:t xml:space="preserve">Региональный </w:t>
      </w:r>
      <w:r w:rsidRPr="00847500">
        <w:rPr>
          <w:rFonts w:ascii="Times New Roman" w:hAnsi="Times New Roman"/>
          <w:sz w:val="24"/>
          <w:szCs w:val="24"/>
        </w:rPr>
        <w:t>компонент реализуется  программой «Люби и</w:t>
      </w:r>
      <w:proofErr w:type="gramStart"/>
      <w:r w:rsidRPr="00847500">
        <w:rPr>
          <w:rFonts w:ascii="Times New Roman" w:hAnsi="Times New Roman"/>
          <w:sz w:val="24"/>
          <w:szCs w:val="24"/>
        </w:rPr>
        <w:t xml:space="preserve"> З</w:t>
      </w:r>
      <w:proofErr w:type="gramEnd"/>
      <w:r w:rsidRPr="00847500">
        <w:rPr>
          <w:rFonts w:ascii="Times New Roman" w:hAnsi="Times New Roman"/>
          <w:sz w:val="24"/>
          <w:szCs w:val="24"/>
        </w:rPr>
        <w:t>най Родной край»,</w:t>
      </w:r>
      <w:r>
        <w:rPr>
          <w:rFonts w:ascii="Times New Roman" w:hAnsi="Times New Roman"/>
          <w:sz w:val="24"/>
          <w:szCs w:val="24"/>
        </w:rPr>
        <w:t xml:space="preserve"> автор </w:t>
      </w:r>
      <w:proofErr w:type="spellStart"/>
      <w:r>
        <w:rPr>
          <w:rFonts w:ascii="Times New Roman" w:hAnsi="Times New Roman"/>
          <w:sz w:val="24"/>
          <w:szCs w:val="24"/>
        </w:rPr>
        <w:t>Т.В.Платонова</w:t>
      </w:r>
      <w:proofErr w:type="spellEnd"/>
      <w:r>
        <w:rPr>
          <w:rFonts w:ascii="Times New Roman" w:hAnsi="Times New Roman"/>
          <w:sz w:val="24"/>
          <w:szCs w:val="24"/>
        </w:rPr>
        <w:t>, Е.Е Хохлова.- Якутск, 2009. Данная программа по ознакомлению детей старшего дошкольного возраста с родным краем</w:t>
      </w:r>
      <w:r w:rsidR="00E705F1">
        <w:rPr>
          <w:rFonts w:ascii="Times New Roman" w:hAnsi="Times New Roman"/>
          <w:sz w:val="24"/>
          <w:szCs w:val="24"/>
        </w:rPr>
        <w:t xml:space="preserve"> </w:t>
      </w:r>
      <w:r>
        <w:rPr>
          <w:rFonts w:ascii="Times New Roman" w:hAnsi="Times New Roman"/>
          <w:sz w:val="24"/>
          <w:szCs w:val="24"/>
        </w:rPr>
        <w:t>- Р</w:t>
      </w:r>
      <w:proofErr w:type="gramStart"/>
      <w:r>
        <w:rPr>
          <w:rFonts w:ascii="Times New Roman" w:hAnsi="Times New Roman"/>
          <w:sz w:val="24"/>
          <w:szCs w:val="24"/>
        </w:rPr>
        <w:t>С(</w:t>
      </w:r>
      <w:proofErr w:type="gramEnd"/>
      <w:r>
        <w:rPr>
          <w:rFonts w:ascii="Times New Roman" w:hAnsi="Times New Roman"/>
          <w:sz w:val="24"/>
          <w:szCs w:val="24"/>
        </w:rPr>
        <w:t>Я0 в условиях городского социума</w:t>
      </w:r>
      <w:r w:rsidR="00E705F1">
        <w:rPr>
          <w:rFonts w:ascii="Times New Roman" w:hAnsi="Times New Roman"/>
          <w:sz w:val="24"/>
          <w:szCs w:val="24"/>
        </w:rPr>
        <w:t>.</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Основная образовательная программа дошкольного об</w:t>
      </w:r>
      <w:r>
        <w:rPr>
          <w:rFonts w:ascii="Times New Roman" w:hAnsi="Times New Roman" w:cs="Times New Roman"/>
          <w:sz w:val="24"/>
          <w:szCs w:val="24"/>
        </w:rPr>
        <w:t xml:space="preserve">разования (далее – Программа) МБДОУ детского сада № 52 «Белочка» </w:t>
      </w:r>
      <w:r w:rsidRPr="00874D57">
        <w:rPr>
          <w:rFonts w:ascii="Times New Roman" w:hAnsi="Times New Roman" w:cs="Times New Roman"/>
          <w:sz w:val="24"/>
          <w:szCs w:val="24"/>
        </w:rPr>
        <w:t xml:space="preserve"> – это  нормативно-управленческий документ образовательного учреждения, обосновывающий выбор цели, содержания, применяемых методик и технологий, форм организации воспитательно</w:t>
      </w:r>
      <w:r>
        <w:rPr>
          <w:rFonts w:ascii="Times New Roman" w:hAnsi="Times New Roman" w:cs="Times New Roman"/>
          <w:sz w:val="24"/>
          <w:szCs w:val="24"/>
        </w:rPr>
        <w:t xml:space="preserve">-образовательного процесса.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Программа включает совокупность образовательных областей по основным направлениям развития (физическому, познавательному, речевому, художественно-эстетическому и социально-коммуникативному) с учетом возрастных и индивидуальных особенностей детей. 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Цель Программы — психолого-педагогическая поддержка для полноценного проживания ребенком дошкольного детства, позитивной социализации и индивидуализации, развития личности детей дошкольного возраста.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Цель Программы реализуется в процессе разнообразных видов детской деятельности: игровой, коммуникативной, познавательно-исследовательской, восприятия художественной литературы и фольклора, самообслуживание и элементарный бытовой труд, конструирования, изобразительной, музыкальной и двигательной.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Для достижения целей Программы первостепенное значение имеют следующие задачи: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 охрана и укрепление физического и психического здоровья детей, эмоциональное благополучие и своевременное всестороннее развитие каждого ребенка, обеспечение необходимой коррекции развития;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 создание в группах атмосферы гуманного и доброжелательного отношения ко всем детям, что способствует общительности, любознательности, инициативности, самостоятельности и творчеству;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lastRenderedPageBreak/>
        <w:t xml:space="preserve"> •  формирование общей культуры личности, в том числе ценности здорового образа жизни, развитие социальных, нравственных, эстетических, интеллек</w:t>
      </w:r>
      <w:r>
        <w:rPr>
          <w:rFonts w:ascii="Times New Roman" w:hAnsi="Times New Roman" w:cs="Times New Roman"/>
          <w:sz w:val="24"/>
          <w:szCs w:val="24"/>
        </w:rPr>
        <w:t xml:space="preserve">туальных и физических качеств, </w:t>
      </w:r>
      <w:r w:rsidRPr="00874D57">
        <w:rPr>
          <w:rFonts w:ascii="Times New Roman" w:hAnsi="Times New Roman" w:cs="Times New Roman"/>
          <w:sz w:val="24"/>
          <w:szCs w:val="24"/>
        </w:rPr>
        <w:t xml:space="preserve">инициативности, самостоятельности и ответственности, предпосылки к учебной деятельности;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развивать способности и творческий потенциал каждого ребенка как субъекта отношений с самим собой, другими детьми, взрослыми и миром;</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 • обеспечение равных возможностей  полноценного развития каждого ребенка независимо от психофизиологических и индивидуальных особенностей; </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единство подходов к воспитанию детей в у</w:t>
      </w:r>
      <w:r>
        <w:rPr>
          <w:rFonts w:ascii="Times New Roman" w:hAnsi="Times New Roman" w:cs="Times New Roman"/>
          <w:sz w:val="24"/>
          <w:szCs w:val="24"/>
        </w:rPr>
        <w:t>словиях детского сада  и семьи.</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детском саду. </w:t>
      </w:r>
    </w:p>
    <w:p w:rsidR="008B5F0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 xml:space="preserve"> Программа ориентирована на воспитание и обучение детей дошкольного возраста    с 3 до 7 лет. В образователь</w:t>
      </w:r>
      <w:r>
        <w:rPr>
          <w:rFonts w:ascii="Times New Roman" w:hAnsi="Times New Roman" w:cs="Times New Roman"/>
          <w:sz w:val="24"/>
          <w:szCs w:val="24"/>
        </w:rPr>
        <w:t xml:space="preserve">ном учреждении функционирует 7 общеразвивающие группы: </w:t>
      </w:r>
    </w:p>
    <w:p w:rsidR="008B5F07" w:rsidRDefault="00874D57" w:rsidP="00205614">
      <w:pPr>
        <w:pStyle w:val="a8"/>
        <w:numPr>
          <w:ilvl w:val="0"/>
          <w:numId w:val="40"/>
        </w:numPr>
        <w:jc w:val="both"/>
        <w:rPr>
          <w:rFonts w:ascii="Times New Roman" w:hAnsi="Times New Roman" w:cs="Times New Roman"/>
          <w:sz w:val="24"/>
          <w:szCs w:val="24"/>
        </w:rPr>
      </w:pPr>
      <w:r w:rsidRPr="00874D57">
        <w:rPr>
          <w:rFonts w:ascii="Times New Roman" w:hAnsi="Times New Roman" w:cs="Times New Roman"/>
          <w:sz w:val="24"/>
          <w:szCs w:val="24"/>
        </w:rPr>
        <w:t>1 вторая мл</w:t>
      </w:r>
      <w:r>
        <w:rPr>
          <w:rFonts w:ascii="Times New Roman" w:hAnsi="Times New Roman" w:cs="Times New Roman"/>
          <w:sz w:val="24"/>
          <w:szCs w:val="24"/>
        </w:rPr>
        <w:t xml:space="preserve">адшая группа с 3 лет до 4 лет,  </w:t>
      </w:r>
    </w:p>
    <w:p w:rsidR="008B5F07" w:rsidRDefault="00874D57" w:rsidP="00205614">
      <w:pPr>
        <w:pStyle w:val="a8"/>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2 группы среднего дошкольного возраста  с 4 до 5 лет, </w:t>
      </w:r>
    </w:p>
    <w:p w:rsidR="008B5F07" w:rsidRDefault="00874D57" w:rsidP="00205614">
      <w:pPr>
        <w:pStyle w:val="a8"/>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2 старшие группы с 5 до 6 лет, </w:t>
      </w:r>
    </w:p>
    <w:p w:rsidR="00874D57" w:rsidRDefault="00874D57" w:rsidP="00205614">
      <w:pPr>
        <w:pStyle w:val="a8"/>
        <w:numPr>
          <w:ilvl w:val="0"/>
          <w:numId w:val="40"/>
        </w:numPr>
        <w:jc w:val="both"/>
        <w:rPr>
          <w:rFonts w:ascii="Times New Roman" w:hAnsi="Times New Roman" w:cs="Times New Roman"/>
          <w:sz w:val="24"/>
          <w:szCs w:val="24"/>
        </w:rPr>
      </w:pPr>
      <w:r>
        <w:rPr>
          <w:rFonts w:ascii="Times New Roman" w:hAnsi="Times New Roman" w:cs="Times New Roman"/>
          <w:sz w:val="24"/>
          <w:szCs w:val="24"/>
        </w:rPr>
        <w:t>2 подготовительные к школе группы с 6 до 7 лет.</w:t>
      </w:r>
    </w:p>
    <w:p w:rsidR="00874D57" w:rsidRDefault="00874D57" w:rsidP="00874D57">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Комплектование групп осуществляется в соответствии с Правилами приема</w:t>
      </w:r>
      <w:r>
        <w:rPr>
          <w:rFonts w:ascii="Times New Roman" w:hAnsi="Times New Roman" w:cs="Times New Roman"/>
          <w:sz w:val="24"/>
          <w:szCs w:val="24"/>
        </w:rPr>
        <w:t xml:space="preserve"> и отчисления воспитанников в  МБДОУ детский сад №52 «Белочка»</w:t>
      </w:r>
      <w:r w:rsidRPr="00874D57">
        <w:rPr>
          <w:rFonts w:ascii="Times New Roman" w:hAnsi="Times New Roman" w:cs="Times New Roman"/>
          <w:sz w:val="24"/>
          <w:szCs w:val="24"/>
        </w:rPr>
        <w:t xml:space="preserve">. </w:t>
      </w:r>
    </w:p>
    <w:p w:rsidR="001411A2" w:rsidRDefault="00874D57" w:rsidP="001411A2">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При разр</w:t>
      </w:r>
      <w:r w:rsidR="001411A2">
        <w:rPr>
          <w:rFonts w:ascii="Times New Roman" w:hAnsi="Times New Roman" w:cs="Times New Roman"/>
          <w:sz w:val="24"/>
          <w:szCs w:val="24"/>
        </w:rPr>
        <w:t xml:space="preserve">аботке Программы учитывались: </w:t>
      </w:r>
      <w:r w:rsidRPr="00874D57">
        <w:rPr>
          <w:rFonts w:ascii="Times New Roman" w:hAnsi="Times New Roman" w:cs="Times New Roman"/>
          <w:sz w:val="24"/>
          <w:szCs w:val="24"/>
        </w:rPr>
        <w:t xml:space="preserve">личностная и </w:t>
      </w:r>
      <w:proofErr w:type="spellStart"/>
      <w:r w:rsidRPr="00874D57">
        <w:rPr>
          <w:rFonts w:ascii="Times New Roman" w:hAnsi="Times New Roman" w:cs="Times New Roman"/>
          <w:sz w:val="24"/>
          <w:szCs w:val="24"/>
        </w:rPr>
        <w:t>деятельностная</w:t>
      </w:r>
      <w:proofErr w:type="spellEnd"/>
      <w:r w:rsidRPr="00874D57">
        <w:rPr>
          <w:rFonts w:ascii="Times New Roman" w:hAnsi="Times New Roman" w:cs="Times New Roman"/>
          <w:sz w:val="24"/>
          <w:szCs w:val="24"/>
        </w:rPr>
        <w:t xml:space="preserve"> направленн</w:t>
      </w:r>
      <w:r>
        <w:rPr>
          <w:rFonts w:ascii="Times New Roman" w:hAnsi="Times New Roman" w:cs="Times New Roman"/>
          <w:sz w:val="24"/>
          <w:szCs w:val="24"/>
        </w:rPr>
        <w:t xml:space="preserve">ость дошкольного образования; </w:t>
      </w:r>
      <w:r w:rsidRPr="00874D57">
        <w:rPr>
          <w:rFonts w:ascii="Times New Roman" w:hAnsi="Times New Roman" w:cs="Times New Roman"/>
          <w:sz w:val="24"/>
          <w:szCs w:val="24"/>
        </w:rPr>
        <w:t>необходимость практической направленности образова</w:t>
      </w:r>
      <w:r>
        <w:rPr>
          <w:rFonts w:ascii="Times New Roman" w:hAnsi="Times New Roman" w:cs="Times New Roman"/>
          <w:sz w:val="24"/>
          <w:szCs w:val="24"/>
        </w:rPr>
        <w:t xml:space="preserve">тельного процесса; </w:t>
      </w:r>
      <w:r w:rsidRPr="00874D57">
        <w:rPr>
          <w:rFonts w:ascii="Times New Roman" w:hAnsi="Times New Roman" w:cs="Times New Roman"/>
          <w:sz w:val="24"/>
          <w:szCs w:val="24"/>
        </w:rPr>
        <w:t xml:space="preserve">интегративный подход к отбору и организации содержания образования. </w:t>
      </w:r>
    </w:p>
    <w:p w:rsidR="001411A2" w:rsidRDefault="00874D57" w:rsidP="001411A2">
      <w:pPr>
        <w:pStyle w:val="a8"/>
        <w:ind w:firstLine="709"/>
        <w:jc w:val="both"/>
        <w:rPr>
          <w:rFonts w:ascii="Times New Roman" w:hAnsi="Times New Roman" w:cs="Times New Roman"/>
          <w:sz w:val="24"/>
          <w:szCs w:val="24"/>
        </w:rPr>
      </w:pPr>
      <w:r w:rsidRPr="00874D57">
        <w:rPr>
          <w:rFonts w:ascii="Times New Roman" w:hAnsi="Times New Roman" w:cs="Times New Roman"/>
          <w:sz w:val="24"/>
          <w:szCs w:val="24"/>
        </w:rPr>
        <w:t>Общеобразовательная Про</w:t>
      </w:r>
      <w:r w:rsidR="001411A2">
        <w:rPr>
          <w:rFonts w:ascii="Times New Roman" w:hAnsi="Times New Roman" w:cs="Times New Roman"/>
          <w:sz w:val="24"/>
          <w:szCs w:val="24"/>
        </w:rPr>
        <w:t xml:space="preserve">грамма ориентирована на учет: </w:t>
      </w:r>
      <w:r w:rsidRPr="00874D57">
        <w:rPr>
          <w:rFonts w:ascii="Times New Roman" w:hAnsi="Times New Roman" w:cs="Times New Roman"/>
          <w:sz w:val="24"/>
          <w:szCs w:val="24"/>
        </w:rPr>
        <w:t>интересов и потребностей потребителей образовательных услуг (воспитанников) и заказчиков образовательных услуг (родителей воспитанников,</w:t>
      </w:r>
      <w:r w:rsidR="001411A2">
        <w:rPr>
          <w:rFonts w:ascii="Times New Roman" w:hAnsi="Times New Roman" w:cs="Times New Roman"/>
          <w:sz w:val="24"/>
          <w:szCs w:val="24"/>
        </w:rPr>
        <w:t xml:space="preserve"> их законных представителей); </w:t>
      </w:r>
      <w:r w:rsidRPr="00874D57">
        <w:rPr>
          <w:rFonts w:ascii="Times New Roman" w:hAnsi="Times New Roman" w:cs="Times New Roman"/>
          <w:sz w:val="24"/>
          <w:szCs w:val="24"/>
        </w:rPr>
        <w:t xml:space="preserve">сложившихся в практике детского сада культурно-образовательных традиций. </w:t>
      </w:r>
    </w:p>
    <w:p w:rsidR="00874D57" w:rsidRDefault="00874D57" w:rsidP="008B5F07">
      <w:pPr>
        <w:pStyle w:val="a8"/>
        <w:ind w:firstLine="709"/>
        <w:rPr>
          <w:rFonts w:ascii="Times New Roman" w:hAnsi="Times New Roman" w:cs="Times New Roman"/>
          <w:sz w:val="24"/>
          <w:szCs w:val="24"/>
        </w:rPr>
      </w:pPr>
      <w:r w:rsidRPr="00874D57">
        <w:rPr>
          <w:rFonts w:ascii="Times New Roman" w:hAnsi="Times New Roman" w:cs="Times New Roman"/>
          <w:sz w:val="24"/>
          <w:szCs w:val="24"/>
        </w:rPr>
        <w:t>Программа реализуется на государственном языке Российской Федерации.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w:t>
      </w:r>
      <w:r w:rsidR="008B5F07">
        <w:rPr>
          <w:rFonts w:ascii="Times New Roman" w:hAnsi="Times New Roman" w:cs="Times New Roman"/>
          <w:sz w:val="24"/>
          <w:szCs w:val="24"/>
        </w:rPr>
        <w:t>ками образовательных отношений.</w:t>
      </w:r>
    </w:p>
    <w:p w:rsidR="008B5F07" w:rsidRDefault="008B5F07" w:rsidP="008B5F07">
      <w:pPr>
        <w:pStyle w:val="a8"/>
        <w:ind w:firstLine="709"/>
        <w:rPr>
          <w:rFonts w:ascii="Times New Roman" w:hAnsi="Times New Roman" w:cs="Times New Roman"/>
          <w:sz w:val="24"/>
          <w:szCs w:val="24"/>
        </w:rPr>
      </w:pPr>
    </w:p>
    <w:p w:rsidR="00404B53" w:rsidRPr="00C51EB4" w:rsidRDefault="00404B53" w:rsidP="00D33A4D">
      <w:pPr>
        <w:spacing w:after="0" w:line="240" w:lineRule="auto"/>
        <w:rPr>
          <w:rFonts w:ascii="Times New Roman" w:hAnsi="Times New Roman"/>
          <w:b/>
          <w:sz w:val="24"/>
          <w:szCs w:val="24"/>
        </w:rPr>
        <w:sectPr w:rsidR="00404B53" w:rsidRPr="00C51EB4" w:rsidSect="000817E3">
          <w:pgSz w:w="11906" w:h="16838"/>
          <w:pgMar w:top="1134" w:right="1134" w:bottom="1134" w:left="1134" w:header="709" w:footer="709" w:gutter="0"/>
          <w:cols w:space="708"/>
          <w:docGrid w:linePitch="360"/>
        </w:sectPr>
      </w:pPr>
    </w:p>
    <w:p w:rsidR="00CA199E" w:rsidRDefault="00CA199E" w:rsidP="00874D57">
      <w:pPr>
        <w:pStyle w:val="a8"/>
        <w:jc w:val="both"/>
        <w:rPr>
          <w:rFonts w:ascii="Times New Roman" w:hAnsi="Times New Roman" w:cs="Times New Roman"/>
          <w:sz w:val="20"/>
          <w:szCs w:val="20"/>
        </w:rPr>
      </w:pPr>
    </w:p>
    <w:sectPr w:rsidR="00CA199E" w:rsidSect="002B53B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E2" w:rsidRDefault="00470BE2" w:rsidP="008D7F2B">
      <w:pPr>
        <w:spacing w:after="0" w:line="240" w:lineRule="auto"/>
      </w:pPr>
      <w:r>
        <w:separator/>
      </w:r>
    </w:p>
  </w:endnote>
  <w:endnote w:type="continuationSeparator" w:id="0">
    <w:p w:rsidR="00470BE2" w:rsidRDefault="00470BE2" w:rsidP="008D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93699"/>
      <w:docPartObj>
        <w:docPartGallery w:val="Page Numbers (Bottom of Page)"/>
        <w:docPartUnique/>
      </w:docPartObj>
    </w:sdtPr>
    <w:sdtEndPr/>
    <w:sdtContent>
      <w:p w:rsidR="00A63591" w:rsidRDefault="00A63591">
        <w:pPr>
          <w:pStyle w:val="a6"/>
          <w:jc w:val="right"/>
        </w:pPr>
        <w:r>
          <w:fldChar w:fldCharType="begin"/>
        </w:r>
        <w:r>
          <w:instrText>PAGE   \* MERGEFORMAT</w:instrText>
        </w:r>
        <w:r>
          <w:fldChar w:fldCharType="separate"/>
        </w:r>
        <w:r w:rsidR="00BF464F">
          <w:rPr>
            <w:noProof/>
          </w:rPr>
          <w:t>1</w:t>
        </w:r>
        <w:r>
          <w:fldChar w:fldCharType="end"/>
        </w:r>
      </w:p>
    </w:sdtContent>
  </w:sdt>
  <w:p w:rsidR="00A63591" w:rsidRDefault="00A6359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67952"/>
      <w:docPartObj>
        <w:docPartGallery w:val="Page Numbers (Bottom of Page)"/>
        <w:docPartUnique/>
      </w:docPartObj>
    </w:sdtPr>
    <w:sdtEndPr/>
    <w:sdtContent>
      <w:p w:rsidR="00A63591" w:rsidRDefault="00A63591">
        <w:pPr>
          <w:pStyle w:val="a6"/>
          <w:jc w:val="right"/>
        </w:pPr>
        <w:r>
          <w:fldChar w:fldCharType="begin"/>
        </w:r>
        <w:r>
          <w:instrText>PAGE   \* MERGEFORMAT</w:instrText>
        </w:r>
        <w:r>
          <w:fldChar w:fldCharType="separate"/>
        </w:r>
        <w:r w:rsidR="00BF464F">
          <w:rPr>
            <w:noProof/>
          </w:rPr>
          <w:t>52</w:t>
        </w:r>
        <w:r>
          <w:fldChar w:fldCharType="end"/>
        </w:r>
      </w:p>
    </w:sdtContent>
  </w:sdt>
  <w:p w:rsidR="00A63591" w:rsidRDefault="00A6359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E2" w:rsidRDefault="00470BE2" w:rsidP="008D7F2B">
      <w:pPr>
        <w:spacing w:after="0" w:line="240" w:lineRule="auto"/>
      </w:pPr>
      <w:r>
        <w:separator/>
      </w:r>
    </w:p>
  </w:footnote>
  <w:footnote w:type="continuationSeparator" w:id="0">
    <w:p w:rsidR="00470BE2" w:rsidRDefault="00470BE2" w:rsidP="008D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1" w:rsidRDefault="00A635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5">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olor w:val="auto"/>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13B5D7A"/>
    <w:multiLevelType w:val="hybridMultilevel"/>
    <w:tmpl w:val="9BFA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511C27"/>
    <w:multiLevelType w:val="multilevel"/>
    <w:tmpl w:val="A31E30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0DB638FB"/>
    <w:multiLevelType w:val="hybridMultilevel"/>
    <w:tmpl w:val="4832F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1437D0"/>
    <w:multiLevelType w:val="hybridMultilevel"/>
    <w:tmpl w:val="89761BD2"/>
    <w:lvl w:ilvl="0" w:tplc="6FDA563A">
      <w:start w:val="1"/>
      <w:numFmt w:val="decimal"/>
      <w:lvlText w:val="%1)"/>
      <w:lvlJc w:val="left"/>
      <w:pPr>
        <w:ind w:left="637" w:hanging="495"/>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2">
    <w:nsid w:val="190E53D3"/>
    <w:multiLevelType w:val="hybridMultilevel"/>
    <w:tmpl w:val="29AC0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90F99"/>
    <w:multiLevelType w:val="multilevel"/>
    <w:tmpl w:val="02C6BD8E"/>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1F220511"/>
    <w:multiLevelType w:val="multilevel"/>
    <w:tmpl w:val="069256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5737FF"/>
    <w:multiLevelType w:val="hybridMultilevel"/>
    <w:tmpl w:val="DCECD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D77D4F"/>
    <w:multiLevelType w:val="multilevel"/>
    <w:tmpl w:val="7E1C5B72"/>
    <w:lvl w:ilvl="0">
      <w:start w:val="1"/>
      <w:numFmt w:val="decimal"/>
      <w:lvlText w:val="%1."/>
      <w:lvlJc w:val="left"/>
      <w:pPr>
        <w:ind w:left="1542" w:hanging="975"/>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6F116A3"/>
    <w:multiLevelType w:val="hybridMultilevel"/>
    <w:tmpl w:val="391C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915A92"/>
    <w:multiLevelType w:val="hybridMultilevel"/>
    <w:tmpl w:val="C8003D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B408BA"/>
    <w:multiLevelType w:val="hybridMultilevel"/>
    <w:tmpl w:val="CA1C1020"/>
    <w:lvl w:ilvl="0" w:tplc="04190005">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DF0D88"/>
    <w:multiLevelType w:val="hybridMultilevel"/>
    <w:tmpl w:val="A85EB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9700C8"/>
    <w:multiLevelType w:val="hybridMultilevel"/>
    <w:tmpl w:val="375C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B00502"/>
    <w:multiLevelType w:val="hybridMultilevel"/>
    <w:tmpl w:val="A6E41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2114E6"/>
    <w:multiLevelType w:val="hybridMultilevel"/>
    <w:tmpl w:val="F53EF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515656"/>
    <w:multiLevelType w:val="hybridMultilevel"/>
    <w:tmpl w:val="CC5E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ED390A"/>
    <w:multiLevelType w:val="multilevel"/>
    <w:tmpl w:val="D104066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4AAA0DFC"/>
    <w:multiLevelType w:val="hybridMultilevel"/>
    <w:tmpl w:val="7BA03A62"/>
    <w:lvl w:ilvl="0" w:tplc="691AA9F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6E5493"/>
    <w:multiLevelType w:val="hybridMultilevel"/>
    <w:tmpl w:val="A59C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A61C35"/>
    <w:multiLevelType w:val="hybridMultilevel"/>
    <w:tmpl w:val="E26E5B26"/>
    <w:lvl w:ilvl="0" w:tplc="2F9618A4">
      <w:start w:val="1"/>
      <w:numFmt w:val="decimal"/>
      <w:lvlText w:val="%1."/>
      <w:lvlJc w:val="left"/>
      <w:pPr>
        <w:tabs>
          <w:tab w:val="num" w:pos="720"/>
        </w:tabs>
        <w:ind w:left="720" w:hanging="360"/>
      </w:pPr>
    </w:lvl>
    <w:lvl w:ilvl="1" w:tplc="89A05EA2">
      <w:numFmt w:val="none"/>
      <w:lvlText w:val=""/>
      <w:lvlJc w:val="left"/>
      <w:pPr>
        <w:tabs>
          <w:tab w:val="num" w:pos="360"/>
        </w:tabs>
      </w:pPr>
    </w:lvl>
    <w:lvl w:ilvl="2" w:tplc="FB824930">
      <w:numFmt w:val="none"/>
      <w:lvlText w:val=""/>
      <w:lvlJc w:val="left"/>
      <w:pPr>
        <w:tabs>
          <w:tab w:val="num" w:pos="360"/>
        </w:tabs>
      </w:pPr>
    </w:lvl>
    <w:lvl w:ilvl="3" w:tplc="40B27240">
      <w:numFmt w:val="none"/>
      <w:lvlText w:val=""/>
      <w:lvlJc w:val="left"/>
      <w:pPr>
        <w:tabs>
          <w:tab w:val="num" w:pos="360"/>
        </w:tabs>
      </w:pPr>
    </w:lvl>
    <w:lvl w:ilvl="4" w:tplc="7CA41AF0">
      <w:numFmt w:val="none"/>
      <w:lvlText w:val=""/>
      <w:lvlJc w:val="left"/>
      <w:pPr>
        <w:tabs>
          <w:tab w:val="num" w:pos="360"/>
        </w:tabs>
      </w:pPr>
    </w:lvl>
    <w:lvl w:ilvl="5" w:tplc="C1FE9D92">
      <w:numFmt w:val="none"/>
      <w:lvlText w:val=""/>
      <w:lvlJc w:val="left"/>
      <w:pPr>
        <w:tabs>
          <w:tab w:val="num" w:pos="360"/>
        </w:tabs>
      </w:pPr>
    </w:lvl>
    <w:lvl w:ilvl="6" w:tplc="8E083E6C">
      <w:numFmt w:val="none"/>
      <w:lvlText w:val=""/>
      <w:lvlJc w:val="left"/>
      <w:pPr>
        <w:tabs>
          <w:tab w:val="num" w:pos="360"/>
        </w:tabs>
      </w:pPr>
    </w:lvl>
    <w:lvl w:ilvl="7" w:tplc="3EA845EC">
      <w:numFmt w:val="none"/>
      <w:lvlText w:val=""/>
      <w:lvlJc w:val="left"/>
      <w:pPr>
        <w:tabs>
          <w:tab w:val="num" w:pos="360"/>
        </w:tabs>
      </w:pPr>
    </w:lvl>
    <w:lvl w:ilvl="8" w:tplc="BABA2256">
      <w:numFmt w:val="none"/>
      <w:lvlText w:val=""/>
      <w:lvlJc w:val="left"/>
      <w:pPr>
        <w:tabs>
          <w:tab w:val="num" w:pos="360"/>
        </w:tabs>
      </w:pPr>
    </w:lvl>
  </w:abstractNum>
  <w:abstractNum w:abstractNumId="30">
    <w:nsid w:val="51C95A8B"/>
    <w:multiLevelType w:val="hybridMultilevel"/>
    <w:tmpl w:val="AD425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8A3534"/>
    <w:multiLevelType w:val="hybridMultilevel"/>
    <w:tmpl w:val="91CA8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F11C35"/>
    <w:multiLevelType w:val="hybridMultilevel"/>
    <w:tmpl w:val="CB72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75228"/>
    <w:multiLevelType w:val="hybridMultilevel"/>
    <w:tmpl w:val="4338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0441FD"/>
    <w:multiLevelType w:val="hybridMultilevel"/>
    <w:tmpl w:val="8B70B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34D5B"/>
    <w:multiLevelType w:val="hybridMultilevel"/>
    <w:tmpl w:val="D1FAF4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9878EB"/>
    <w:multiLevelType w:val="hybridMultilevel"/>
    <w:tmpl w:val="46B29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2A6A14"/>
    <w:multiLevelType w:val="hybridMultilevel"/>
    <w:tmpl w:val="996C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6357E9"/>
    <w:multiLevelType w:val="multilevel"/>
    <w:tmpl w:val="B7C6BFD2"/>
    <w:lvl w:ilvl="0">
      <w:start w:val="1"/>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227250"/>
    <w:multiLevelType w:val="hybridMultilevel"/>
    <w:tmpl w:val="82382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CC2ADD"/>
    <w:multiLevelType w:val="hybridMultilevel"/>
    <w:tmpl w:val="52E6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6B7B79"/>
    <w:multiLevelType w:val="hybridMultilevel"/>
    <w:tmpl w:val="F4FC0978"/>
    <w:lvl w:ilvl="0" w:tplc="7A64C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C47EA9"/>
    <w:multiLevelType w:val="hybridMultilevel"/>
    <w:tmpl w:val="F8F44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2"/>
  </w:num>
  <w:num w:numId="4">
    <w:abstractNumId w:val="38"/>
  </w:num>
  <w:num w:numId="5">
    <w:abstractNumId w:val="24"/>
  </w:num>
  <w:num w:numId="6">
    <w:abstractNumId w:val="15"/>
  </w:num>
  <w:num w:numId="7">
    <w:abstractNumId w:val="39"/>
  </w:num>
  <w:num w:numId="8">
    <w:abstractNumId w:val="9"/>
  </w:num>
  <w:num w:numId="9">
    <w:abstractNumId w:val="8"/>
  </w:num>
  <w:num w:numId="10">
    <w:abstractNumId w:val="32"/>
  </w:num>
  <w:num w:numId="11">
    <w:abstractNumId w:val="17"/>
  </w:num>
  <w:num w:numId="12">
    <w:abstractNumId w:val="25"/>
  </w:num>
  <w:num w:numId="13">
    <w:abstractNumId w:val="10"/>
  </w:num>
  <w:num w:numId="14">
    <w:abstractNumId w:val="12"/>
  </w:num>
  <w:num w:numId="15">
    <w:abstractNumId w:val="33"/>
  </w:num>
  <w:num w:numId="16">
    <w:abstractNumId w:val="18"/>
  </w:num>
  <w:num w:numId="17">
    <w:abstractNumId w:val="29"/>
  </w:num>
  <w:num w:numId="18">
    <w:abstractNumId w:val="16"/>
  </w:num>
  <w:num w:numId="19">
    <w:abstractNumId w:val="35"/>
  </w:num>
  <w:num w:numId="20">
    <w:abstractNumId w:val="27"/>
  </w:num>
  <w:num w:numId="21">
    <w:abstractNumId w:val="41"/>
  </w:num>
  <w:num w:numId="22">
    <w:abstractNumId w:val="23"/>
  </w:num>
  <w:num w:numId="23">
    <w:abstractNumId w:val="19"/>
  </w:num>
  <w:num w:numId="24">
    <w:abstractNumId w:val="26"/>
  </w:num>
  <w:num w:numId="25">
    <w:abstractNumId w:val="36"/>
  </w:num>
  <w:num w:numId="26">
    <w:abstractNumId w:val="20"/>
  </w:num>
  <w:num w:numId="27">
    <w:abstractNumId w:val="44"/>
  </w:num>
  <w:num w:numId="28">
    <w:abstractNumId w:val="40"/>
  </w:num>
  <w:num w:numId="29">
    <w:abstractNumId w:val="5"/>
  </w:num>
  <w:num w:numId="30">
    <w:abstractNumId w:val="1"/>
  </w:num>
  <w:num w:numId="31">
    <w:abstractNumId w:val="21"/>
  </w:num>
  <w:num w:numId="32">
    <w:abstractNumId w:val="34"/>
  </w:num>
  <w:num w:numId="33">
    <w:abstractNumId w:val="42"/>
  </w:num>
  <w:num w:numId="34">
    <w:abstractNumId w:val="7"/>
  </w:num>
  <w:num w:numId="35">
    <w:abstractNumId w:val="13"/>
  </w:num>
  <w:num w:numId="36">
    <w:abstractNumId w:val="11"/>
  </w:num>
  <w:num w:numId="37">
    <w:abstractNumId w:val="43"/>
  </w:num>
  <w:num w:numId="38">
    <w:abstractNumId w:val="31"/>
  </w:num>
  <w:num w:numId="39">
    <w:abstractNumId w:val="45"/>
  </w:num>
  <w:num w:numId="40">
    <w:abstractNumId w:val="28"/>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2B"/>
    <w:rsid w:val="00034FE8"/>
    <w:rsid w:val="00054091"/>
    <w:rsid w:val="000725D8"/>
    <w:rsid w:val="00073952"/>
    <w:rsid w:val="00077C58"/>
    <w:rsid w:val="000817E3"/>
    <w:rsid w:val="00082726"/>
    <w:rsid w:val="00091B40"/>
    <w:rsid w:val="000B48E7"/>
    <w:rsid w:val="000F5A45"/>
    <w:rsid w:val="00113532"/>
    <w:rsid w:val="001411A2"/>
    <w:rsid w:val="00185E27"/>
    <w:rsid w:val="001B1234"/>
    <w:rsid w:val="001C61F4"/>
    <w:rsid w:val="001F30AE"/>
    <w:rsid w:val="001F67D2"/>
    <w:rsid w:val="00205614"/>
    <w:rsid w:val="002B504A"/>
    <w:rsid w:val="002B53B1"/>
    <w:rsid w:val="002D0DE0"/>
    <w:rsid w:val="00323FC2"/>
    <w:rsid w:val="00325F9D"/>
    <w:rsid w:val="00337026"/>
    <w:rsid w:val="0035629A"/>
    <w:rsid w:val="003613A8"/>
    <w:rsid w:val="00364835"/>
    <w:rsid w:val="00364C46"/>
    <w:rsid w:val="003B7807"/>
    <w:rsid w:val="003C05AE"/>
    <w:rsid w:val="003C53EE"/>
    <w:rsid w:val="00404B53"/>
    <w:rsid w:val="0040712F"/>
    <w:rsid w:val="00432ECF"/>
    <w:rsid w:val="00433EE3"/>
    <w:rsid w:val="00445848"/>
    <w:rsid w:val="00470BE2"/>
    <w:rsid w:val="00472A32"/>
    <w:rsid w:val="00513E37"/>
    <w:rsid w:val="00514F92"/>
    <w:rsid w:val="00574B3C"/>
    <w:rsid w:val="00586EF5"/>
    <w:rsid w:val="005B7863"/>
    <w:rsid w:val="005F2620"/>
    <w:rsid w:val="005F2D77"/>
    <w:rsid w:val="00607C91"/>
    <w:rsid w:val="00614A85"/>
    <w:rsid w:val="00617FD7"/>
    <w:rsid w:val="00621720"/>
    <w:rsid w:val="006226E4"/>
    <w:rsid w:val="006335DF"/>
    <w:rsid w:val="00643799"/>
    <w:rsid w:val="00651063"/>
    <w:rsid w:val="00671EB9"/>
    <w:rsid w:val="00694D86"/>
    <w:rsid w:val="006A27E8"/>
    <w:rsid w:val="006C5157"/>
    <w:rsid w:val="006C56C1"/>
    <w:rsid w:val="00713884"/>
    <w:rsid w:val="007A258E"/>
    <w:rsid w:val="007C527C"/>
    <w:rsid w:val="00803C31"/>
    <w:rsid w:val="00815433"/>
    <w:rsid w:val="00834AD8"/>
    <w:rsid w:val="008353B9"/>
    <w:rsid w:val="00841F24"/>
    <w:rsid w:val="00847500"/>
    <w:rsid w:val="00854149"/>
    <w:rsid w:val="00874D57"/>
    <w:rsid w:val="008930DC"/>
    <w:rsid w:val="008A5C01"/>
    <w:rsid w:val="008B5F07"/>
    <w:rsid w:val="008D7F2B"/>
    <w:rsid w:val="00947EDE"/>
    <w:rsid w:val="0097110A"/>
    <w:rsid w:val="00976CAF"/>
    <w:rsid w:val="009A383E"/>
    <w:rsid w:val="009C5A59"/>
    <w:rsid w:val="00A16EA9"/>
    <w:rsid w:val="00A21A9D"/>
    <w:rsid w:val="00A401CB"/>
    <w:rsid w:val="00A63591"/>
    <w:rsid w:val="00A63DA6"/>
    <w:rsid w:val="00A735EB"/>
    <w:rsid w:val="00A77A74"/>
    <w:rsid w:val="00A935DA"/>
    <w:rsid w:val="00AC4786"/>
    <w:rsid w:val="00AE39AC"/>
    <w:rsid w:val="00AF266E"/>
    <w:rsid w:val="00B101EB"/>
    <w:rsid w:val="00B162AF"/>
    <w:rsid w:val="00B45005"/>
    <w:rsid w:val="00B539EF"/>
    <w:rsid w:val="00B71270"/>
    <w:rsid w:val="00B93B86"/>
    <w:rsid w:val="00BA19A1"/>
    <w:rsid w:val="00BA1C60"/>
    <w:rsid w:val="00BA516D"/>
    <w:rsid w:val="00BC3C75"/>
    <w:rsid w:val="00BD6A5C"/>
    <w:rsid w:val="00BF464F"/>
    <w:rsid w:val="00BF67E3"/>
    <w:rsid w:val="00C4630E"/>
    <w:rsid w:val="00C51EB4"/>
    <w:rsid w:val="00C57512"/>
    <w:rsid w:val="00C835C2"/>
    <w:rsid w:val="00CA199E"/>
    <w:rsid w:val="00CA7141"/>
    <w:rsid w:val="00CB6C87"/>
    <w:rsid w:val="00CF5D0A"/>
    <w:rsid w:val="00CF67BE"/>
    <w:rsid w:val="00D07637"/>
    <w:rsid w:val="00D21DA7"/>
    <w:rsid w:val="00D27305"/>
    <w:rsid w:val="00D30279"/>
    <w:rsid w:val="00D33A4D"/>
    <w:rsid w:val="00D52A12"/>
    <w:rsid w:val="00D565EE"/>
    <w:rsid w:val="00D57950"/>
    <w:rsid w:val="00D66FB2"/>
    <w:rsid w:val="00D86246"/>
    <w:rsid w:val="00E068BC"/>
    <w:rsid w:val="00E105DA"/>
    <w:rsid w:val="00E33B3D"/>
    <w:rsid w:val="00E341F2"/>
    <w:rsid w:val="00E53BBF"/>
    <w:rsid w:val="00E705F1"/>
    <w:rsid w:val="00EC07DD"/>
    <w:rsid w:val="00EC7082"/>
    <w:rsid w:val="00ED1C0D"/>
    <w:rsid w:val="00EF745C"/>
    <w:rsid w:val="00F11155"/>
    <w:rsid w:val="00F14DA2"/>
    <w:rsid w:val="00FB0EA9"/>
    <w:rsid w:val="00FB6FD9"/>
    <w:rsid w:val="00FC1FF5"/>
    <w:rsid w:val="00FE0167"/>
    <w:rsid w:val="00FF2ED7"/>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7F2B"/>
    <w:pPr>
      <w:ind w:left="720"/>
      <w:contextualSpacing/>
    </w:pPr>
  </w:style>
  <w:style w:type="paragraph" w:styleId="a4">
    <w:name w:val="header"/>
    <w:basedOn w:val="a"/>
    <w:link w:val="a5"/>
    <w:uiPriority w:val="99"/>
    <w:unhideWhenUsed/>
    <w:rsid w:val="008D7F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7F2B"/>
  </w:style>
  <w:style w:type="paragraph" w:styleId="a6">
    <w:name w:val="footer"/>
    <w:basedOn w:val="a"/>
    <w:link w:val="a7"/>
    <w:uiPriority w:val="99"/>
    <w:unhideWhenUsed/>
    <w:rsid w:val="008D7F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7F2B"/>
  </w:style>
  <w:style w:type="paragraph" w:styleId="a8">
    <w:name w:val="No Spacing"/>
    <w:link w:val="a9"/>
    <w:qFormat/>
    <w:rsid w:val="00D30279"/>
    <w:pPr>
      <w:spacing w:after="0" w:line="240" w:lineRule="auto"/>
    </w:pPr>
  </w:style>
  <w:style w:type="character" w:customStyle="1" w:styleId="apple-converted-space">
    <w:name w:val="apple-converted-space"/>
    <w:basedOn w:val="a0"/>
    <w:rsid w:val="00D86246"/>
    <w:rPr>
      <w:rFonts w:cs="Times New Roman"/>
    </w:rPr>
  </w:style>
  <w:style w:type="table" w:styleId="aa">
    <w:name w:val="Table Grid"/>
    <w:basedOn w:val="a1"/>
    <w:uiPriority w:val="59"/>
    <w:rsid w:val="00A4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76C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6CAF"/>
    <w:rPr>
      <w:rFonts w:ascii="Tahoma" w:eastAsia="Times New Roman" w:hAnsi="Tahoma" w:cs="Tahoma"/>
      <w:sz w:val="16"/>
      <w:szCs w:val="16"/>
      <w:lang w:eastAsia="ru-RU"/>
    </w:rPr>
  </w:style>
  <w:style w:type="paragraph" w:styleId="ad">
    <w:name w:val="Normal (Web)"/>
    <w:aliases w:val="Обычный (Web)"/>
    <w:basedOn w:val="a"/>
    <w:unhideWhenUsed/>
    <w:qFormat/>
    <w:rsid w:val="002B53B1"/>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2B53B1"/>
    <w:pPr>
      <w:spacing w:after="0" w:line="240" w:lineRule="auto"/>
    </w:pPr>
    <w:rPr>
      <w:rFonts w:ascii="MS Sans Serif" w:eastAsia="Times New Roman" w:hAnsi="MS Sans Serif" w:cs="Times New Roman"/>
      <w:snapToGrid w:val="0"/>
      <w:sz w:val="20"/>
      <w:szCs w:val="20"/>
      <w:lang w:val="en-US" w:eastAsia="ru-RU"/>
    </w:rPr>
  </w:style>
  <w:style w:type="character" w:customStyle="1" w:styleId="a9">
    <w:name w:val="Без интервала Знак"/>
    <w:link w:val="a8"/>
    <w:locked/>
    <w:rsid w:val="002B53B1"/>
  </w:style>
  <w:style w:type="paragraph" w:styleId="ae">
    <w:name w:val="Body Text Indent"/>
    <w:basedOn w:val="a"/>
    <w:link w:val="af"/>
    <w:rsid w:val="00CF67BE"/>
    <w:pPr>
      <w:spacing w:after="0" w:line="240" w:lineRule="auto"/>
      <w:jc w:val="center"/>
    </w:pPr>
    <w:rPr>
      <w:rFonts w:ascii="Arial" w:hAnsi="Arial"/>
      <w:i/>
      <w:sz w:val="24"/>
      <w:szCs w:val="20"/>
      <w:lang w:val="x-none" w:eastAsia="x-none"/>
    </w:rPr>
  </w:style>
  <w:style w:type="character" w:customStyle="1" w:styleId="af">
    <w:name w:val="Основной текст с отступом Знак"/>
    <w:basedOn w:val="a0"/>
    <w:link w:val="ae"/>
    <w:rsid w:val="00CF67BE"/>
    <w:rPr>
      <w:rFonts w:ascii="Arial" w:eastAsia="Times New Roman" w:hAnsi="Arial" w:cs="Times New Roman"/>
      <w:i/>
      <w:sz w:val="24"/>
      <w:szCs w:val="20"/>
      <w:lang w:val="x-none" w:eastAsia="x-none"/>
    </w:rPr>
  </w:style>
  <w:style w:type="paragraph" w:customStyle="1" w:styleId="Style4">
    <w:name w:val="Style4"/>
    <w:basedOn w:val="a"/>
    <w:uiPriority w:val="99"/>
    <w:rsid w:val="00FB6FD9"/>
    <w:pPr>
      <w:widowControl w:val="0"/>
      <w:autoSpaceDE w:val="0"/>
      <w:autoSpaceDN w:val="0"/>
      <w:adjustRightInd w:val="0"/>
      <w:spacing w:after="0" w:line="240" w:lineRule="auto"/>
      <w:jc w:val="both"/>
    </w:pPr>
    <w:rPr>
      <w:rFonts w:ascii="Tahoma" w:hAnsi="Tahoma" w:cs="Tahoma"/>
      <w:sz w:val="24"/>
      <w:szCs w:val="24"/>
    </w:rPr>
  </w:style>
  <w:style w:type="character" w:customStyle="1" w:styleId="2">
    <w:name w:val="Основной текст (2)_"/>
    <w:link w:val="20"/>
    <w:rsid w:val="00FB6FD9"/>
    <w:rPr>
      <w:shd w:val="clear" w:color="auto" w:fill="FFFFFF"/>
    </w:rPr>
  </w:style>
  <w:style w:type="paragraph" w:customStyle="1" w:styleId="20">
    <w:name w:val="Основной текст (2)"/>
    <w:basedOn w:val="a"/>
    <w:link w:val="2"/>
    <w:rsid w:val="00FB6FD9"/>
    <w:pPr>
      <w:widowControl w:val="0"/>
      <w:shd w:val="clear" w:color="auto" w:fill="FFFFFF"/>
      <w:spacing w:before="9600" w:after="0" w:line="274" w:lineRule="exact"/>
      <w:ind w:hanging="740"/>
      <w:jc w:val="center"/>
    </w:pPr>
    <w:rPr>
      <w:rFonts w:asciiTheme="minorHAnsi" w:eastAsiaTheme="minorHAnsi" w:hAnsiTheme="minorHAnsi" w:cstheme="minorBidi"/>
      <w:lang w:eastAsia="en-US"/>
    </w:rPr>
  </w:style>
  <w:style w:type="character" w:customStyle="1" w:styleId="21">
    <w:name w:val="Основной текст (2) + Курсив"/>
    <w:rsid w:val="00FB6FD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FontStyle27">
    <w:name w:val="Font Style27"/>
    <w:uiPriority w:val="99"/>
    <w:rsid w:val="00FB6FD9"/>
    <w:rPr>
      <w:rFonts w:ascii="Tahoma" w:hAnsi="Tahoma" w:cs="Tahoma"/>
      <w:b/>
      <w:bCs/>
      <w:color w:val="000000"/>
      <w:sz w:val="22"/>
      <w:szCs w:val="22"/>
    </w:rPr>
  </w:style>
  <w:style w:type="paragraph" w:customStyle="1" w:styleId="ConsPlusNormal">
    <w:name w:val="ConsPlusNormal"/>
    <w:rsid w:val="00FB6F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6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FB6FD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7F2B"/>
    <w:pPr>
      <w:ind w:left="720"/>
      <w:contextualSpacing/>
    </w:pPr>
  </w:style>
  <w:style w:type="paragraph" w:styleId="a4">
    <w:name w:val="header"/>
    <w:basedOn w:val="a"/>
    <w:link w:val="a5"/>
    <w:uiPriority w:val="99"/>
    <w:unhideWhenUsed/>
    <w:rsid w:val="008D7F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7F2B"/>
  </w:style>
  <w:style w:type="paragraph" w:styleId="a6">
    <w:name w:val="footer"/>
    <w:basedOn w:val="a"/>
    <w:link w:val="a7"/>
    <w:uiPriority w:val="99"/>
    <w:unhideWhenUsed/>
    <w:rsid w:val="008D7F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7F2B"/>
  </w:style>
  <w:style w:type="paragraph" w:styleId="a8">
    <w:name w:val="No Spacing"/>
    <w:link w:val="a9"/>
    <w:qFormat/>
    <w:rsid w:val="00D30279"/>
    <w:pPr>
      <w:spacing w:after="0" w:line="240" w:lineRule="auto"/>
    </w:pPr>
  </w:style>
  <w:style w:type="character" w:customStyle="1" w:styleId="apple-converted-space">
    <w:name w:val="apple-converted-space"/>
    <w:basedOn w:val="a0"/>
    <w:rsid w:val="00D86246"/>
    <w:rPr>
      <w:rFonts w:cs="Times New Roman"/>
    </w:rPr>
  </w:style>
  <w:style w:type="table" w:styleId="aa">
    <w:name w:val="Table Grid"/>
    <w:basedOn w:val="a1"/>
    <w:uiPriority w:val="59"/>
    <w:rsid w:val="00A4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76C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6CAF"/>
    <w:rPr>
      <w:rFonts w:ascii="Tahoma" w:eastAsia="Times New Roman" w:hAnsi="Tahoma" w:cs="Tahoma"/>
      <w:sz w:val="16"/>
      <w:szCs w:val="16"/>
      <w:lang w:eastAsia="ru-RU"/>
    </w:rPr>
  </w:style>
  <w:style w:type="paragraph" w:styleId="ad">
    <w:name w:val="Normal (Web)"/>
    <w:aliases w:val="Обычный (Web)"/>
    <w:basedOn w:val="a"/>
    <w:unhideWhenUsed/>
    <w:qFormat/>
    <w:rsid w:val="002B53B1"/>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2B53B1"/>
    <w:pPr>
      <w:spacing w:after="0" w:line="240" w:lineRule="auto"/>
    </w:pPr>
    <w:rPr>
      <w:rFonts w:ascii="MS Sans Serif" w:eastAsia="Times New Roman" w:hAnsi="MS Sans Serif" w:cs="Times New Roman"/>
      <w:snapToGrid w:val="0"/>
      <w:sz w:val="20"/>
      <w:szCs w:val="20"/>
      <w:lang w:val="en-US" w:eastAsia="ru-RU"/>
    </w:rPr>
  </w:style>
  <w:style w:type="character" w:customStyle="1" w:styleId="a9">
    <w:name w:val="Без интервала Знак"/>
    <w:link w:val="a8"/>
    <w:locked/>
    <w:rsid w:val="002B53B1"/>
  </w:style>
  <w:style w:type="paragraph" w:styleId="ae">
    <w:name w:val="Body Text Indent"/>
    <w:basedOn w:val="a"/>
    <w:link w:val="af"/>
    <w:rsid w:val="00CF67BE"/>
    <w:pPr>
      <w:spacing w:after="0" w:line="240" w:lineRule="auto"/>
      <w:jc w:val="center"/>
    </w:pPr>
    <w:rPr>
      <w:rFonts w:ascii="Arial" w:hAnsi="Arial"/>
      <w:i/>
      <w:sz w:val="24"/>
      <w:szCs w:val="20"/>
      <w:lang w:val="x-none" w:eastAsia="x-none"/>
    </w:rPr>
  </w:style>
  <w:style w:type="character" w:customStyle="1" w:styleId="af">
    <w:name w:val="Основной текст с отступом Знак"/>
    <w:basedOn w:val="a0"/>
    <w:link w:val="ae"/>
    <w:rsid w:val="00CF67BE"/>
    <w:rPr>
      <w:rFonts w:ascii="Arial" w:eastAsia="Times New Roman" w:hAnsi="Arial" w:cs="Times New Roman"/>
      <w:i/>
      <w:sz w:val="24"/>
      <w:szCs w:val="20"/>
      <w:lang w:val="x-none" w:eastAsia="x-none"/>
    </w:rPr>
  </w:style>
  <w:style w:type="paragraph" w:customStyle="1" w:styleId="Style4">
    <w:name w:val="Style4"/>
    <w:basedOn w:val="a"/>
    <w:uiPriority w:val="99"/>
    <w:rsid w:val="00FB6FD9"/>
    <w:pPr>
      <w:widowControl w:val="0"/>
      <w:autoSpaceDE w:val="0"/>
      <w:autoSpaceDN w:val="0"/>
      <w:adjustRightInd w:val="0"/>
      <w:spacing w:after="0" w:line="240" w:lineRule="auto"/>
      <w:jc w:val="both"/>
    </w:pPr>
    <w:rPr>
      <w:rFonts w:ascii="Tahoma" w:hAnsi="Tahoma" w:cs="Tahoma"/>
      <w:sz w:val="24"/>
      <w:szCs w:val="24"/>
    </w:rPr>
  </w:style>
  <w:style w:type="character" w:customStyle="1" w:styleId="2">
    <w:name w:val="Основной текст (2)_"/>
    <w:link w:val="20"/>
    <w:rsid w:val="00FB6FD9"/>
    <w:rPr>
      <w:shd w:val="clear" w:color="auto" w:fill="FFFFFF"/>
    </w:rPr>
  </w:style>
  <w:style w:type="paragraph" w:customStyle="1" w:styleId="20">
    <w:name w:val="Основной текст (2)"/>
    <w:basedOn w:val="a"/>
    <w:link w:val="2"/>
    <w:rsid w:val="00FB6FD9"/>
    <w:pPr>
      <w:widowControl w:val="0"/>
      <w:shd w:val="clear" w:color="auto" w:fill="FFFFFF"/>
      <w:spacing w:before="9600" w:after="0" w:line="274" w:lineRule="exact"/>
      <w:ind w:hanging="740"/>
      <w:jc w:val="center"/>
    </w:pPr>
    <w:rPr>
      <w:rFonts w:asciiTheme="minorHAnsi" w:eastAsiaTheme="minorHAnsi" w:hAnsiTheme="minorHAnsi" w:cstheme="minorBidi"/>
      <w:lang w:eastAsia="en-US"/>
    </w:rPr>
  </w:style>
  <w:style w:type="character" w:customStyle="1" w:styleId="21">
    <w:name w:val="Основной текст (2) + Курсив"/>
    <w:rsid w:val="00FB6FD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FontStyle27">
    <w:name w:val="Font Style27"/>
    <w:uiPriority w:val="99"/>
    <w:rsid w:val="00FB6FD9"/>
    <w:rPr>
      <w:rFonts w:ascii="Tahoma" w:hAnsi="Tahoma" w:cs="Tahoma"/>
      <w:b/>
      <w:bCs/>
      <w:color w:val="000000"/>
      <w:sz w:val="22"/>
      <w:szCs w:val="22"/>
    </w:rPr>
  </w:style>
  <w:style w:type="paragraph" w:customStyle="1" w:styleId="ConsPlusNormal">
    <w:name w:val="ConsPlusNormal"/>
    <w:rsid w:val="00FB6F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6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FB6F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695C-6C11-4D68-9530-6D790F9F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23333</Words>
  <Characters>133002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2020-08-31T01:47:00Z</dcterms:created>
  <dcterms:modified xsi:type="dcterms:W3CDTF">2020-08-31T01:47:00Z</dcterms:modified>
</cp:coreProperties>
</file>