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8" w:rsidRPr="00230DF9" w:rsidRDefault="003226C8" w:rsidP="00230DF9">
      <w:pPr>
        <w:jc w:val="both"/>
        <w:rPr>
          <w:b/>
          <w:sz w:val="24"/>
          <w:szCs w:val="24"/>
        </w:rPr>
      </w:pPr>
      <w:bookmarkStart w:id="0" w:name="_GoBack"/>
      <w:bookmarkEnd w:id="0"/>
      <w:r w:rsidRPr="00230DF9">
        <w:rPr>
          <w:b/>
          <w:sz w:val="24"/>
          <w:szCs w:val="24"/>
        </w:rPr>
        <w:t>ПАМЯТКА ДЛЯ РОДИТЕЛЕЙ РЕБЕНКА, СТРАДАЮЩЕГО ЗАИКАНИЕМ</w:t>
      </w:r>
    </w:p>
    <w:p w:rsidR="003226C8" w:rsidRDefault="003226C8" w:rsidP="00230DF9">
      <w:pPr>
        <w:jc w:val="both"/>
      </w:pPr>
      <w:r>
        <w:t>К сожалению, заикание — не та проблема, которая решается за двадцать минут в день. Борьба с заиканием станет вашим образом жизни, но мы надеемся, что такая борьба не займет у вас продолжительное время.</w:t>
      </w:r>
    </w:p>
    <w:p w:rsidR="003226C8" w:rsidRDefault="003226C8" w:rsidP="00230DF9">
      <w:pPr>
        <w:jc w:val="both"/>
      </w:pPr>
      <w:r>
        <w:t>Подводя итоги, давайте еще раз сформулируем, что же можем сделать мы, родители:</w:t>
      </w:r>
    </w:p>
    <w:p w:rsidR="003226C8" w:rsidRDefault="003226C8" w:rsidP="00230DF9">
      <w:pPr>
        <w:jc w:val="both"/>
      </w:pPr>
      <w:r>
        <w:t>•    Не упустить момент и не терять драгоценное время. Заикание — это та проблема, которую решать нужно как можно раньше, поэтому при первых признаках возникновения речевых запинок не поленитесь обратиться к специалисту.</w:t>
      </w:r>
    </w:p>
    <w:p w:rsidR="00B25482" w:rsidRDefault="003226C8" w:rsidP="00230DF9">
      <w:pPr>
        <w:jc w:val="both"/>
      </w:pPr>
      <w:r>
        <w:t>•    Потратить время на поиски ряда специалистов, которые могли бы провести тщательное и всестороннее обследование ребенка и осуществлять комплексное воздействие на имеющиеся проблемы. Врачи должны</w:t>
      </w:r>
      <w:r w:rsidR="00B25482">
        <w:t xml:space="preserve"> вызывать у вас доверие, а методики, которыми они будут пользоваться, не должны провоцировать ваш внутренний протест.</w:t>
      </w:r>
    </w:p>
    <w:p w:rsidR="00B25482" w:rsidRDefault="00B25482" w:rsidP="00230DF9">
      <w:pPr>
        <w:jc w:val="both"/>
      </w:pPr>
      <w:r>
        <w:t>•    Следовать указаниям специалистов и выполнять «домашние задания» — это будет легко осуществимо, если вы доверяете врачу, с которым имеете дело.</w:t>
      </w:r>
    </w:p>
    <w:p w:rsidR="00B25482" w:rsidRDefault="00B25482" w:rsidP="00230DF9">
      <w:pPr>
        <w:jc w:val="both"/>
      </w:pPr>
      <w:r>
        <w:t xml:space="preserve">•   Перевести всю семью «на особый режим». Этот режим должен быть как речевой (говорить </w:t>
      </w:r>
      <w:r>
        <w:lastRenderedPageBreak/>
        <w:t xml:space="preserve">медленно, спокойно и, по возможности, поменьше), так и общий (исключить сильные впечатления, как положительные, так и отрицательные, придерживаться режима дня, выделять на имеющиеся дела четко фиксированное время, </w:t>
      </w:r>
      <w:proofErr w:type="gramStart"/>
      <w:r>
        <w:t>побольше</w:t>
      </w:r>
      <w:proofErr w:type="gramEnd"/>
      <w:r>
        <w:t xml:space="preserve"> бывать на свежем воздухе, уделять ребенку максимум внимания и пр.).</w:t>
      </w:r>
    </w:p>
    <w:p w:rsidR="00B25482" w:rsidRDefault="00B25482" w:rsidP="00230DF9">
      <w:pPr>
        <w:jc w:val="both"/>
      </w:pPr>
      <w:r>
        <w:t>•    Начать, наконец, делать с ребенком зарядку, включив в нее элементы дыхательной гимнастики (10-15 минут после пробуждения и 10-15 минут перед сном).</w:t>
      </w:r>
    </w:p>
    <w:p w:rsidR="00B25482" w:rsidRDefault="00B25482" w:rsidP="00230DF9">
      <w:pPr>
        <w:jc w:val="both"/>
      </w:pPr>
      <w:r>
        <w:t>•    Если вы уверены в своих возможностях, воспользуйтесь приемами точечного массажа. Лучше всего проводить процедуру перед дневным сном либо вечером, перед тем как начать подготовку ребенка ко сну. Если вы не уверены в своих силах в этом отношении — доверьте массаж специалисту.</w:t>
      </w:r>
    </w:p>
    <w:p w:rsidR="00B25482" w:rsidRDefault="00B25482" w:rsidP="00230DF9">
      <w:pPr>
        <w:jc w:val="both"/>
      </w:pPr>
      <w:r>
        <w:t>•    Предложите ребенку упражнения на синхронизацию движений руки и речи. Движения подбирайте такие, которые ваш ребенок реально способен совершить. Не усердствуйте — 10-15-минутного занятия вполне достаточно. Очень может быть, что ваш ребенок быстро «схватит» предлагаемую методику и начнет ею активно пользоваться. Если же в домашних условиях этого не произойдет, логопед поможет вам скорректировать возможные ошибки.</w:t>
      </w:r>
    </w:p>
    <w:p w:rsidR="00B309C8" w:rsidRDefault="00B25482" w:rsidP="00230DF9">
      <w:pPr>
        <w:jc w:val="both"/>
      </w:pPr>
      <w:r>
        <w:lastRenderedPageBreak/>
        <w:t>•    Пойте, играйте и общайтесь с ребенком. Общение без принуждения и с интересом — самое лучшее лекарство.</w:t>
      </w:r>
    </w:p>
    <w:p w:rsidR="00001655" w:rsidRPr="00230DF9" w:rsidRDefault="00001655" w:rsidP="00230DF9">
      <w:pPr>
        <w:jc w:val="both"/>
        <w:rPr>
          <w:b/>
        </w:rPr>
      </w:pPr>
      <w:r w:rsidRPr="00230DF9">
        <w:rPr>
          <w:b/>
        </w:rPr>
        <w:t>Практика показывает: заикание — не приговор, особенно если дело касается детей дошкольного возраста. Пробуйте, ищите свой ключик к плавной речи, фантазируйте, творите, и все обязательно получится!</w:t>
      </w:r>
    </w:p>
    <w:sectPr w:rsidR="00001655" w:rsidRPr="00230DF9" w:rsidSect="00230DF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18"/>
    <w:rsid w:val="00001655"/>
    <w:rsid w:val="00012F44"/>
    <w:rsid w:val="00230DF9"/>
    <w:rsid w:val="003226C8"/>
    <w:rsid w:val="00846392"/>
    <w:rsid w:val="00B25482"/>
    <w:rsid w:val="00C96BBE"/>
    <w:rsid w:val="00CF55B1"/>
    <w:rsid w:val="00E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Ирина</cp:lastModifiedBy>
  <cp:revision>6</cp:revision>
  <cp:lastPrinted>2014-11-10T22:51:00Z</cp:lastPrinted>
  <dcterms:created xsi:type="dcterms:W3CDTF">2014-11-09T09:10:00Z</dcterms:created>
  <dcterms:modified xsi:type="dcterms:W3CDTF">2014-11-10T23:05:00Z</dcterms:modified>
</cp:coreProperties>
</file>